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707B" w14:textId="66BFD47F" w:rsidR="004845FC" w:rsidRDefault="000929A3" w:rsidP="000929A3">
      <w:pPr>
        <w:ind w:left="2124"/>
        <w:jc w:val="both"/>
        <w:rPr>
          <w:b/>
          <w:bCs/>
          <w:sz w:val="32"/>
          <w:szCs w:val="32"/>
          <w:lang w:val="tr-TR"/>
        </w:rPr>
      </w:pPr>
      <w:bookmarkStart w:id="0" w:name="_Hlk155273158"/>
      <w:bookmarkEnd w:id="0"/>
      <w:r>
        <w:rPr>
          <w:b/>
          <w:bCs/>
          <w:sz w:val="32"/>
          <w:szCs w:val="32"/>
          <w:lang w:val="tr-TR"/>
        </w:rPr>
        <w:t xml:space="preserve">    </w:t>
      </w:r>
      <w:r w:rsidR="00116D2F" w:rsidRPr="00116D2F">
        <w:rPr>
          <w:b/>
          <w:bCs/>
          <w:sz w:val="32"/>
          <w:szCs w:val="32"/>
          <w:lang w:val="tr-TR"/>
        </w:rPr>
        <w:t>CSE 3033 PRO</w:t>
      </w:r>
      <w:r>
        <w:rPr>
          <w:b/>
          <w:bCs/>
          <w:sz w:val="32"/>
          <w:szCs w:val="32"/>
          <w:lang w:val="tr-TR"/>
        </w:rPr>
        <w:t>J</w:t>
      </w:r>
      <w:r w:rsidR="00116D2F" w:rsidRPr="00116D2F">
        <w:rPr>
          <w:b/>
          <w:bCs/>
          <w:sz w:val="32"/>
          <w:szCs w:val="32"/>
          <w:lang w:val="tr-TR"/>
        </w:rPr>
        <w:t>ECT 3 REPORT</w:t>
      </w:r>
    </w:p>
    <w:p w14:paraId="46E3C7B1" w14:textId="2D88EDCE" w:rsidR="00116D2F" w:rsidRDefault="00116D2F" w:rsidP="00116D2F">
      <w:pPr>
        <w:rPr>
          <w:lang w:val="tr-TR"/>
        </w:rPr>
      </w:pPr>
      <w:r>
        <w:rPr>
          <w:lang w:val="tr-TR"/>
        </w:rPr>
        <w:t>150121025 Ahmet Abdullah Gültekin</w:t>
      </w:r>
    </w:p>
    <w:p w14:paraId="21A2CDB8" w14:textId="1AD3248E" w:rsidR="00116D2F" w:rsidRDefault="00116D2F" w:rsidP="00116D2F">
      <w:pPr>
        <w:rPr>
          <w:lang w:val="tr-TR"/>
        </w:rPr>
      </w:pPr>
      <w:r>
        <w:rPr>
          <w:lang w:val="tr-TR"/>
        </w:rPr>
        <w:t>150120035 Ömer Deligöz</w:t>
      </w:r>
    </w:p>
    <w:p w14:paraId="51E48960" w14:textId="424DE668" w:rsidR="00116D2F" w:rsidRDefault="00116D2F" w:rsidP="00116D2F">
      <w:pPr>
        <w:rPr>
          <w:lang w:val="tr-TR"/>
        </w:rPr>
      </w:pPr>
      <w:r>
        <w:rPr>
          <w:lang w:val="tr-TR"/>
        </w:rPr>
        <w:t>150120004 Melik Özdemir</w:t>
      </w:r>
    </w:p>
    <w:p w14:paraId="5A82BC11" w14:textId="77B8FCD8" w:rsidR="00116D2F" w:rsidRDefault="00116D2F" w:rsidP="00116D2F">
      <w:pPr>
        <w:rPr>
          <w:b/>
          <w:bCs/>
          <w:sz w:val="24"/>
          <w:szCs w:val="24"/>
          <w:lang w:val="tr-TR"/>
        </w:rPr>
      </w:pPr>
      <w:r w:rsidRPr="00116D2F">
        <w:rPr>
          <w:b/>
          <w:bCs/>
          <w:sz w:val="24"/>
          <w:szCs w:val="24"/>
          <w:lang w:val="tr-TR"/>
        </w:rPr>
        <w:t>DESCRIPTION:</w:t>
      </w:r>
    </w:p>
    <w:p w14:paraId="2BAA96CC" w14:textId="6DE64AF9" w:rsidR="00116D2F" w:rsidRDefault="00116D2F" w:rsidP="00116D2F">
      <w:r>
        <w:rPr>
          <w:lang w:val="tr-TR"/>
        </w:rPr>
        <w:t xml:space="preserve">In this project we are expected </w:t>
      </w:r>
      <w:r w:rsidR="007D6B5D">
        <w:rPr>
          <w:lang w:val="tr-TR"/>
        </w:rPr>
        <w:t xml:space="preserve">to write a </w:t>
      </w:r>
      <w:r w:rsidR="007D6B5D" w:rsidRPr="007D6B5D">
        <w:t>program that uses threads and synchronization to find the sum of the square root of numbers in a range given by the user.</w:t>
      </w:r>
    </w:p>
    <w:p w14:paraId="383E130C" w14:textId="0786174E" w:rsidR="00FE3552" w:rsidRDefault="00FE3552" w:rsidP="00116D2F">
      <w:pPr>
        <w:rPr>
          <w:b/>
          <w:bCs/>
          <w:sz w:val="24"/>
          <w:szCs w:val="24"/>
        </w:rPr>
      </w:pPr>
      <w:r>
        <w:rPr>
          <w:b/>
          <w:bCs/>
          <w:sz w:val="24"/>
          <w:szCs w:val="24"/>
        </w:rPr>
        <w:t>CODE:</w:t>
      </w:r>
    </w:p>
    <w:p w14:paraId="236CF2AF" w14:textId="7AB1BEA1" w:rsidR="00FE3552" w:rsidRPr="00FE3552" w:rsidRDefault="000377DC" w:rsidP="00116D2F">
      <w:pPr>
        <w:rPr>
          <w:b/>
          <w:bCs/>
        </w:rPr>
      </w:pPr>
      <w:r w:rsidRPr="000377DC">
        <w:rPr>
          <w:b/>
          <w:bCs/>
        </w:rPr>
        <w:drawing>
          <wp:inline distT="0" distB="0" distL="0" distR="0" wp14:anchorId="0FEB329C" wp14:editId="26FE8048">
            <wp:extent cx="5760720" cy="3236595"/>
            <wp:effectExtent l="0" t="0" r="0" b="1905"/>
            <wp:docPr id="10749407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0780" name=""/>
                    <pic:cNvPicPr/>
                  </pic:nvPicPr>
                  <pic:blipFill>
                    <a:blip r:embed="rId5"/>
                    <a:stretch>
                      <a:fillRect/>
                    </a:stretch>
                  </pic:blipFill>
                  <pic:spPr>
                    <a:xfrm>
                      <a:off x="0" y="0"/>
                      <a:ext cx="5760720" cy="3236595"/>
                    </a:xfrm>
                    <a:prstGeom prst="rect">
                      <a:avLst/>
                    </a:prstGeom>
                  </pic:spPr>
                </pic:pic>
              </a:graphicData>
            </a:graphic>
          </wp:inline>
        </w:drawing>
      </w:r>
    </w:p>
    <w:p w14:paraId="09DB59F5" w14:textId="46F96A24" w:rsidR="007D6B5D" w:rsidRDefault="00FE3552" w:rsidP="00E870AA">
      <w:pPr>
        <w:jc w:val="both"/>
        <w:rPr>
          <w:lang w:val="tr-TR"/>
        </w:rPr>
      </w:pPr>
      <w:r>
        <w:rPr>
          <w:lang w:val="tr-TR"/>
        </w:rPr>
        <w:t>In this part, there are some variables and name of the functions. We have sqrt_sum variable which has double type.</w:t>
      </w:r>
      <w:r w:rsidR="000377DC">
        <w:rPr>
          <w:lang w:val="tr-TR"/>
        </w:rPr>
        <w:t xml:space="preserve"> The other variable is mutex which has pthread_mutex_t type is from pthread.h library. Additionally we have 6 function which ahve void type. Finally, we have one struct that includes 2 variable which have long long int data type.</w:t>
      </w:r>
    </w:p>
    <w:p w14:paraId="71DE7DE6" w14:textId="77777777" w:rsidR="000377DC" w:rsidRDefault="000377DC" w:rsidP="00116D2F">
      <w:pPr>
        <w:rPr>
          <w:lang w:val="tr-TR"/>
        </w:rPr>
      </w:pPr>
    </w:p>
    <w:p w14:paraId="68970B5A" w14:textId="74EE3F3D" w:rsidR="000377DC" w:rsidRDefault="000377DC" w:rsidP="00116D2F">
      <w:pPr>
        <w:rPr>
          <w:lang w:val="tr-TR"/>
        </w:rPr>
      </w:pPr>
      <w:r w:rsidRPr="000377DC">
        <w:rPr>
          <w:lang w:val="tr-TR"/>
        </w:rPr>
        <w:drawing>
          <wp:inline distT="0" distB="0" distL="0" distR="0" wp14:anchorId="72FCEF9C" wp14:editId="37475A48">
            <wp:extent cx="5189220" cy="1490642"/>
            <wp:effectExtent l="0" t="0" r="0" b="0"/>
            <wp:docPr id="35683782"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3782" name="Resim 1" descr="metin, ekran görüntüsü, yazı tipi içeren bir resim&#10;&#10;Açıklama otomatik olarak oluşturuldu"/>
                    <pic:cNvPicPr/>
                  </pic:nvPicPr>
                  <pic:blipFill>
                    <a:blip r:embed="rId6"/>
                    <a:stretch>
                      <a:fillRect/>
                    </a:stretch>
                  </pic:blipFill>
                  <pic:spPr>
                    <a:xfrm>
                      <a:off x="0" y="0"/>
                      <a:ext cx="5216400" cy="1498450"/>
                    </a:xfrm>
                    <a:prstGeom prst="rect">
                      <a:avLst/>
                    </a:prstGeom>
                  </pic:spPr>
                </pic:pic>
              </a:graphicData>
            </a:graphic>
          </wp:inline>
        </w:drawing>
      </w:r>
    </w:p>
    <w:p w14:paraId="75EF7561" w14:textId="77777777" w:rsidR="00E870AA" w:rsidRDefault="00E870AA" w:rsidP="00E870AA">
      <w:pPr>
        <w:rPr>
          <w:lang w:val="tr-TR"/>
        </w:rPr>
      </w:pPr>
    </w:p>
    <w:p w14:paraId="5D80F75E" w14:textId="77777777" w:rsidR="00E870AA" w:rsidRDefault="000377DC" w:rsidP="00E870AA">
      <w:pPr>
        <w:jc w:val="both"/>
        <w:rPr>
          <w:lang w:val="tr-TR"/>
        </w:rPr>
      </w:pPr>
      <w:r>
        <w:rPr>
          <w:lang w:val="tr-TR"/>
        </w:rPr>
        <w:lastRenderedPageBreak/>
        <w:t xml:space="preserve">In this part, </w:t>
      </w:r>
      <w:r w:rsidR="00E870AA">
        <w:rPr>
          <w:lang w:val="tr-TR"/>
        </w:rPr>
        <w:t xml:space="preserve">we calculate the square root of numbers in a given range and updates a global sum. </w:t>
      </w:r>
      <w:r w:rsidR="00E870AA" w:rsidRPr="00E870AA">
        <w:rPr>
          <w:lang w:val="tr-TR"/>
        </w:rPr>
        <w:t>This function is designed to be executed as a separate thread using pthread. It takes a ThreadParameters struct as argument, which contains the range of numbers to process. The function calculates the square root of each number in the range and adds it to the global_sqrt_sum variable.</w:t>
      </w:r>
    </w:p>
    <w:p w14:paraId="453B5C42" w14:textId="2C2E774B" w:rsidR="00E870AA" w:rsidRDefault="00E870AA" w:rsidP="00E870AA">
      <w:pPr>
        <w:jc w:val="both"/>
        <w:rPr>
          <w:lang w:val="tr-TR"/>
        </w:rPr>
      </w:pPr>
      <w:r w:rsidRPr="00E870AA">
        <w:rPr>
          <w:lang w:val="tr-TR"/>
        </w:rPr>
        <w:t>args A pointer to a ThreadParameters struct specifying the start and end of the range</w:t>
      </w:r>
      <w:r>
        <w:rPr>
          <w:lang w:val="tr-TR"/>
        </w:rPr>
        <w:t xml:space="preserve">. </w:t>
      </w:r>
      <w:r w:rsidRPr="00E870AA">
        <w:rPr>
          <w:lang w:val="tr-TR"/>
        </w:rPr>
        <w:t>This function does not return a value.</w:t>
      </w:r>
    </w:p>
    <w:p w14:paraId="77866933" w14:textId="66629308" w:rsidR="00E870AA" w:rsidRDefault="00E870AA" w:rsidP="00116D2F">
      <w:pPr>
        <w:rPr>
          <w:lang w:val="tr-TR"/>
        </w:rPr>
      </w:pPr>
      <w:r w:rsidRPr="00E870AA">
        <w:rPr>
          <w:lang w:val="tr-TR"/>
        </w:rPr>
        <w:drawing>
          <wp:inline distT="0" distB="0" distL="0" distR="0" wp14:anchorId="6EAF8979" wp14:editId="56B79FA4">
            <wp:extent cx="5760720" cy="1734185"/>
            <wp:effectExtent l="0" t="0" r="0" b="0"/>
            <wp:docPr id="462006009"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06009" name="Resim 1" descr="metin, ekran görüntüsü, yazı tipi içeren bir resim&#10;&#10;Açıklama otomatik olarak oluşturuldu"/>
                    <pic:cNvPicPr/>
                  </pic:nvPicPr>
                  <pic:blipFill>
                    <a:blip r:embed="rId7"/>
                    <a:stretch>
                      <a:fillRect/>
                    </a:stretch>
                  </pic:blipFill>
                  <pic:spPr>
                    <a:xfrm>
                      <a:off x="0" y="0"/>
                      <a:ext cx="5760720" cy="1734185"/>
                    </a:xfrm>
                    <a:prstGeom prst="rect">
                      <a:avLst/>
                    </a:prstGeom>
                  </pic:spPr>
                </pic:pic>
              </a:graphicData>
            </a:graphic>
          </wp:inline>
        </w:drawing>
      </w:r>
    </w:p>
    <w:p w14:paraId="4E03E27E" w14:textId="77777777" w:rsidR="00E870AA" w:rsidRDefault="00E870AA" w:rsidP="00116D2F">
      <w:pPr>
        <w:rPr>
          <w:lang w:val="tr-TR"/>
        </w:rPr>
      </w:pPr>
    </w:p>
    <w:p w14:paraId="0DE802C1" w14:textId="79A24C16" w:rsidR="00E870AA" w:rsidRDefault="00E870AA" w:rsidP="00E870AA">
      <w:pPr>
        <w:jc w:val="both"/>
        <w:rPr>
          <w:lang w:val="tr-TR"/>
        </w:rPr>
      </w:pPr>
      <w:r>
        <w:rPr>
          <w:lang w:val="tr-TR"/>
        </w:rPr>
        <w:t>This part r</w:t>
      </w:r>
      <w:r w:rsidRPr="00E870AA">
        <w:rPr>
          <w:lang w:val="tr-TR"/>
        </w:rPr>
        <w:t>epresents a method that calculates the sum of square roots in a specified range using multiple threads.</w:t>
      </w:r>
      <w:r>
        <w:rPr>
          <w:lang w:val="tr-TR"/>
        </w:rPr>
        <w:t xml:space="preserve"> </w:t>
      </w:r>
      <w:r w:rsidRPr="00E870AA">
        <w:rPr>
          <w:lang w:val="tr-TR"/>
        </w:rPr>
        <w:t>This method is designed to be run in a separate thread to perform the calculation concurrently with other threads. It takes a pointer to a `ThreadParameters` struct as a parameter, which specifies the start and end values of the range for the calculation. The calculated sum is added to the `global_sqrt_sum` variable, using a mutex to ensure thread safety.</w:t>
      </w:r>
      <w:r>
        <w:rPr>
          <w:lang w:val="tr-TR"/>
        </w:rPr>
        <w:t xml:space="preserve"> A</w:t>
      </w:r>
      <w:r w:rsidRPr="00E870AA">
        <w:rPr>
          <w:lang w:val="tr-TR"/>
        </w:rPr>
        <w:t>rgs Pointer to a `ThreadParameters` struct containing the start and end values of the</w:t>
      </w:r>
      <w:r>
        <w:rPr>
          <w:lang w:val="tr-TR"/>
        </w:rPr>
        <w:t xml:space="preserve"> range. This function does not return a value.</w:t>
      </w:r>
    </w:p>
    <w:p w14:paraId="72B1AD0E" w14:textId="03068884" w:rsidR="00E870AA" w:rsidRDefault="00E870AA" w:rsidP="00E870AA">
      <w:pPr>
        <w:rPr>
          <w:lang w:val="tr-TR"/>
        </w:rPr>
      </w:pPr>
      <w:r w:rsidRPr="00E870AA">
        <w:rPr>
          <w:lang w:val="tr-TR"/>
        </w:rPr>
        <w:drawing>
          <wp:inline distT="0" distB="0" distL="0" distR="0" wp14:anchorId="2CAFE6F4" wp14:editId="4B29A426">
            <wp:extent cx="5760720" cy="2312670"/>
            <wp:effectExtent l="0" t="0" r="0" b="0"/>
            <wp:docPr id="2089463850"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63850" name="Resim 1" descr="metin, ekran görüntüsü, yazılım, yazı tipi içeren bir resim&#10;&#10;Açıklama otomatik olarak oluşturuldu"/>
                    <pic:cNvPicPr/>
                  </pic:nvPicPr>
                  <pic:blipFill>
                    <a:blip r:embed="rId8"/>
                    <a:stretch>
                      <a:fillRect/>
                    </a:stretch>
                  </pic:blipFill>
                  <pic:spPr>
                    <a:xfrm>
                      <a:off x="0" y="0"/>
                      <a:ext cx="5760720" cy="2312670"/>
                    </a:xfrm>
                    <a:prstGeom prst="rect">
                      <a:avLst/>
                    </a:prstGeom>
                  </pic:spPr>
                </pic:pic>
              </a:graphicData>
            </a:graphic>
          </wp:inline>
        </w:drawing>
      </w:r>
    </w:p>
    <w:p w14:paraId="50ED7BBB" w14:textId="1C4CBFD9" w:rsidR="00E870AA" w:rsidRDefault="00E870AA" w:rsidP="00E870AA">
      <w:pPr>
        <w:jc w:val="both"/>
        <w:rPr>
          <w:lang w:val="tr-TR"/>
        </w:rPr>
      </w:pPr>
      <w:r>
        <w:rPr>
          <w:lang w:val="tr-TR"/>
        </w:rPr>
        <w:t>This function c</w:t>
      </w:r>
      <w:r w:rsidRPr="00E870AA">
        <w:rPr>
          <w:lang w:val="tr-TR"/>
        </w:rPr>
        <w:t>alculates the sum of square roots for a given range of numbers using multiple threads.</w:t>
      </w:r>
      <w:r>
        <w:rPr>
          <w:lang w:val="tr-TR"/>
        </w:rPr>
        <w:t xml:space="preserve"> </w:t>
      </w:r>
      <w:r w:rsidRPr="00E870AA">
        <w:rPr>
          <w:lang w:val="tr-TR"/>
        </w:rPr>
        <w:t>This function is used to calculate the sum of square roots for a range of numbers using multiple threads. It receives a struct of type `ThreadParameters` as an argument, which contains the start and end values for the range. Each thread calculates the square root of each number in the range and adds it to a local_sum variable. The local_sum is then added to the global_sqrt_sum using a mutex lock to ensure thread-safe access</w:t>
      </w:r>
      <w:r>
        <w:rPr>
          <w:lang w:val="tr-TR"/>
        </w:rPr>
        <w:t>. Args a</w:t>
      </w:r>
      <w:r w:rsidRPr="00E870AA">
        <w:rPr>
          <w:lang w:val="tr-TR"/>
        </w:rPr>
        <w:t xml:space="preserve"> void pointer to a struct of type `ThreadParameters` that defines the range of numbers to calculate the sum of square roots.</w:t>
      </w:r>
      <w:r>
        <w:rPr>
          <w:lang w:val="tr-TR"/>
        </w:rPr>
        <w:t xml:space="preserve"> This method does not retun a value.</w:t>
      </w:r>
    </w:p>
    <w:p w14:paraId="1665317B" w14:textId="77777777" w:rsidR="00E870AA" w:rsidRDefault="00E870AA" w:rsidP="00E870AA">
      <w:pPr>
        <w:jc w:val="both"/>
        <w:rPr>
          <w:lang w:val="tr-TR"/>
        </w:rPr>
      </w:pPr>
    </w:p>
    <w:p w14:paraId="7102C78D" w14:textId="7A31C7A0" w:rsidR="00E870AA" w:rsidRDefault="009B2775" w:rsidP="00E870AA">
      <w:pPr>
        <w:jc w:val="both"/>
        <w:rPr>
          <w:lang w:val="tr-TR"/>
        </w:rPr>
      </w:pPr>
      <w:r w:rsidRPr="009B2775">
        <w:rPr>
          <w:lang w:val="tr-TR"/>
        </w:rPr>
        <w:drawing>
          <wp:inline distT="0" distB="0" distL="0" distR="0" wp14:anchorId="62C42C60" wp14:editId="56562ECE">
            <wp:extent cx="5760720" cy="2762885"/>
            <wp:effectExtent l="0" t="0" r="0" b="0"/>
            <wp:docPr id="1163481921" name="Resim 1" descr="metin, ekran görüntüsü, yazılı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81921" name="Resim 1" descr="metin, ekran görüntüsü, yazılım, ekran, görüntüleme içeren bir resim&#10;&#10;Açıklama otomatik olarak oluşturuldu"/>
                    <pic:cNvPicPr/>
                  </pic:nvPicPr>
                  <pic:blipFill>
                    <a:blip r:embed="rId9"/>
                    <a:stretch>
                      <a:fillRect/>
                    </a:stretch>
                  </pic:blipFill>
                  <pic:spPr>
                    <a:xfrm>
                      <a:off x="0" y="0"/>
                      <a:ext cx="5760720" cy="2762885"/>
                    </a:xfrm>
                    <a:prstGeom prst="rect">
                      <a:avLst/>
                    </a:prstGeom>
                  </pic:spPr>
                </pic:pic>
              </a:graphicData>
            </a:graphic>
          </wp:inline>
        </w:drawing>
      </w:r>
    </w:p>
    <w:p w14:paraId="34C49FD4" w14:textId="139580B5" w:rsidR="009B2775" w:rsidRDefault="009B2775" w:rsidP="00E870AA">
      <w:pPr>
        <w:jc w:val="both"/>
        <w:rPr>
          <w:lang w:val="tr-TR"/>
        </w:rPr>
      </w:pPr>
      <w:r>
        <w:rPr>
          <w:lang w:val="tr-TR"/>
        </w:rPr>
        <w:t>This method e</w:t>
      </w:r>
      <w:r w:rsidRPr="009B2775">
        <w:rPr>
          <w:lang w:val="tr-TR"/>
        </w:rPr>
        <w:t xml:space="preserve">xecutes </w:t>
      </w:r>
      <w:r>
        <w:rPr>
          <w:lang w:val="tr-TR"/>
        </w:rPr>
        <w:t>METHOD 3</w:t>
      </w:r>
      <w:r w:rsidRPr="009B2775">
        <w:rPr>
          <w:lang w:val="tr-TR"/>
        </w:rPr>
        <w:t xml:space="preserve"> with multiple threads.</w:t>
      </w:r>
      <w:r>
        <w:rPr>
          <w:lang w:val="tr-TR"/>
        </w:rPr>
        <w:t xml:space="preserve"> </w:t>
      </w:r>
      <w:r w:rsidRPr="009B2775">
        <w:rPr>
          <w:lang w:val="tr-TR"/>
        </w:rPr>
        <w:t>This function divides the range between 'a' and 'b' into 'numberOfThreads' parts and creates a thread for each part to calculate the sum of square roots. Each thread receives a 'start' and 'end' value specifying the range of values to calculate the sum of square roots. The main thread waits for all threads to finish before printing the final result.</w:t>
      </w:r>
      <w:r>
        <w:rPr>
          <w:lang w:val="tr-TR"/>
        </w:rPr>
        <w:t xml:space="preserve"> “a” is the lower bound of the range. “b” is upper bound of the range. “numberOfThreads” is the number of the threads to create. “rangePerThread” is the size of the range to assign to each thread.</w:t>
      </w:r>
    </w:p>
    <w:p w14:paraId="24B1EE39" w14:textId="192A86A6" w:rsidR="009B2775" w:rsidRDefault="009B2775" w:rsidP="00E870AA">
      <w:pPr>
        <w:jc w:val="both"/>
        <w:rPr>
          <w:lang w:val="tr-TR"/>
        </w:rPr>
      </w:pPr>
      <w:r w:rsidRPr="009B2775">
        <w:rPr>
          <w:lang w:val="tr-TR"/>
        </w:rPr>
        <w:drawing>
          <wp:inline distT="0" distB="0" distL="0" distR="0" wp14:anchorId="0F7C4501" wp14:editId="3D41A7D9">
            <wp:extent cx="5760720" cy="2849880"/>
            <wp:effectExtent l="0" t="0" r="0" b="7620"/>
            <wp:docPr id="383409721"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09721" name="Resim 1" descr="metin, ekran görüntüsü, yazılım, yazı tipi içeren bir resim&#10;&#10;Açıklama otomatik olarak oluşturuldu"/>
                    <pic:cNvPicPr/>
                  </pic:nvPicPr>
                  <pic:blipFill>
                    <a:blip r:embed="rId10"/>
                    <a:stretch>
                      <a:fillRect/>
                    </a:stretch>
                  </pic:blipFill>
                  <pic:spPr>
                    <a:xfrm>
                      <a:off x="0" y="0"/>
                      <a:ext cx="5760720" cy="2849880"/>
                    </a:xfrm>
                    <a:prstGeom prst="rect">
                      <a:avLst/>
                    </a:prstGeom>
                  </pic:spPr>
                </pic:pic>
              </a:graphicData>
            </a:graphic>
          </wp:inline>
        </w:drawing>
      </w:r>
    </w:p>
    <w:p w14:paraId="4FB8DE13" w14:textId="77777777" w:rsidR="009B2775" w:rsidRDefault="009B2775" w:rsidP="009B2775">
      <w:pPr>
        <w:jc w:val="both"/>
        <w:rPr>
          <w:lang w:val="tr-TR"/>
        </w:rPr>
      </w:pPr>
      <w:r>
        <w:rPr>
          <w:lang w:val="tr-TR"/>
        </w:rPr>
        <w:t xml:space="preserve">This method executes METHOD 2 with parallel threads. </w:t>
      </w:r>
      <w:r w:rsidRPr="009B2775">
        <w:rPr>
          <w:lang w:val="tr-TR"/>
        </w:rPr>
        <w:t>This function executes method 2 with parallel threads. It divides the range from 'a' to 'b' into'numberOfThreads' sub-ranges, and assigns each sub-range to a separate thread. Each thread calculates the sum of square roots within its assigned sub-range. The final result is the sum of square roots from all threads.</w:t>
      </w:r>
      <w:r>
        <w:rPr>
          <w:lang w:val="tr-TR"/>
        </w:rPr>
        <w:t xml:space="preserve"> </w:t>
      </w:r>
      <w:r w:rsidRPr="009B2775">
        <w:rPr>
          <w:lang w:val="tr-TR"/>
        </w:rPr>
        <w:t>.</w:t>
      </w:r>
      <w:r>
        <w:rPr>
          <w:lang w:val="tr-TR"/>
        </w:rPr>
        <w:t xml:space="preserve"> “a” is the lower bound of the range. “b” is upper bound of the range. “numberOfThreads” is the number of the threads to create. “rangePerThread” is the size of the range to assign to each thread.</w:t>
      </w:r>
    </w:p>
    <w:p w14:paraId="5DCC3B6B" w14:textId="022C6D33" w:rsidR="009B2775" w:rsidRDefault="009B2775" w:rsidP="00E870AA">
      <w:pPr>
        <w:jc w:val="both"/>
        <w:rPr>
          <w:lang w:val="tr-TR"/>
        </w:rPr>
      </w:pPr>
    </w:p>
    <w:p w14:paraId="4D036C35" w14:textId="77777777" w:rsidR="009B2775" w:rsidRDefault="009B2775" w:rsidP="00E870AA">
      <w:pPr>
        <w:jc w:val="both"/>
        <w:rPr>
          <w:lang w:val="tr-TR"/>
        </w:rPr>
      </w:pPr>
    </w:p>
    <w:p w14:paraId="19F837B9" w14:textId="67BB3876" w:rsidR="009B2775" w:rsidRDefault="009B2775" w:rsidP="00E870AA">
      <w:pPr>
        <w:jc w:val="both"/>
        <w:rPr>
          <w:lang w:val="tr-TR"/>
        </w:rPr>
      </w:pPr>
      <w:r w:rsidRPr="009B2775">
        <w:rPr>
          <w:lang w:val="tr-TR"/>
        </w:rPr>
        <w:drawing>
          <wp:inline distT="0" distB="0" distL="0" distR="0" wp14:anchorId="1471ECD9" wp14:editId="3DA0BF31">
            <wp:extent cx="5760720" cy="2792730"/>
            <wp:effectExtent l="0" t="0" r="0" b="7620"/>
            <wp:docPr id="1318321045"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21045" name="Resim 1" descr="metin, ekran görüntüsü, yazılım içeren bir resim&#10;&#10;Açıklama otomatik olarak oluşturuldu"/>
                    <pic:cNvPicPr/>
                  </pic:nvPicPr>
                  <pic:blipFill>
                    <a:blip r:embed="rId11"/>
                    <a:stretch>
                      <a:fillRect/>
                    </a:stretch>
                  </pic:blipFill>
                  <pic:spPr>
                    <a:xfrm>
                      <a:off x="0" y="0"/>
                      <a:ext cx="5760720" cy="2792730"/>
                    </a:xfrm>
                    <a:prstGeom prst="rect">
                      <a:avLst/>
                    </a:prstGeom>
                  </pic:spPr>
                </pic:pic>
              </a:graphicData>
            </a:graphic>
          </wp:inline>
        </w:drawing>
      </w:r>
    </w:p>
    <w:p w14:paraId="6F4438B2" w14:textId="77777777" w:rsidR="009B2775" w:rsidRDefault="009B2775" w:rsidP="009B2775">
      <w:pPr>
        <w:jc w:val="both"/>
        <w:rPr>
          <w:lang w:val="tr-TR"/>
        </w:rPr>
      </w:pPr>
      <w:r>
        <w:rPr>
          <w:lang w:val="tr-TR"/>
        </w:rPr>
        <w:t xml:space="preserve">This method executes METHOD 1 using multiple threads. </w:t>
      </w:r>
      <w:r w:rsidRPr="009B2775">
        <w:rPr>
          <w:lang w:val="tr-TR"/>
        </w:rPr>
        <w:t>This function splits the range [a, b] into smaller ranges and assigns each range to a separate thread. The number of threads is determined by the parameter numberOfThreads. Each thread calculates the sum of square roots within its assigned range and updates the global_sqrt_sum variable. After all threads have finished, the function prints the final result.</w:t>
      </w:r>
      <w:r>
        <w:rPr>
          <w:lang w:val="tr-TR"/>
        </w:rPr>
        <w:t xml:space="preserve"> “a” is the lower bound of the range. “b” is upper bound of the range. “numberOfThreads” is the number of the threads to create. “rangePerThread” is the size of the range to assign to each thread.</w:t>
      </w:r>
    </w:p>
    <w:p w14:paraId="00453CE9" w14:textId="4D7C283A" w:rsidR="009B2775" w:rsidRDefault="009B2775" w:rsidP="00E870AA">
      <w:pPr>
        <w:jc w:val="both"/>
        <w:rPr>
          <w:lang w:val="tr-TR"/>
        </w:rPr>
      </w:pPr>
      <w:r w:rsidRPr="009B2775">
        <w:rPr>
          <w:lang w:val="tr-TR"/>
        </w:rPr>
        <w:drawing>
          <wp:inline distT="0" distB="0" distL="0" distR="0" wp14:anchorId="2F200ABE" wp14:editId="24BE7E7C">
            <wp:extent cx="3314700" cy="3530006"/>
            <wp:effectExtent l="0" t="0" r="0" b="0"/>
            <wp:docPr id="1832863813"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63813" name="Resim 1" descr="metin, ekran görüntüsü, yazılım içeren bir resim&#10;&#10;Açıklama otomatik olarak oluşturuldu"/>
                    <pic:cNvPicPr/>
                  </pic:nvPicPr>
                  <pic:blipFill>
                    <a:blip r:embed="rId12"/>
                    <a:stretch>
                      <a:fillRect/>
                    </a:stretch>
                  </pic:blipFill>
                  <pic:spPr>
                    <a:xfrm>
                      <a:off x="0" y="0"/>
                      <a:ext cx="3320822" cy="3536526"/>
                    </a:xfrm>
                    <a:prstGeom prst="rect">
                      <a:avLst/>
                    </a:prstGeom>
                  </pic:spPr>
                </pic:pic>
              </a:graphicData>
            </a:graphic>
          </wp:inline>
        </w:drawing>
      </w:r>
    </w:p>
    <w:p w14:paraId="57564615" w14:textId="4E66682C" w:rsidR="000929A3" w:rsidRDefault="009B2775" w:rsidP="00E870AA">
      <w:pPr>
        <w:jc w:val="both"/>
        <w:rPr>
          <w:lang w:val="tr-TR"/>
        </w:rPr>
      </w:pPr>
      <w:r>
        <w:rPr>
          <w:lang w:val="tr-TR"/>
        </w:rPr>
        <w:t>This is main function. First of all,</w:t>
      </w:r>
      <w:r w:rsidR="000929A3">
        <w:rPr>
          <w:lang w:val="tr-TR"/>
        </w:rPr>
        <w:t xml:space="preserve">we check if </w:t>
      </w:r>
      <w:r w:rsidR="000929A3" w:rsidRPr="000929A3">
        <w:rPr>
          <w:lang w:val="tr-TR"/>
        </w:rPr>
        <w:t>the program is called with exactly five command-line arguments</w:t>
      </w:r>
      <w:r w:rsidR="000929A3">
        <w:rPr>
          <w:lang w:val="tr-TR"/>
        </w:rPr>
        <w:t xml:space="preserve">. </w:t>
      </w:r>
      <w:r w:rsidR="000929A3" w:rsidRPr="000929A3">
        <w:rPr>
          <w:lang w:val="tr-TR"/>
        </w:rPr>
        <w:t>If not, it prints a usage message indicating how to properly use the program and exits with a return code of 1, signaling an error.</w:t>
      </w:r>
      <w:r w:rsidR="000929A3">
        <w:rPr>
          <w:lang w:val="tr-TR"/>
        </w:rPr>
        <w:t xml:space="preserve"> Then, we convert the </w:t>
      </w:r>
      <w:r w:rsidR="000929A3" w:rsidRPr="000929A3">
        <w:rPr>
          <w:lang w:val="tr-TR"/>
        </w:rPr>
        <w:t xml:space="preserve">command-line arguments (argv) to appropriate data types. </w:t>
      </w:r>
      <w:r w:rsidR="000929A3">
        <w:rPr>
          <w:lang w:val="tr-TR"/>
        </w:rPr>
        <w:t>“</w:t>
      </w:r>
      <w:r w:rsidR="000929A3" w:rsidRPr="000929A3">
        <w:rPr>
          <w:lang w:val="tr-TR"/>
        </w:rPr>
        <w:t>atoll</w:t>
      </w:r>
      <w:r w:rsidR="000929A3">
        <w:rPr>
          <w:lang w:val="tr-TR"/>
        </w:rPr>
        <w:t>”</w:t>
      </w:r>
      <w:r w:rsidR="000929A3" w:rsidRPr="000929A3">
        <w:rPr>
          <w:lang w:val="tr-TR"/>
        </w:rPr>
        <w:t xml:space="preserve"> is used to convert strings to long long int, and </w:t>
      </w:r>
      <w:r w:rsidR="000929A3">
        <w:rPr>
          <w:lang w:val="tr-TR"/>
        </w:rPr>
        <w:t>“</w:t>
      </w:r>
      <w:r w:rsidR="000929A3" w:rsidRPr="000929A3">
        <w:rPr>
          <w:lang w:val="tr-TR"/>
        </w:rPr>
        <w:t>atoi</w:t>
      </w:r>
      <w:r w:rsidR="000929A3">
        <w:rPr>
          <w:lang w:val="tr-TR"/>
        </w:rPr>
        <w:t>”</w:t>
      </w:r>
      <w:r w:rsidR="000929A3" w:rsidRPr="000929A3">
        <w:rPr>
          <w:lang w:val="tr-TR"/>
        </w:rPr>
        <w:t xml:space="preserve"> is used to convert strings to int. The converted values are stored in variables a, b, c, and d, respectively.</w:t>
      </w:r>
      <w:r w:rsidR="000929A3">
        <w:rPr>
          <w:lang w:val="tr-TR"/>
        </w:rPr>
        <w:t xml:space="preserve"> Finally, we use a </w:t>
      </w:r>
      <w:r w:rsidR="000929A3" w:rsidRPr="000929A3">
        <w:rPr>
          <w:lang w:val="tr-TR"/>
        </w:rPr>
        <w:t xml:space="preserve"> switch statement based on the value of methodNumber to determine which method to execute. Depending on the value of d, it calls one of the functions executeMethod1, executeMethod2, or executeMethod3 with the provided arguments. If the value of d does not match any case, it prints an error message and returns with an exit code of 1.</w:t>
      </w:r>
    </w:p>
    <w:p w14:paraId="15F59C88" w14:textId="22A0C4AA" w:rsidR="000929A3" w:rsidRDefault="00306A80" w:rsidP="00E870AA">
      <w:pPr>
        <w:jc w:val="both"/>
        <w:rPr>
          <w:b/>
          <w:bCs/>
          <w:sz w:val="24"/>
          <w:szCs w:val="24"/>
          <w:lang w:val="tr-TR"/>
        </w:rPr>
      </w:pPr>
      <w:r>
        <w:rPr>
          <w:b/>
          <w:bCs/>
          <w:sz w:val="24"/>
          <w:szCs w:val="24"/>
          <w:lang w:val="tr-TR"/>
        </w:rPr>
        <w:t>TABLES:</w:t>
      </w:r>
    </w:p>
    <w:p w14:paraId="42A4572C" w14:textId="74F7080A" w:rsidR="00306A80" w:rsidRPr="00306A80" w:rsidRDefault="00306A80" w:rsidP="00E870AA">
      <w:pPr>
        <w:jc w:val="both"/>
        <w:rPr>
          <w:b/>
          <w:bCs/>
          <w:lang w:val="tr-TR"/>
        </w:rPr>
      </w:pPr>
      <w:r w:rsidRPr="00306A80">
        <w:rPr>
          <w:b/>
          <w:bCs/>
          <w:lang w:val="tr-TR"/>
        </w:rPr>
        <w:t>METHOD 1 RESULTS:</w:t>
      </w:r>
    </w:p>
    <w:p w14:paraId="41397954" w14:textId="2630547E" w:rsidR="00306A80" w:rsidRDefault="00305C0D" w:rsidP="00E870AA">
      <w:pPr>
        <w:jc w:val="both"/>
        <w:rPr>
          <w:b/>
          <w:bCs/>
          <w:sz w:val="24"/>
          <w:szCs w:val="24"/>
          <w:lang w:val="tr-TR"/>
        </w:rPr>
      </w:pPr>
      <w:r w:rsidRPr="00305C0D">
        <w:rPr>
          <w:b/>
          <w:bCs/>
          <w:sz w:val="24"/>
          <w:szCs w:val="24"/>
          <w:lang w:val="tr-TR"/>
        </w:rPr>
        <w:drawing>
          <wp:inline distT="0" distB="0" distL="0" distR="0" wp14:anchorId="27262311" wp14:editId="16E5E14A">
            <wp:extent cx="5760720" cy="3448050"/>
            <wp:effectExtent l="0" t="0" r="0" b="0"/>
            <wp:docPr id="820256741"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56741" name="Resim 1" descr="metin, ekran görüntüsü, yazı tipi, sayı, numara içeren bir resim&#10;&#10;Açıklama otomatik olarak oluşturuldu"/>
                    <pic:cNvPicPr/>
                  </pic:nvPicPr>
                  <pic:blipFill>
                    <a:blip r:embed="rId13"/>
                    <a:stretch>
                      <a:fillRect/>
                    </a:stretch>
                  </pic:blipFill>
                  <pic:spPr>
                    <a:xfrm>
                      <a:off x="0" y="0"/>
                      <a:ext cx="5760720" cy="3448050"/>
                    </a:xfrm>
                    <a:prstGeom prst="rect">
                      <a:avLst/>
                    </a:prstGeom>
                  </pic:spPr>
                </pic:pic>
              </a:graphicData>
            </a:graphic>
          </wp:inline>
        </w:drawing>
      </w:r>
    </w:p>
    <w:p w14:paraId="19F0174F" w14:textId="77777777" w:rsidR="0038722E" w:rsidRDefault="0038722E" w:rsidP="00E870AA">
      <w:pPr>
        <w:jc w:val="both"/>
        <w:rPr>
          <w:b/>
          <w:bCs/>
          <w:sz w:val="24"/>
          <w:szCs w:val="24"/>
          <w:lang w:val="tr-TR"/>
        </w:rPr>
      </w:pPr>
    </w:p>
    <w:p w14:paraId="793115FA" w14:textId="14F2D361" w:rsidR="000929A3" w:rsidRDefault="00306A80" w:rsidP="00E870AA">
      <w:pPr>
        <w:jc w:val="both"/>
        <w:rPr>
          <w:b/>
          <w:bCs/>
          <w:sz w:val="24"/>
          <w:szCs w:val="24"/>
          <w:lang w:val="tr-TR"/>
        </w:rPr>
      </w:pPr>
      <w:r>
        <w:rPr>
          <w:b/>
          <w:bCs/>
          <w:sz w:val="24"/>
          <w:szCs w:val="24"/>
          <w:lang w:val="tr-TR"/>
        </w:rPr>
        <w:t>METHOD 2 RESULTS:</w:t>
      </w:r>
    </w:p>
    <w:p w14:paraId="122898CB" w14:textId="1B2E9EBE" w:rsidR="00306A80" w:rsidRDefault="00305C0D" w:rsidP="00E870AA">
      <w:pPr>
        <w:jc w:val="both"/>
        <w:rPr>
          <w:b/>
          <w:bCs/>
          <w:sz w:val="24"/>
          <w:szCs w:val="24"/>
          <w:lang w:val="tr-TR"/>
        </w:rPr>
      </w:pPr>
      <w:r w:rsidRPr="00305C0D">
        <w:rPr>
          <w:b/>
          <w:bCs/>
          <w:sz w:val="24"/>
          <w:szCs w:val="24"/>
          <w:lang w:val="tr-TR"/>
        </w:rPr>
        <w:drawing>
          <wp:inline distT="0" distB="0" distL="0" distR="0" wp14:anchorId="668CA95A" wp14:editId="10439E96">
            <wp:extent cx="5326380" cy="3185142"/>
            <wp:effectExtent l="0" t="0" r="7620" b="0"/>
            <wp:docPr id="1871026684"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26684" name="Resim 1" descr="metin, ekran görüntüsü, yazı tipi, sayı, numara içeren bir resim&#10;&#10;Açıklama otomatik olarak oluşturuldu"/>
                    <pic:cNvPicPr/>
                  </pic:nvPicPr>
                  <pic:blipFill>
                    <a:blip r:embed="rId14"/>
                    <a:stretch>
                      <a:fillRect/>
                    </a:stretch>
                  </pic:blipFill>
                  <pic:spPr>
                    <a:xfrm>
                      <a:off x="0" y="0"/>
                      <a:ext cx="5328656" cy="3186503"/>
                    </a:xfrm>
                    <a:prstGeom prst="rect">
                      <a:avLst/>
                    </a:prstGeom>
                  </pic:spPr>
                </pic:pic>
              </a:graphicData>
            </a:graphic>
          </wp:inline>
        </w:drawing>
      </w:r>
    </w:p>
    <w:p w14:paraId="4C17B885" w14:textId="77777777" w:rsidR="0038722E" w:rsidRDefault="0038722E" w:rsidP="00E870AA">
      <w:pPr>
        <w:jc w:val="both"/>
        <w:rPr>
          <w:b/>
          <w:bCs/>
          <w:sz w:val="24"/>
          <w:szCs w:val="24"/>
          <w:lang w:val="tr-TR"/>
        </w:rPr>
      </w:pPr>
    </w:p>
    <w:p w14:paraId="28744657" w14:textId="77777777" w:rsidR="00306A80" w:rsidRDefault="00306A80" w:rsidP="00E870AA">
      <w:pPr>
        <w:jc w:val="both"/>
        <w:rPr>
          <w:b/>
          <w:bCs/>
          <w:sz w:val="24"/>
          <w:szCs w:val="24"/>
          <w:lang w:val="tr-TR"/>
        </w:rPr>
      </w:pPr>
    </w:p>
    <w:p w14:paraId="1B060F94" w14:textId="08FFCA91" w:rsidR="00306A80" w:rsidRDefault="00306A80" w:rsidP="00E870AA">
      <w:pPr>
        <w:jc w:val="both"/>
        <w:rPr>
          <w:b/>
          <w:bCs/>
          <w:sz w:val="24"/>
          <w:szCs w:val="24"/>
          <w:lang w:val="tr-TR"/>
        </w:rPr>
      </w:pPr>
      <w:r>
        <w:rPr>
          <w:b/>
          <w:bCs/>
          <w:sz w:val="24"/>
          <w:szCs w:val="24"/>
          <w:lang w:val="tr-TR"/>
        </w:rPr>
        <w:t>METHOD 3 RESULTS:</w:t>
      </w:r>
    </w:p>
    <w:p w14:paraId="33B4C4C3" w14:textId="70E78589" w:rsidR="00306A80" w:rsidRDefault="00CB2F8F" w:rsidP="00E870AA">
      <w:pPr>
        <w:jc w:val="both"/>
        <w:rPr>
          <w:b/>
          <w:bCs/>
          <w:sz w:val="24"/>
          <w:szCs w:val="24"/>
          <w:lang w:val="tr-TR"/>
        </w:rPr>
      </w:pPr>
      <w:r w:rsidRPr="00CB2F8F">
        <w:rPr>
          <w:b/>
          <w:bCs/>
          <w:sz w:val="24"/>
          <w:szCs w:val="24"/>
          <w:lang w:val="tr-TR"/>
        </w:rPr>
        <w:drawing>
          <wp:inline distT="0" distB="0" distL="0" distR="0" wp14:anchorId="2B61BCE7" wp14:editId="1C78E0CA">
            <wp:extent cx="5760720" cy="3647440"/>
            <wp:effectExtent l="0" t="0" r="0" b="0"/>
            <wp:docPr id="1402493921"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93921" name="Resim 1" descr="metin, ekran görüntüsü, sayı, numara, yazı tipi içeren bir resim&#10;&#10;Açıklama otomatik olarak oluşturuldu"/>
                    <pic:cNvPicPr/>
                  </pic:nvPicPr>
                  <pic:blipFill>
                    <a:blip r:embed="rId15"/>
                    <a:stretch>
                      <a:fillRect/>
                    </a:stretch>
                  </pic:blipFill>
                  <pic:spPr>
                    <a:xfrm>
                      <a:off x="0" y="0"/>
                      <a:ext cx="5760720" cy="3647440"/>
                    </a:xfrm>
                    <a:prstGeom prst="rect">
                      <a:avLst/>
                    </a:prstGeom>
                  </pic:spPr>
                </pic:pic>
              </a:graphicData>
            </a:graphic>
          </wp:inline>
        </w:drawing>
      </w:r>
    </w:p>
    <w:p w14:paraId="5E757257" w14:textId="77777777" w:rsidR="0038722E" w:rsidRDefault="0038722E" w:rsidP="00E870AA">
      <w:pPr>
        <w:jc w:val="both"/>
        <w:rPr>
          <w:b/>
          <w:bCs/>
          <w:sz w:val="24"/>
          <w:szCs w:val="24"/>
          <w:lang w:val="tr-TR"/>
        </w:rPr>
      </w:pPr>
    </w:p>
    <w:p w14:paraId="39C44289" w14:textId="5E13AC08" w:rsidR="0038722E" w:rsidRDefault="0038722E" w:rsidP="00E870AA">
      <w:pPr>
        <w:jc w:val="both"/>
        <w:rPr>
          <w:b/>
          <w:bCs/>
          <w:sz w:val="24"/>
          <w:szCs w:val="24"/>
          <w:lang w:val="tr-TR"/>
        </w:rPr>
      </w:pPr>
      <w:r>
        <w:rPr>
          <w:b/>
          <w:bCs/>
          <w:sz w:val="24"/>
          <w:szCs w:val="24"/>
          <w:lang w:val="tr-TR"/>
        </w:rPr>
        <w:t>QUESTIONS AND ANSWERS:</w:t>
      </w:r>
    </w:p>
    <w:p w14:paraId="3BFB5EC0" w14:textId="692B859E" w:rsidR="0038722E" w:rsidRDefault="0038722E" w:rsidP="00E870AA">
      <w:pPr>
        <w:jc w:val="both"/>
        <w:rPr>
          <w:b/>
          <w:bCs/>
          <w:sz w:val="24"/>
          <w:szCs w:val="24"/>
          <w:lang w:val="tr-TR"/>
        </w:rPr>
      </w:pPr>
      <w:r>
        <w:rPr>
          <w:b/>
          <w:bCs/>
          <w:sz w:val="24"/>
          <w:szCs w:val="24"/>
          <w:lang w:val="tr-TR"/>
        </w:rPr>
        <w:t>1-</w:t>
      </w:r>
      <w:r w:rsidRPr="0038722E">
        <w:rPr>
          <w:b/>
          <w:bCs/>
          <w:sz w:val="24"/>
          <w:szCs w:val="24"/>
          <w:lang w:val="tr-TR"/>
        </w:rPr>
        <w:t>Which method(s) provide the correct result and why?</w:t>
      </w:r>
    </w:p>
    <w:p w14:paraId="2A24AC8A" w14:textId="04900618" w:rsidR="00710239" w:rsidRDefault="0082183D" w:rsidP="0082183D">
      <w:pPr>
        <w:ind w:firstLine="708"/>
        <w:jc w:val="both"/>
        <w:rPr>
          <w:sz w:val="24"/>
          <w:szCs w:val="24"/>
        </w:rPr>
      </w:pPr>
      <w:r w:rsidRPr="0082183D">
        <w:rPr>
          <w:sz w:val="24"/>
          <w:szCs w:val="24"/>
          <w:lang w:val="tr-TR"/>
        </w:rPr>
        <w:t>Methods 2 and 3 always give correct results because they use mutex when changing global variables.</w:t>
      </w:r>
      <w:r>
        <w:rPr>
          <w:sz w:val="24"/>
          <w:szCs w:val="24"/>
          <w:lang w:val="tr-TR"/>
        </w:rPr>
        <w:t xml:space="preserve"> </w:t>
      </w:r>
      <w:r w:rsidRPr="0082183D">
        <w:rPr>
          <w:sz w:val="24"/>
          <w:szCs w:val="24"/>
        </w:rPr>
        <w:t>However, method 1 gives incorrect results when the number of threads is more than 1.</w:t>
      </w:r>
    </w:p>
    <w:p w14:paraId="753C0DD1" w14:textId="77777777" w:rsidR="0082183D" w:rsidRDefault="0082183D" w:rsidP="0082183D">
      <w:pPr>
        <w:ind w:firstLine="708"/>
        <w:jc w:val="both"/>
        <w:rPr>
          <w:sz w:val="24"/>
          <w:szCs w:val="24"/>
          <w:lang w:val="tr-TR"/>
        </w:rPr>
      </w:pPr>
    </w:p>
    <w:p w14:paraId="5536398F" w14:textId="6BA7B3DD" w:rsidR="0038722E" w:rsidRDefault="0038722E" w:rsidP="0038722E">
      <w:pPr>
        <w:jc w:val="both"/>
        <w:rPr>
          <w:b/>
          <w:bCs/>
          <w:sz w:val="24"/>
          <w:szCs w:val="24"/>
          <w:lang w:val="tr-TR"/>
        </w:rPr>
      </w:pPr>
      <w:r>
        <w:rPr>
          <w:b/>
          <w:bCs/>
          <w:sz w:val="24"/>
          <w:szCs w:val="24"/>
          <w:lang w:val="tr-TR"/>
        </w:rPr>
        <w:t>2-</w:t>
      </w:r>
      <w:r w:rsidRPr="0038722E">
        <w:rPr>
          <w:b/>
          <w:bCs/>
          <w:sz w:val="24"/>
          <w:szCs w:val="24"/>
          <w:lang w:val="tr-TR"/>
        </w:rPr>
        <w:t>Among the method(s) providing the correct result, which method is the fastest</w:t>
      </w:r>
      <w:r>
        <w:rPr>
          <w:b/>
          <w:bCs/>
          <w:sz w:val="24"/>
          <w:szCs w:val="24"/>
          <w:lang w:val="tr-TR"/>
        </w:rPr>
        <w:t>?</w:t>
      </w:r>
    </w:p>
    <w:p w14:paraId="3D40014F" w14:textId="51E3B8A3" w:rsidR="0082183D" w:rsidRDefault="0082183D" w:rsidP="00710239">
      <w:pPr>
        <w:jc w:val="both"/>
        <w:rPr>
          <w:sz w:val="24"/>
          <w:szCs w:val="24"/>
          <w:lang w:val="tr-TR"/>
        </w:rPr>
      </w:pPr>
      <w:r>
        <w:rPr>
          <w:sz w:val="24"/>
          <w:szCs w:val="24"/>
          <w:lang w:val="tr-TR"/>
        </w:rPr>
        <w:tab/>
        <w:t>Method 3 is the fastest method. Because in method 3 sum value kept locally and added to the global value at the end</w:t>
      </w:r>
      <w:r w:rsidR="00977161">
        <w:rPr>
          <w:sz w:val="24"/>
          <w:szCs w:val="24"/>
          <w:lang w:val="tr-TR"/>
        </w:rPr>
        <w:t xml:space="preserve"> so all threads can run simultaneously. However </w:t>
      </w:r>
      <w:r w:rsidR="00670A33" w:rsidRPr="00670A33">
        <w:rPr>
          <w:sz w:val="24"/>
          <w:szCs w:val="24"/>
          <w:lang w:val="tr-TR"/>
        </w:rPr>
        <w:t>in method two, threads constantly edit the global variable and use mutex for this, so only one thread can run at a time and all other threads are in busy waiting state.</w:t>
      </w:r>
    </w:p>
    <w:p w14:paraId="6B7F582A" w14:textId="77777777" w:rsidR="00710239" w:rsidRDefault="00710239" w:rsidP="00710239">
      <w:pPr>
        <w:jc w:val="both"/>
        <w:rPr>
          <w:sz w:val="24"/>
          <w:szCs w:val="24"/>
          <w:lang w:val="tr-TR"/>
        </w:rPr>
      </w:pPr>
    </w:p>
    <w:p w14:paraId="33A1A3EE" w14:textId="77777777" w:rsidR="00670A33" w:rsidRDefault="00670A33" w:rsidP="00710239">
      <w:pPr>
        <w:jc w:val="both"/>
        <w:rPr>
          <w:sz w:val="24"/>
          <w:szCs w:val="24"/>
          <w:lang w:val="tr-TR"/>
        </w:rPr>
      </w:pPr>
    </w:p>
    <w:p w14:paraId="0CEDD3BC" w14:textId="77777777" w:rsidR="00305C0D" w:rsidRDefault="00305C0D" w:rsidP="00710239">
      <w:pPr>
        <w:jc w:val="both"/>
        <w:rPr>
          <w:sz w:val="24"/>
          <w:szCs w:val="24"/>
          <w:lang w:val="tr-TR"/>
        </w:rPr>
      </w:pPr>
    </w:p>
    <w:p w14:paraId="1FE8E5FC" w14:textId="77777777" w:rsidR="00710239" w:rsidRDefault="00710239" w:rsidP="00710239">
      <w:pPr>
        <w:jc w:val="both"/>
        <w:rPr>
          <w:b/>
          <w:bCs/>
          <w:sz w:val="24"/>
          <w:szCs w:val="24"/>
          <w:lang w:val="tr-TR"/>
        </w:rPr>
      </w:pPr>
      <w:r>
        <w:rPr>
          <w:b/>
          <w:bCs/>
          <w:sz w:val="24"/>
          <w:szCs w:val="24"/>
          <w:lang w:val="tr-TR"/>
        </w:rPr>
        <w:t>3-</w:t>
      </w:r>
      <w:r w:rsidRPr="00710239">
        <w:rPr>
          <w:b/>
          <w:bCs/>
          <w:sz w:val="24"/>
          <w:szCs w:val="24"/>
          <w:lang w:val="tr-TR"/>
        </w:rPr>
        <w:t>Among the method(s) providing the correct result, does increasing the number of threads always</w:t>
      </w:r>
      <w:r>
        <w:rPr>
          <w:b/>
          <w:bCs/>
          <w:sz w:val="24"/>
          <w:szCs w:val="24"/>
          <w:lang w:val="tr-TR"/>
        </w:rPr>
        <w:t xml:space="preserve"> </w:t>
      </w:r>
      <w:r w:rsidRPr="00710239">
        <w:rPr>
          <w:b/>
          <w:bCs/>
          <w:sz w:val="24"/>
          <w:szCs w:val="24"/>
          <w:lang w:val="tr-TR"/>
        </w:rPr>
        <w:t>result in smaller total time? Discuss this considering the number of CPU cores available in your</w:t>
      </w:r>
      <w:r>
        <w:rPr>
          <w:b/>
          <w:bCs/>
          <w:sz w:val="24"/>
          <w:szCs w:val="24"/>
          <w:lang w:val="tr-TR"/>
        </w:rPr>
        <w:t xml:space="preserve"> </w:t>
      </w:r>
      <w:r w:rsidRPr="00710239">
        <w:rPr>
          <w:b/>
          <w:bCs/>
          <w:sz w:val="24"/>
          <w:szCs w:val="24"/>
          <w:lang w:val="tr-TR"/>
        </w:rPr>
        <w:t>computer (in Linux, lscpu command provides the number of CPU cores available in your computer)</w:t>
      </w:r>
    </w:p>
    <w:p w14:paraId="2E29962A" w14:textId="74B6400B" w:rsidR="00305C0D" w:rsidRPr="00720603" w:rsidRDefault="00720603" w:rsidP="00670A33">
      <w:pPr>
        <w:ind w:firstLine="708"/>
        <w:jc w:val="both"/>
        <w:rPr>
          <w:sz w:val="24"/>
          <w:szCs w:val="24"/>
          <w:lang w:val="tr-TR"/>
        </w:rPr>
      </w:pPr>
      <w:r>
        <w:rPr>
          <w:sz w:val="24"/>
          <w:szCs w:val="24"/>
          <w:lang w:val="tr-TR"/>
        </w:rPr>
        <w:t xml:space="preserve">Accordding to our results that are obtained from a computer which has 6 cores and 12 threads, the argument that is provided by question is true for method 3. But ıf we consider method 2, we can not say that increasing the number of threads always result in smaller time. Because it varies for method 2.  </w:t>
      </w:r>
    </w:p>
    <w:p w14:paraId="2FBFFF5B" w14:textId="4EEE5F08" w:rsidR="00710239" w:rsidRDefault="00833806" w:rsidP="00710239">
      <w:pPr>
        <w:jc w:val="both"/>
        <w:rPr>
          <w:b/>
          <w:bCs/>
          <w:sz w:val="24"/>
          <w:szCs w:val="24"/>
          <w:lang w:val="tr-TR"/>
        </w:rPr>
      </w:pPr>
      <w:r>
        <w:rPr>
          <w:b/>
          <w:bCs/>
          <w:sz w:val="24"/>
          <w:szCs w:val="24"/>
          <w:lang w:val="tr-TR"/>
        </w:rPr>
        <w:drawing>
          <wp:inline distT="0" distB="0" distL="0" distR="0" wp14:anchorId="29C09A16" wp14:editId="2B094D2D">
            <wp:extent cx="5341620" cy="1485550"/>
            <wp:effectExtent l="0" t="0" r="0" b="635"/>
            <wp:docPr id="151400736" name="Resim 1"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36" name="Resim 1" descr="metin, ekran görüntüsü, yazı tipi, siyah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5348629" cy="1487499"/>
                    </a:xfrm>
                    <a:prstGeom prst="rect">
                      <a:avLst/>
                    </a:prstGeom>
                  </pic:spPr>
                </pic:pic>
              </a:graphicData>
            </a:graphic>
          </wp:inline>
        </w:drawing>
      </w:r>
    </w:p>
    <w:p w14:paraId="5C78776C" w14:textId="77777777" w:rsidR="00710239" w:rsidRDefault="00710239" w:rsidP="00710239">
      <w:pPr>
        <w:jc w:val="both"/>
        <w:rPr>
          <w:b/>
          <w:bCs/>
          <w:sz w:val="24"/>
          <w:szCs w:val="24"/>
          <w:lang w:val="tr-TR"/>
        </w:rPr>
      </w:pPr>
    </w:p>
    <w:p w14:paraId="06DEE6B3" w14:textId="73B406DE" w:rsidR="00710239" w:rsidRDefault="00710239" w:rsidP="00710239">
      <w:pPr>
        <w:jc w:val="both"/>
        <w:rPr>
          <w:b/>
          <w:bCs/>
          <w:sz w:val="24"/>
          <w:szCs w:val="24"/>
          <w:lang w:val="tr-TR"/>
        </w:rPr>
      </w:pPr>
      <w:r>
        <w:rPr>
          <w:b/>
          <w:bCs/>
          <w:sz w:val="24"/>
          <w:szCs w:val="24"/>
          <w:lang w:val="tr-TR"/>
        </w:rPr>
        <w:t>4-</w:t>
      </w:r>
      <w:r w:rsidRPr="00710239">
        <w:rPr>
          <w:b/>
          <w:bCs/>
          <w:sz w:val="24"/>
          <w:szCs w:val="24"/>
          <w:lang w:val="tr-TR"/>
        </w:rPr>
        <w:t>Are there any differences in user time/system time ratio of the processes as the number of threads</w:t>
      </w:r>
      <w:r>
        <w:rPr>
          <w:b/>
          <w:bCs/>
          <w:sz w:val="24"/>
          <w:szCs w:val="24"/>
          <w:lang w:val="tr-TR"/>
        </w:rPr>
        <w:t xml:space="preserve"> </w:t>
      </w:r>
      <w:r w:rsidRPr="00710239">
        <w:rPr>
          <w:b/>
          <w:bCs/>
          <w:sz w:val="24"/>
          <w:szCs w:val="24"/>
          <w:lang w:val="tr-TR"/>
        </w:rPr>
        <w:t>increases? What could be the cause of these differences?</w:t>
      </w:r>
    </w:p>
    <w:p w14:paraId="5B2672B0" w14:textId="0896554F" w:rsidR="00833806" w:rsidRDefault="00833806" w:rsidP="00BD47CC">
      <w:pPr>
        <w:ind w:firstLine="708"/>
        <w:jc w:val="both"/>
        <w:rPr>
          <w:sz w:val="24"/>
          <w:szCs w:val="24"/>
          <w:lang w:val="tr-TR"/>
        </w:rPr>
      </w:pPr>
      <w:r>
        <w:rPr>
          <w:sz w:val="24"/>
          <w:szCs w:val="24"/>
          <w:lang w:val="tr-TR"/>
        </w:rPr>
        <w:t>In method 2, the user time/system time ratio always decreases. In method 3, this ratio always increases. Because of this result have some reasons:</w:t>
      </w:r>
    </w:p>
    <w:p w14:paraId="3E34E428" w14:textId="67A5D133" w:rsidR="00833806" w:rsidRDefault="00833806" w:rsidP="00710239">
      <w:pPr>
        <w:jc w:val="both"/>
        <w:rPr>
          <w:sz w:val="24"/>
          <w:szCs w:val="24"/>
          <w:lang w:val="tr-TR"/>
        </w:rPr>
      </w:pPr>
      <w:r>
        <w:rPr>
          <w:sz w:val="24"/>
          <w:szCs w:val="24"/>
          <w:lang w:val="tr-TR"/>
        </w:rPr>
        <w:t xml:space="preserve">Method 2 writes the results to global variable one by one. So </w:t>
      </w:r>
      <w:r w:rsidR="00A93617">
        <w:rPr>
          <w:sz w:val="24"/>
          <w:szCs w:val="24"/>
          <w:lang w:val="tr-TR"/>
        </w:rPr>
        <w:t xml:space="preserve">system time increases because of </w:t>
      </w:r>
      <w:r>
        <w:rPr>
          <w:sz w:val="24"/>
          <w:szCs w:val="24"/>
          <w:lang w:val="tr-TR"/>
        </w:rPr>
        <w:t>context switch time</w:t>
      </w:r>
      <w:r w:rsidR="00A93617">
        <w:rPr>
          <w:sz w:val="24"/>
          <w:szCs w:val="24"/>
          <w:lang w:val="tr-TR"/>
        </w:rPr>
        <w:t>s</w:t>
      </w:r>
      <w:r>
        <w:rPr>
          <w:sz w:val="24"/>
          <w:szCs w:val="24"/>
          <w:lang w:val="tr-TR"/>
        </w:rPr>
        <w:t xml:space="preserve">. </w:t>
      </w:r>
    </w:p>
    <w:p w14:paraId="5AB95D62" w14:textId="7A0111C9" w:rsidR="00833806" w:rsidRDefault="00833806" w:rsidP="00710239">
      <w:pPr>
        <w:jc w:val="both"/>
        <w:rPr>
          <w:sz w:val="24"/>
          <w:szCs w:val="24"/>
          <w:lang w:val="tr-TR"/>
        </w:rPr>
      </w:pPr>
      <w:r>
        <w:rPr>
          <w:sz w:val="24"/>
          <w:szCs w:val="24"/>
          <w:lang w:val="tr-TR"/>
        </w:rPr>
        <w:t xml:space="preserve">Method 3 writes the results </w:t>
      </w:r>
      <w:r w:rsidR="008F4A24">
        <w:rPr>
          <w:sz w:val="24"/>
          <w:szCs w:val="24"/>
          <w:lang w:val="tr-TR"/>
        </w:rPr>
        <w:t xml:space="preserve">from local variable </w:t>
      </w:r>
      <w:r>
        <w:rPr>
          <w:sz w:val="24"/>
          <w:szCs w:val="24"/>
          <w:lang w:val="tr-TR"/>
        </w:rPr>
        <w:t>to global variable at the end of the calculation.</w:t>
      </w:r>
      <w:r w:rsidR="00A93617">
        <w:rPr>
          <w:sz w:val="24"/>
          <w:szCs w:val="24"/>
          <w:lang w:val="tr-TR"/>
        </w:rPr>
        <w:t xml:space="preserve"> </w:t>
      </w:r>
      <w:r w:rsidR="006A3DF6" w:rsidRPr="006A3DF6">
        <w:rPr>
          <w:sz w:val="24"/>
          <w:szCs w:val="24"/>
          <w:lang w:val="tr-TR"/>
        </w:rPr>
        <w:t>Since threads can run at the same time, user time increases, so the rate increases.</w:t>
      </w:r>
    </w:p>
    <w:p w14:paraId="354B6042" w14:textId="52B38749" w:rsidR="00833806" w:rsidRPr="00833806" w:rsidRDefault="00833806" w:rsidP="00710239">
      <w:pPr>
        <w:jc w:val="both"/>
        <w:rPr>
          <w:sz w:val="24"/>
          <w:szCs w:val="24"/>
          <w:lang w:val="tr-TR"/>
        </w:rPr>
      </w:pPr>
      <w:r>
        <w:rPr>
          <w:sz w:val="24"/>
          <w:szCs w:val="24"/>
          <w:lang w:val="tr-TR"/>
        </w:rPr>
        <w:t xml:space="preserve">As a result, we can say that writing the results to global variable one by one takes more time from </w:t>
      </w:r>
      <w:r w:rsidR="008F4A24">
        <w:rPr>
          <w:sz w:val="24"/>
          <w:szCs w:val="24"/>
          <w:lang w:val="tr-TR"/>
        </w:rPr>
        <w:t>writing the results from local variable to global variable at the end of the calculation. It is about the context switch time.</w:t>
      </w:r>
    </w:p>
    <w:p w14:paraId="32138D07" w14:textId="77777777" w:rsidR="0038722E" w:rsidRPr="0038722E" w:rsidRDefault="0038722E" w:rsidP="0038722E">
      <w:pPr>
        <w:jc w:val="both"/>
        <w:rPr>
          <w:b/>
          <w:bCs/>
          <w:sz w:val="24"/>
          <w:szCs w:val="24"/>
          <w:lang w:val="tr-TR"/>
        </w:rPr>
      </w:pPr>
    </w:p>
    <w:p w14:paraId="09420416" w14:textId="77777777" w:rsidR="0038722E" w:rsidRPr="0038722E" w:rsidRDefault="0038722E" w:rsidP="0038722E">
      <w:pPr>
        <w:jc w:val="both"/>
        <w:rPr>
          <w:b/>
          <w:bCs/>
          <w:sz w:val="24"/>
          <w:szCs w:val="24"/>
          <w:lang w:val="tr-TR"/>
        </w:rPr>
      </w:pPr>
    </w:p>
    <w:p w14:paraId="44A3787D" w14:textId="77777777" w:rsidR="0038722E" w:rsidRPr="0038722E" w:rsidRDefault="0038722E" w:rsidP="0038722E">
      <w:pPr>
        <w:jc w:val="both"/>
        <w:rPr>
          <w:b/>
          <w:bCs/>
          <w:sz w:val="24"/>
          <w:szCs w:val="24"/>
          <w:lang w:val="tr-TR"/>
        </w:rPr>
      </w:pPr>
    </w:p>
    <w:p w14:paraId="4E522B9A" w14:textId="77777777" w:rsidR="0038722E" w:rsidRPr="0038722E" w:rsidRDefault="0038722E" w:rsidP="0038722E">
      <w:pPr>
        <w:jc w:val="both"/>
        <w:rPr>
          <w:b/>
          <w:bCs/>
          <w:sz w:val="24"/>
          <w:szCs w:val="24"/>
          <w:lang w:val="tr-TR"/>
        </w:rPr>
      </w:pPr>
    </w:p>
    <w:p w14:paraId="79A45204" w14:textId="16CA9CFE" w:rsidR="0038722E" w:rsidRPr="000929A3" w:rsidRDefault="0038722E" w:rsidP="00E870AA">
      <w:pPr>
        <w:jc w:val="both"/>
        <w:rPr>
          <w:b/>
          <w:bCs/>
          <w:sz w:val="24"/>
          <w:szCs w:val="24"/>
          <w:lang w:val="tr-TR"/>
        </w:rPr>
      </w:pPr>
    </w:p>
    <w:p w14:paraId="679B0356" w14:textId="77777777" w:rsidR="00E870AA" w:rsidRDefault="00E870AA" w:rsidP="00E870AA">
      <w:pPr>
        <w:jc w:val="both"/>
        <w:rPr>
          <w:lang w:val="tr-TR"/>
        </w:rPr>
      </w:pPr>
    </w:p>
    <w:p w14:paraId="5CAA32FF" w14:textId="77777777" w:rsidR="00E870AA" w:rsidRDefault="00E870AA" w:rsidP="00E870AA">
      <w:pPr>
        <w:jc w:val="both"/>
        <w:rPr>
          <w:lang w:val="tr-TR"/>
        </w:rPr>
      </w:pPr>
    </w:p>
    <w:p w14:paraId="72DDADD6" w14:textId="77777777" w:rsidR="009B2775" w:rsidRPr="00116D2F" w:rsidRDefault="009B2775" w:rsidP="00E870AA">
      <w:pPr>
        <w:jc w:val="both"/>
        <w:rPr>
          <w:lang w:val="tr-TR"/>
        </w:rPr>
      </w:pPr>
    </w:p>
    <w:sectPr w:rsidR="009B2775" w:rsidRPr="00116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2F"/>
    <w:rsid w:val="000377DC"/>
    <w:rsid w:val="000929A3"/>
    <w:rsid w:val="00116D2F"/>
    <w:rsid w:val="00305C0D"/>
    <w:rsid w:val="00306A80"/>
    <w:rsid w:val="0038722E"/>
    <w:rsid w:val="004845FC"/>
    <w:rsid w:val="00670A33"/>
    <w:rsid w:val="006A3DF6"/>
    <w:rsid w:val="00710239"/>
    <w:rsid w:val="00720603"/>
    <w:rsid w:val="00773F35"/>
    <w:rsid w:val="007D6B5D"/>
    <w:rsid w:val="0082183D"/>
    <w:rsid w:val="00833806"/>
    <w:rsid w:val="008F4A24"/>
    <w:rsid w:val="00977161"/>
    <w:rsid w:val="009B235B"/>
    <w:rsid w:val="009B2775"/>
    <w:rsid w:val="00A93617"/>
    <w:rsid w:val="00BD47CC"/>
    <w:rsid w:val="00CB2F8F"/>
    <w:rsid w:val="00E870AA"/>
    <w:rsid w:val="00FE35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403F"/>
  <w15:chartTrackingRefBased/>
  <w15:docId w15:val="{17E61A1C-CDEA-48F7-8073-D475115C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82022">
      <w:bodyDiv w:val="1"/>
      <w:marLeft w:val="0"/>
      <w:marRight w:val="0"/>
      <w:marTop w:val="0"/>
      <w:marBottom w:val="0"/>
      <w:divBdr>
        <w:top w:val="none" w:sz="0" w:space="0" w:color="auto"/>
        <w:left w:val="none" w:sz="0" w:space="0" w:color="auto"/>
        <w:bottom w:val="none" w:sz="0" w:space="0" w:color="auto"/>
        <w:right w:val="none" w:sz="0" w:space="0" w:color="auto"/>
      </w:divBdr>
      <w:divsChild>
        <w:div w:id="1056318003">
          <w:marLeft w:val="0"/>
          <w:marRight w:val="0"/>
          <w:marTop w:val="0"/>
          <w:marBottom w:val="0"/>
          <w:divBdr>
            <w:top w:val="none" w:sz="0" w:space="0" w:color="auto"/>
            <w:left w:val="none" w:sz="0" w:space="0" w:color="auto"/>
            <w:bottom w:val="none" w:sz="0" w:space="0" w:color="auto"/>
            <w:right w:val="none" w:sz="0" w:space="0" w:color="auto"/>
          </w:divBdr>
          <w:divsChild>
            <w:div w:id="6287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545">
      <w:bodyDiv w:val="1"/>
      <w:marLeft w:val="0"/>
      <w:marRight w:val="0"/>
      <w:marTop w:val="0"/>
      <w:marBottom w:val="0"/>
      <w:divBdr>
        <w:top w:val="none" w:sz="0" w:space="0" w:color="auto"/>
        <w:left w:val="none" w:sz="0" w:space="0" w:color="auto"/>
        <w:bottom w:val="none" w:sz="0" w:space="0" w:color="auto"/>
        <w:right w:val="none" w:sz="0" w:space="0" w:color="auto"/>
      </w:divBdr>
      <w:divsChild>
        <w:div w:id="567493284">
          <w:marLeft w:val="0"/>
          <w:marRight w:val="0"/>
          <w:marTop w:val="0"/>
          <w:marBottom w:val="0"/>
          <w:divBdr>
            <w:top w:val="none" w:sz="0" w:space="0" w:color="auto"/>
            <w:left w:val="none" w:sz="0" w:space="0" w:color="auto"/>
            <w:bottom w:val="none" w:sz="0" w:space="0" w:color="auto"/>
            <w:right w:val="none" w:sz="0" w:space="0" w:color="auto"/>
          </w:divBdr>
          <w:divsChild>
            <w:div w:id="19199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5460">
      <w:bodyDiv w:val="1"/>
      <w:marLeft w:val="0"/>
      <w:marRight w:val="0"/>
      <w:marTop w:val="0"/>
      <w:marBottom w:val="0"/>
      <w:divBdr>
        <w:top w:val="none" w:sz="0" w:space="0" w:color="auto"/>
        <w:left w:val="none" w:sz="0" w:space="0" w:color="auto"/>
        <w:bottom w:val="none" w:sz="0" w:space="0" w:color="auto"/>
        <w:right w:val="none" w:sz="0" w:space="0" w:color="auto"/>
      </w:divBdr>
      <w:divsChild>
        <w:div w:id="85420155">
          <w:marLeft w:val="0"/>
          <w:marRight w:val="0"/>
          <w:marTop w:val="0"/>
          <w:marBottom w:val="0"/>
          <w:divBdr>
            <w:top w:val="single" w:sz="2" w:space="0" w:color="D9D9E3"/>
            <w:left w:val="single" w:sz="2" w:space="0" w:color="D9D9E3"/>
            <w:bottom w:val="single" w:sz="2" w:space="0" w:color="D9D9E3"/>
            <w:right w:val="single" w:sz="2" w:space="0" w:color="D9D9E3"/>
          </w:divBdr>
          <w:divsChild>
            <w:div w:id="609438438">
              <w:marLeft w:val="0"/>
              <w:marRight w:val="0"/>
              <w:marTop w:val="0"/>
              <w:marBottom w:val="0"/>
              <w:divBdr>
                <w:top w:val="single" w:sz="2" w:space="0" w:color="D9D9E3"/>
                <w:left w:val="single" w:sz="2" w:space="0" w:color="D9D9E3"/>
                <w:bottom w:val="single" w:sz="2" w:space="0" w:color="D9D9E3"/>
                <w:right w:val="single" w:sz="2" w:space="0" w:color="D9D9E3"/>
              </w:divBdr>
              <w:divsChild>
                <w:div w:id="1042680163">
                  <w:marLeft w:val="0"/>
                  <w:marRight w:val="0"/>
                  <w:marTop w:val="0"/>
                  <w:marBottom w:val="0"/>
                  <w:divBdr>
                    <w:top w:val="single" w:sz="2" w:space="0" w:color="D9D9E3"/>
                    <w:left w:val="single" w:sz="2" w:space="0" w:color="D9D9E3"/>
                    <w:bottom w:val="single" w:sz="2" w:space="0" w:color="D9D9E3"/>
                    <w:right w:val="single" w:sz="2" w:space="0" w:color="D9D9E3"/>
                  </w:divBdr>
                  <w:divsChild>
                    <w:div w:id="1805658800">
                      <w:marLeft w:val="0"/>
                      <w:marRight w:val="0"/>
                      <w:marTop w:val="0"/>
                      <w:marBottom w:val="0"/>
                      <w:divBdr>
                        <w:top w:val="single" w:sz="2" w:space="0" w:color="D9D9E3"/>
                        <w:left w:val="single" w:sz="2" w:space="0" w:color="D9D9E3"/>
                        <w:bottom w:val="single" w:sz="2" w:space="0" w:color="D9D9E3"/>
                        <w:right w:val="single" w:sz="2" w:space="0" w:color="D9D9E3"/>
                      </w:divBdr>
                      <w:divsChild>
                        <w:div w:id="2133861061">
                          <w:marLeft w:val="0"/>
                          <w:marRight w:val="0"/>
                          <w:marTop w:val="0"/>
                          <w:marBottom w:val="0"/>
                          <w:divBdr>
                            <w:top w:val="single" w:sz="2" w:space="0" w:color="D9D9E3"/>
                            <w:left w:val="single" w:sz="2" w:space="0" w:color="D9D9E3"/>
                            <w:bottom w:val="single" w:sz="2" w:space="0" w:color="D9D9E3"/>
                            <w:right w:val="single" w:sz="2" w:space="0" w:color="D9D9E3"/>
                          </w:divBdr>
                          <w:divsChild>
                            <w:div w:id="29815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223514">
                                  <w:marLeft w:val="0"/>
                                  <w:marRight w:val="0"/>
                                  <w:marTop w:val="0"/>
                                  <w:marBottom w:val="0"/>
                                  <w:divBdr>
                                    <w:top w:val="single" w:sz="2" w:space="0" w:color="D9D9E3"/>
                                    <w:left w:val="single" w:sz="2" w:space="0" w:color="D9D9E3"/>
                                    <w:bottom w:val="single" w:sz="2" w:space="0" w:color="D9D9E3"/>
                                    <w:right w:val="single" w:sz="2" w:space="0" w:color="D9D9E3"/>
                                  </w:divBdr>
                                  <w:divsChild>
                                    <w:div w:id="288052393">
                                      <w:marLeft w:val="0"/>
                                      <w:marRight w:val="0"/>
                                      <w:marTop w:val="0"/>
                                      <w:marBottom w:val="0"/>
                                      <w:divBdr>
                                        <w:top w:val="single" w:sz="2" w:space="0" w:color="D9D9E3"/>
                                        <w:left w:val="single" w:sz="2" w:space="0" w:color="D9D9E3"/>
                                        <w:bottom w:val="single" w:sz="2" w:space="0" w:color="D9D9E3"/>
                                        <w:right w:val="single" w:sz="2" w:space="0" w:color="D9D9E3"/>
                                      </w:divBdr>
                                      <w:divsChild>
                                        <w:div w:id="463737434">
                                          <w:marLeft w:val="0"/>
                                          <w:marRight w:val="0"/>
                                          <w:marTop w:val="0"/>
                                          <w:marBottom w:val="0"/>
                                          <w:divBdr>
                                            <w:top w:val="single" w:sz="2" w:space="0" w:color="D9D9E3"/>
                                            <w:left w:val="single" w:sz="2" w:space="0" w:color="D9D9E3"/>
                                            <w:bottom w:val="single" w:sz="2" w:space="0" w:color="D9D9E3"/>
                                            <w:right w:val="single" w:sz="2" w:space="0" w:color="D9D9E3"/>
                                          </w:divBdr>
                                          <w:divsChild>
                                            <w:div w:id="885147303">
                                              <w:marLeft w:val="0"/>
                                              <w:marRight w:val="0"/>
                                              <w:marTop w:val="0"/>
                                              <w:marBottom w:val="0"/>
                                              <w:divBdr>
                                                <w:top w:val="single" w:sz="2" w:space="0" w:color="D9D9E3"/>
                                                <w:left w:val="single" w:sz="2" w:space="0" w:color="D9D9E3"/>
                                                <w:bottom w:val="single" w:sz="2" w:space="0" w:color="D9D9E3"/>
                                                <w:right w:val="single" w:sz="2" w:space="0" w:color="D9D9E3"/>
                                              </w:divBdr>
                                              <w:divsChild>
                                                <w:div w:id="627974871">
                                                  <w:marLeft w:val="0"/>
                                                  <w:marRight w:val="0"/>
                                                  <w:marTop w:val="0"/>
                                                  <w:marBottom w:val="0"/>
                                                  <w:divBdr>
                                                    <w:top w:val="single" w:sz="2" w:space="0" w:color="D9D9E3"/>
                                                    <w:left w:val="single" w:sz="2" w:space="0" w:color="D9D9E3"/>
                                                    <w:bottom w:val="single" w:sz="2" w:space="0" w:color="D9D9E3"/>
                                                    <w:right w:val="single" w:sz="2" w:space="0" w:color="D9D9E3"/>
                                                  </w:divBdr>
                                                  <w:divsChild>
                                                    <w:div w:id="1750926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2772997">
          <w:marLeft w:val="0"/>
          <w:marRight w:val="0"/>
          <w:marTop w:val="0"/>
          <w:marBottom w:val="0"/>
          <w:divBdr>
            <w:top w:val="none" w:sz="0" w:space="0" w:color="auto"/>
            <w:left w:val="none" w:sz="0" w:space="0" w:color="auto"/>
            <w:bottom w:val="none" w:sz="0" w:space="0" w:color="auto"/>
            <w:right w:val="none" w:sz="0" w:space="0" w:color="auto"/>
          </w:divBdr>
        </w:div>
      </w:divsChild>
    </w:div>
    <w:div w:id="1457720462">
      <w:bodyDiv w:val="1"/>
      <w:marLeft w:val="0"/>
      <w:marRight w:val="0"/>
      <w:marTop w:val="0"/>
      <w:marBottom w:val="0"/>
      <w:divBdr>
        <w:top w:val="none" w:sz="0" w:space="0" w:color="auto"/>
        <w:left w:val="none" w:sz="0" w:space="0" w:color="auto"/>
        <w:bottom w:val="none" w:sz="0" w:space="0" w:color="auto"/>
        <w:right w:val="none" w:sz="0" w:space="0" w:color="auto"/>
      </w:divBdr>
      <w:divsChild>
        <w:div w:id="961880519">
          <w:marLeft w:val="0"/>
          <w:marRight w:val="0"/>
          <w:marTop w:val="0"/>
          <w:marBottom w:val="0"/>
          <w:divBdr>
            <w:top w:val="none" w:sz="0" w:space="0" w:color="auto"/>
            <w:left w:val="none" w:sz="0" w:space="0" w:color="auto"/>
            <w:bottom w:val="none" w:sz="0" w:space="0" w:color="auto"/>
            <w:right w:val="none" w:sz="0" w:space="0" w:color="auto"/>
          </w:divBdr>
          <w:divsChild>
            <w:div w:id="1964846468">
              <w:marLeft w:val="0"/>
              <w:marRight w:val="0"/>
              <w:marTop w:val="0"/>
              <w:marBottom w:val="0"/>
              <w:divBdr>
                <w:top w:val="none" w:sz="0" w:space="0" w:color="auto"/>
                <w:left w:val="none" w:sz="0" w:space="0" w:color="auto"/>
                <w:bottom w:val="none" w:sz="0" w:space="0" w:color="auto"/>
                <w:right w:val="none" w:sz="0" w:space="0" w:color="auto"/>
              </w:divBdr>
            </w:div>
            <w:div w:id="690573876">
              <w:marLeft w:val="0"/>
              <w:marRight w:val="0"/>
              <w:marTop w:val="0"/>
              <w:marBottom w:val="0"/>
              <w:divBdr>
                <w:top w:val="none" w:sz="0" w:space="0" w:color="auto"/>
                <w:left w:val="none" w:sz="0" w:space="0" w:color="auto"/>
                <w:bottom w:val="none" w:sz="0" w:space="0" w:color="auto"/>
                <w:right w:val="none" w:sz="0" w:space="0" w:color="auto"/>
              </w:divBdr>
            </w:div>
            <w:div w:id="983238906">
              <w:marLeft w:val="0"/>
              <w:marRight w:val="0"/>
              <w:marTop w:val="0"/>
              <w:marBottom w:val="0"/>
              <w:divBdr>
                <w:top w:val="none" w:sz="0" w:space="0" w:color="auto"/>
                <w:left w:val="none" w:sz="0" w:space="0" w:color="auto"/>
                <w:bottom w:val="none" w:sz="0" w:space="0" w:color="auto"/>
                <w:right w:val="none" w:sz="0" w:space="0" w:color="auto"/>
              </w:divBdr>
            </w:div>
            <w:div w:id="16476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D0FB-A3C6-4255-940F-F031D269F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7</Pages>
  <Words>1087</Words>
  <Characters>6200</Characters>
  <Application>Microsoft Office Word</Application>
  <DocSecurity>0</DocSecurity>
  <Lines>51</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 Özdemir</dc:creator>
  <cp:keywords/>
  <dc:description/>
  <cp:lastModifiedBy>Ömer Deligöz</cp:lastModifiedBy>
  <cp:revision>5</cp:revision>
  <dcterms:created xsi:type="dcterms:W3CDTF">2024-01-02T20:48:00Z</dcterms:created>
  <dcterms:modified xsi:type="dcterms:W3CDTF">2024-01-04T18:46:00Z</dcterms:modified>
</cp:coreProperties>
</file>