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3ED630A1" wp14:textId="77777777">
      <w:pPr>
        <w:pStyle w:val="Normal"/>
        <w:tabs>
          <w:tab w:val="clear" w:pos="720"/>
          <w:tab w:val="left" w:leader="none" w:pos="1060"/>
        </w:tabs>
        <w:jc w:val="center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2023-2024 Spring Semester</w:t>
      </w:r>
    </w:p>
    <w:p xmlns:wp14="http://schemas.microsoft.com/office/word/2010/wordml" w14:paraId="1D6DEB1B" wp14:textId="77777777">
      <w:pPr>
        <w:pStyle w:val="Normal"/>
        <w:tabs>
          <w:tab w:val="clear" w:pos="720"/>
          <w:tab w:val="left" w:leader="none" w:pos="1060"/>
        </w:tabs>
        <w:jc w:val="center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BLM2022 – Computer Hardware</w:t>
      </w:r>
    </w:p>
    <w:p xmlns:wp14="http://schemas.microsoft.com/office/word/2010/wordml" w14:paraId="672A6659" wp14:textId="77777777">
      <w:pPr>
        <w:pStyle w:val="Normal"/>
        <w:tabs>
          <w:tab w:val="clear" w:pos="720"/>
          <w:tab w:val="left" w:leader="none" w:pos="2190"/>
        </w:tabs>
        <w:rPr>
          <w:bCs/>
          <w:lang w:val="en-US"/>
        </w:rPr>
      </w:pPr>
      <w:r>
        <w:rPr>
          <w:bCs/>
          <w:lang w:val="en-US"/>
        </w:rPr>
      </w:r>
    </w:p>
    <w:tbl>
      <w:tblPr>
        <w:tblStyle w:val="TabloKlavuzu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17"/>
        <w:gridCol w:w="3973"/>
        <w:gridCol w:w="3983"/>
      </w:tblGrid>
      <w:tr xmlns:wp14="http://schemas.microsoft.com/office/word/2010/wordml" w14:paraId="2E88D8F0" wp14:textId="77777777">
        <w:trPr/>
        <w:tc>
          <w:tcPr>
            <w:tcW w:w="2017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</w:tcPr>
          <w:p w14:paraId="0A37501D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35025AC7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Gr1</w:t>
            </w:r>
          </w:p>
        </w:tc>
        <w:tc>
          <w:tcPr>
            <w:tcW w:w="39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3C1D9704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Gr2</w:t>
            </w:r>
          </w:p>
        </w:tc>
      </w:tr>
      <w:tr xmlns:wp14="http://schemas.microsoft.com/office/word/2010/wordml" w14:paraId="7EC40684" wp14:textId="77777777">
        <w:trPr/>
        <w:tc>
          <w:tcPr>
            <w:tcW w:w="2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6434CD1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Instructor</w:t>
            </w:r>
          </w:p>
        </w:tc>
        <w:tc>
          <w:tcPr>
            <w:tcW w:w="3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C8EA9A1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Asst. Prof. Erkan Uslu (EU)</w:t>
            </w:r>
          </w:p>
        </w:tc>
        <w:tc>
          <w:tcPr>
            <w:tcW w:w="39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6A759600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Assoc. Prof. Ali Can Karaca (ACK)</w:t>
            </w:r>
          </w:p>
        </w:tc>
      </w:tr>
      <w:tr xmlns:wp14="http://schemas.microsoft.com/office/word/2010/wordml" w14:paraId="7C8DD039" wp14:textId="77777777">
        <w:trPr>
          <w:trHeight w:val="189" w:hRule="atLeast"/>
        </w:trPr>
        <w:tc>
          <w:tcPr>
            <w:tcW w:w="2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E1ED460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Classroom</w:t>
            </w:r>
          </w:p>
        </w:tc>
        <w:tc>
          <w:tcPr>
            <w:tcW w:w="3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D51EA31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sz w:val="18"/>
                <w:szCs w:val="18"/>
                <w:lang w:val="tr-TR" w:eastAsia="tr-TR"/>
              </w:rPr>
              <w:t>D111</w:t>
            </w:r>
          </w:p>
        </w:tc>
        <w:tc>
          <w:tcPr>
            <w:tcW w:w="39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A62EFBF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sz w:val="18"/>
                <w:szCs w:val="18"/>
                <w:lang w:val="tr-TR" w:eastAsia="tr-TR"/>
              </w:rPr>
              <w:t>D012</w:t>
            </w:r>
          </w:p>
        </w:tc>
      </w:tr>
      <w:tr xmlns:wp14="http://schemas.microsoft.com/office/word/2010/wordml" w14:paraId="33270377" wp14:textId="77777777">
        <w:trPr/>
        <w:tc>
          <w:tcPr>
            <w:tcW w:w="2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C833CB7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Course Time</w:t>
            </w:r>
          </w:p>
        </w:tc>
        <w:tc>
          <w:tcPr>
            <w:tcW w:w="3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70F4CDE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Friday 14-17</w:t>
            </w:r>
          </w:p>
        </w:tc>
        <w:tc>
          <w:tcPr>
            <w:tcW w:w="39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941F00B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Friday 14-17</w:t>
            </w:r>
          </w:p>
        </w:tc>
      </w:tr>
      <w:tr xmlns:wp14="http://schemas.microsoft.com/office/word/2010/wordml" w14:paraId="6E1DB211" wp14:textId="77777777">
        <w:trPr/>
        <w:tc>
          <w:tcPr>
            <w:tcW w:w="2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B54A013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3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958F3E5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hyperlink r:id="rId2">
              <w:r>
                <w:rPr>
                  <w:rStyle w:val="InternetLink"/>
                  <w:sz w:val="18"/>
                  <w:szCs w:val="18"/>
                </w:rPr>
                <w:t>euslu@yildiz.edu.tr</w:t>
              </w:r>
            </w:hyperlink>
          </w:p>
        </w:tc>
        <w:tc>
          <w:tcPr>
            <w:tcW w:w="39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413724D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rStyle w:val="InternetLink"/>
              </w:rPr>
            </w:pPr>
            <w:hyperlink r:id="rId3">
              <w:r>
                <w:rPr>
                  <w:rStyle w:val="InternetLink"/>
                  <w:sz w:val="18"/>
                  <w:szCs w:val="18"/>
                </w:rPr>
                <w:t>ackaraca@yildiz.edu.tr</w:t>
              </w:r>
            </w:hyperlink>
            <w:r>
              <w:rPr>
                <w:rStyle w:val="InternetLink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14:paraId="349B5AFB" wp14:textId="77777777">
        <w:trPr/>
        <w:tc>
          <w:tcPr>
            <w:tcW w:w="2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9BAE016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Web</w:t>
            </w:r>
          </w:p>
        </w:tc>
        <w:tc>
          <w:tcPr>
            <w:tcW w:w="3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39117AD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sz w:val="18"/>
                <w:szCs w:val="18"/>
              </w:rPr>
            </w:pPr>
            <w:hyperlink r:id="rId4">
              <w:r>
                <w:rPr>
                  <w:rStyle w:val="InternetLink"/>
                  <w:sz w:val="18"/>
                  <w:szCs w:val="18"/>
                </w:rPr>
                <w:t>https://avesis.yildiz.edu.tr/euslu</w:t>
              </w:r>
            </w:hyperlink>
          </w:p>
        </w:tc>
        <w:tc>
          <w:tcPr>
            <w:tcW w:w="39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3A0979A" wp14:textId="77777777">
            <w:pPr>
              <w:pStyle w:val="Normal"/>
              <w:tabs>
                <w:tab w:val="clear" w:pos="720"/>
                <w:tab w:val="left" w:leader="none" w:pos="2190"/>
              </w:tabs>
              <w:jc w:val="center"/>
              <w:rPr>
                <w:rStyle w:val="InternetLink"/>
              </w:rPr>
            </w:pPr>
            <w:hyperlink r:id="rId5">
              <w:r>
                <w:rPr>
                  <w:rStyle w:val="InternetLink"/>
                  <w:sz w:val="18"/>
                  <w:szCs w:val="18"/>
                </w:rPr>
                <w:t>https://avesis.yildiz.edu.tr/17218</w:t>
              </w:r>
            </w:hyperlink>
            <w:r>
              <w:rPr>
                <w:rStyle w:val="InternetLink"/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14:paraId="47E6107B" wp14:textId="77777777">
        <w:trPr/>
        <w:tc>
          <w:tcPr>
            <w:tcW w:w="2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47D68DE" wp14:textId="77777777">
            <w:pPr>
              <w:pStyle w:val="Normal"/>
              <w:tabs>
                <w:tab w:val="clear" w:pos="720"/>
                <w:tab w:val="left" w:leader="none" w:pos="2190"/>
              </w:tabs>
              <w:rPr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  <w:lang w:val="tr-TR" w:eastAsia="tr-TR"/>
              </w:rPr>
              <w:t>Teams Group</w:t>
            </w:r>
          </w:p>
        </w:tc>
        <w:tc>
          <w:tcPr>
            <w:tcW w:w="795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5F25493" wp14:textId="77777777">
            <w:pPr>
              <w:pStyle w:val="Normal"/>
              <w:tabs>
                <w:tab w:val="clear" w:pos="720"/>
                <w:tab w:val="left" w:leader="none" w:pos="2190"/>
              </w:tabs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Style w:val="InternetLink"/>
              </w:rPr>
              <w:t>https://teams.microsoft.com/l/team/19%3aKf0i5D9Zlfoc_c9pEIkgHnIHo6F7k5TCIa_LAsbC7BM1%40thread.tacv2/conversations?groupId=803d1e5f-5d4d-4689-87ca-aa2a52a8c145&amp;tenantId=85602908-e15b-43ba-9148-38bc773a816e</w:t>
            </w:r>
          </w:p>
          <w:p w14:paraId="5035B971" wp14:textId="77777777">
            <w:pPr>
              <w:pStyle w:val="Normal"/>
              <w:tabs>
                <w:tab w:val="clear" w:pos="720"/>
                <w:tab w:val="left" w:leader="none" w:pos="2190"/>
              </w:tabs>
              <w:jc w:val="left"/>
              <w:rPr>
                <w:b/>
                <w:b/>
                <w:sz w:val="18"/>
                <w:szCs w:val="18"/>
              </w:rPr>
            </w:pPr>
            <w:r>
              <w:rPr/>
              <w:t xml:space="preserve">Team Code: uljidm5 </w:t>
            </w:r>
          </w:p>
        </w:tc>
      </w:tr>
    </w:tbl>
    <w:p xmlns:wp14="http://schemas.microsoft.com/office/word/2010/wordml" w14:paraId="5DAB6C7B" wp14:textId="77777777">
      <w:pPr>
        <w:pStyle w:val="Normal"/>
        <w:tabs>
          <w:tab w:val="clear" w:pos="720"/>
          <w:tab w:val="left" w:leader="none" w:pos="1060"/>
        </w:tabs>
        <w:rPr>
          <w:lang w:val="en-US"/>
        </w:rPr>
      </w:pPr>
      <w:r>
        <w:rPr>
          <w:lang w:val="en-US"/>
        </w:rPr>
      </w:r>
    </w:p>
    <w:p xmlns:wp14="http://schemas.microsoft.com/office/word/2010/wordml" w14:paraId="3C603CD6" wp14:textId="338BD9BF">
      <w:pPr>
        <w:pStyle w:val="Normal"/>
        <w:tabs>
          <w:tab w:val="clear" w:pos="720"/>
          <w:tab w:val="left" w:leader="none" w:pos="1060"/>
        </w:tabs>
        <w:rPr>
          <w:lang w:val="en-US"/>
        </w:rPr>
      </w:pPr>
      <w:r w:rsidRPr="12084EEC" w:rsidR="12084EEC">
        <w:rPr>
          <w:b w:val="1"/>
          <w:bCs w:val="1"/>
          <w:lang w:val="en-US"/>
        </w:rPr>
        <w:t>e-mail</w:t>
      </w:r>
      <w:r w:rsidRPr="12084EEC" w:rsidR="12084EEC">
        <w:rPr>
          <w:lang w:val="en-US"/>
        </w:rPr>
        <w:t xml:space="preserve"> : subject line with “</w:t>
      </w:r>
      <w:r w:rsidRPr="12084EEC" w:rsidR="12084EEC">
        <w:rPr>
          <w:b w:val="1"/>
          <w:bCs w:val="1"/>
          <w:lang w:val="en-US"/>
        </w:rPr>
        <w:t>[BLM2022-20232]-NameSurname-StudentId-GrNo</w:t>
      </w:r>
      <w:r w:rsidRPr="12084EEC" w:rsidR="12084EEC">
        <w:rPr>
          <w:lang w:val="en-US"/>
        </w:rPr>
        <w:t>”</w:t>
      </w:r>
    </w:p>
    <w:p xmlns:wp14="http://schemas.microsoft.com/office/word/2010/wordml" w14:paraId="02EB378F" wp14:textId="77777777">
      <w:pPr>
        <w:pStyle w:val="Normal"/>
        <w:tabs>
          <w:tab w:val="clear" w:pos="720"/>
          <w:tab w:val="left" w:leader="none" w:pos="1060"/>
        </w:tabs>
        <w:rPr>
          <w:rStyle w:val="InternetLink"/>
        </w:rPr>
      </w:pPr>
      <w:r>
        <w:rPr/>
      </w:r>
    </w:p>
    <w:p xmlns:wp14="http://schemas.microsoft.com/office/word/2010/wordml" w14:paraId="6A05A809" wp14:textId="77777777">
      <w:pPr>
        <w:pStyle w:val="Normal"/>
        <w:tabs>
          <w:tab w:val="clear" w:pos="720"/>
          <w:tab w:val="left" w:leader="none" w:pos="1060"/>
        </w:tabs>
        <w:rPr>
          <w:lang w:val="en-US"/>
        </w:rPr>
      </w:pPr>
      <w:r>
        <w:rPr>
          <w:lang w:val="en-US"/>
        </w:rPr>
      </w:r>
    </w:p>
    <w:p xmlns:wp14="http://schemas.microsoft.com/office/word/2010/wordml" w14:paraId="1E8E3F06" wp14:textId="77777777">
      <w:pPr>
        <w:pStyle w:val="Normal"/>
        <w:tabs>
          <w:tab w:val="clear" w:pos="720"/>
          <w:tab w:val="left" w:leader="none" w:pos="1060"/>
        </w:tabs>
        <w:rPr>
          <w:lang w:val="en-US"/>
        </w:rPr>
      </w:pPr>
      <w:r>
        <w:rPr>
          <w:b/>
          <w:lang w:val="en-US"/>
        </w:rPr>
        <w:t>Course Outline</w:t>
      </w:r>
      <w:r>
        <w:rPr>
          <w:lang w:val="en-US"/>
        </w:rPr>
        <w:t xml:space="preserve">: </w:t>
      </w:r>
    </w:p>
    <w:tbl>
      <w:tblPr>
        <w:tblW w:w="5000" w:type="pct"/>
        <w:jc w:val="left"/>
        <w:tblInd w:w="-72" w:type="dxa"/>
        <w:tblCellMar>
          <w:top w:w="0" w:type="dxa"/>
          <w:left w:w="7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26"/>
        <w:gridCol w:w="1701"/>
        <w:gridCol w:w="7646"/>
      </w:tblGrid>
      <w:tr xmlns:wp14="http://schemas.microsoft.com/office/word/2010/wordml" w14:paraId="63B8A20F" wp14:textId="77777777">
        <w:trPr/>
        <w:tc>
          <w:tcPr>
            <w:tcW w:w="62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69AACCD9" wp14:textId="77777777">
            <w:pPr>
              <w:pStyle w:val="Normal"/>
              <w:jc w:val="center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W.</w:t>
            </w:r>
          </w:p>
        </w:tc>
        <w:tc>
          <w:tcPr>
            <w:tcW w:w="170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91072FA" wp14:textId="77777777">
            <w:pPr>
              <w:pStyle w:val="Normal"/>
              <w:jc w:val="center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764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1FE1F5C4" wp14:textId="77777777">
            <w:pPr>
              <w:pStyle w:val="Normal"/>
              <w:jc w:val="center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Topics</w:t>
            </w:r>
          </w:p>
        </w:tc>
      </w:tr>
      <w:tr xmlns:wp14="http://schemas.microsoft.com/office/word/2010/wordml" w14:paraId="1A76DA71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649841BE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8FACA6D" wp14:textId="77777777">
            <w:pPr>
              <w:pStyle w:val="TableContents"/>
              <w:jc w:val="right"/>
              <w:rPr/>
            </w:pPr>
            <w:r>
              <w:rPr/>
              <w:t>23. Feb.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17AA5A4E" wp14:textId="77777777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Introduction, Digital Abstraction</w:t>
            </w:r>
          </w:p>
        </w:tc>
      </w:tr>
      <w:tr xmlns:wp14="http://schemas.microsoft.com/office/word/2010/wordml" w14:paraId="55EE3AAC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18F999B5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F55B9EA" wp14:textId="77777777">
            <w:pPr>
              <w:pStyle w:val="TableContents"/>
              <w:jc w:val="right"/>
              <w:rPr/>
            </w:pPr>
            <w:r>
              <w:rPr/>
              <w:t>1. Mar.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151BB14" wp14:textId="77777777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Combinational Logic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  <w:t>Design</w:t>
            </w:r>
          </w:p>
        </w:tc>
      </w:tr>
      <w:tr xmlns:wp14="http://schemas.microsoft.com/office/word/2010/wordml" w14:paraId="6EE196B3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5FCD5EC4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859B192" wp14:textId="77777777">
            <w:pPr>
              <w:pStyle w:val="TableContents"/>
              <w:jc w:val="right"/>
              <w:rPr/>
            </w:pPr>
            <w:r>
              <w:rPr/>
              <w:t>8. Mar.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3195946E" wp14:textId="77777777"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  <w:t>Sequential Logic Design</w:t>
            </w:r>
          </w:p>
        </w:tc>
      </w:tr>
      <w:tr xmlns:wp14="http://schemas.microsoft.com/office/word/2010/wordml" w14:paraId="17649EF9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2598DEE6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60E537B" wp14:textId="77777777">
            <w:pPr>
              <w:pStyle w:val="TableContents"/>
              <w:jc w:val="right"/>
              <w:rPr/>
            </w:pPr>
            <w:r>
              <w:rPr/>
              <w:t>15. Mar.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3BCB4A9" wp14:textId="77777777"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  <w:t xml:space="preserve">Hardware Description Language, </w:t>
            </w:r>
            <w:r>
              <w:rPr>
                <w:rFonts w:eastAsia="Times New Roman" w:cs="Times New Roman"/>
                <w:b/>
                <w:bCs/>
                <w:color w:val="FF0000"/>
                <w:kern w:val="0"/>
                <w:sz w:val="20"/>
                <w:szCs w:val="20"/>
                <w:lang w:val="en-US" w:eastAsia="tr-TR" w:bidi="ar-SA"/>
              </w:rPr>
              <w:t>Practical 1</w:t>
            </w:r>
          </w:p>
        </w:tc>
      </w:tr>
      <w:tr xmlns:wp14="http://schemas.microsoft.com/office/word/2010/wordml" w14:paraId="6592091D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78941E47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DE37096" wp14:textId="77777777">
            <w:pPr>
              <w:pStyle w:val="TableContents"/>
              <w:jc w:val="right"/>
              <w:rPr/>
            </w:pPr>
            <w:r>
              <w:rPr/>
              <w:t>22. Mar.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7D5C97CF" wp14:textId="77777777"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  <w:t xml:space="preserve">Digital Building Blocks, </w:t>
            </w:r>
            <w:r>
              <w:rPr>
                <w:rFonts w:eastAsia="Times New Roman" w:cs="Times New Roman"/>
                <w:b/>
                <w:bCs/>
                <w:color w:val="FF0000"/>
                <w:kern w:val="0"/>
                <w:sz w:val="20"/>
                <w:szCs w:val="20"/>
                <w:lang w:val="en-US" w:eastAsia="tr-TR" w:bidi="ar-SA"/>
              </w:rPr>
              <w:t>Homework 1</w:t>
            </w:r>
          </w:p>
        </w:tc>
      </w:tr>
      <w:tr xmlns:wp14="http://schemas.microsoft.com/office/word/2010/wordml" w14:paraId="471A412E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29B4EA11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0BF89D2" wp14:textId="77777777">
            <w:pPr>
              <w:pStyle w:val="TableContents"/>
              <w:jc w:val="right"/>
              <w:rPr/>
            </w:pPr>
            <w:r>
              <w:rPr/>
              <w:t>29. Mar.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E4820F1" wp14:textId="77777777"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  <w:t>Instruction Set Architecture</w:t>
            </w:r>
          </w:p>
        </w:tc>
      </w:tr>
      <w:tr xmlns:wp14="http://schemas.microsoft.com/office/word/2010/wordml" w14:paraId="3BE1E142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75697EEC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80580A1" wp14:textId="77777777">
            <w:pPr>
              <w:pStyle w:val="TableContents"/>
              <w:jc w:val="right"/>
              <w:rPr/>
            </w:pPr>
            <w:r>
              <w:rPr/>
              <w:t>5. Apr.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781C5D0B" wp14:textId="77777777">
            <w:pPr>
              <w:pStyle w:val="Normal"/>
              <w:rPr>
                <w:b/>
                <w:b/>
                <w:bCs/>
                <w:color w:val="4F81BD" w:themeColor="accent1"/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  <w:t>Microarchitecture I (Single Cycle Processor)</w:t>
            </w:r>
            <w:r>
              <w:rPr>
                <w:rFonts w:eastAsia="Times New Roman" w:cs="Times New Roman"/>
                <w:b/>
                <w:bCs/>
                <w:color w:val="FF0000"/>
                <w:kern w:val="0"/>
                <w:sz w:val="20"/>
                <w:szCs w:val="20"/>
                <w:lang w:val="en-US" w:eastAsia="tr-TR" w:bidi="ar-SA"/>
              </w:rPr>
              <w:t>, Homework 2</w:t>
            </w:r>
          </w:p>
        </w:tc>
      </w:tr>
      <w:tr xmlns:wp14="http://schemas.microsoft.com/office/word/2010/wordml" w14:paraId="2CA32BB9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4B0A208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96309F4" wp14:textId="77777777">
            <w:pPr>
              <w:pStyle w:val="TableContents"/>
              <w:jc w:val="right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12. Apr.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574C7E8E" wp14:textId="77777777">
            <w:pPr>
              <w:pStyle w:val="Normal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lang w:val="en-US"/>
              </w:rPr>
              <w:t>Ramadan Feast</w:t>
            </w:r>
          </w:p>
        </w:tc>
      </w:tr>
      <w:tr xmlns:wp14="http://schemas.microsoft.com/office/word/2010/wordml" w14:paraId="6CFCAC7C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2B2B7304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5EE8B39E" wp14:textId="77777777">
            <w:pPr>
              <w:pStyle w:val="TableContents"/>
              <w:jc w:val="right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19. Apr.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2DFE3DE" wp14:textId="77777777">
            <w:pPr>
              <w:pStyle w:val="Normal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  <w:lang w:val="en-US"/>
              </w:rPr>
              <w:t>Midterm</w:t>
            </w:r>
          </w:p>
        </w:tc>
      </w:tr>
      <w:tr xmlns:wp14="http://schemas.microsoft.com/office/word/2010/wordml" w14:paraId="460152B5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5D369756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27E7E41" wp14:textId="77777777">
            <w:pPr>
              <w:pStyle w:val="TableContents"/>
              <w:jc w:val="right"/>
              <w:rPr/>
            </w:pPr>
            <w:r>
              <w:rPr/>
              <w:t>26. Apr.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271171E3" wp14:textId="77777777">
            <w:pPr>
              <w:pStyle w:val="Normal"/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0"/>
                <w:szCs w:val="20"/>
                <w:lang w:val="en-US" w:eastAsia="tr-TR" w:bidi="ar-SA"/>
              </w:rPr>
              <w:t xml:space="preserve">Microarchitecture II (Multi Cycle Processor), </w:t>
            </w:r>
            <w:r>
              <w:rPr>
                <w:rFonts w:eastAsia="Times New Roman" w:cs="Times New Roman"/>
                <w:b/>
                <w:bCs/>
                <w:color w:val="FF0000"/>
                <w:kern w:val="0"/>
                <w:sz w:val="20"/>
                <w:szCs w:val="20"/>
                <w:lang w:val="en-US" w:eastAsia="tr-TR" w:bidi="ar-SA"/>
              </w:rPr>
              <w:t>Homework 3</w:t>
            </w:r>
          </w:p>
        </w:tc>
      </w:tr>
      <w:tr xmlns:wp14="http://schemas.microsoft.com/office/word/2010/wordml" w14:paraId="0EDCC8D3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737E36C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ADF03FE" wp14:textId="77777777">
            <w:pPr>
              <w:pStyle w:val="TableContents"/>
              <w:jc w:val="right"/>
              <w:rPr/>
            </w:pPr>
            <w:r>
              <w:rPr/>
              <w:t>3. May.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75EFD603" wp14:textId="77777777">
            <w:pPr>
              <w:pStyle w:val="Normal"/>
              <w:rPr>
                <w:b/>
                <w:b/>
                <w:bCs/>
                <w:color w:val="4F81BD" w:themeColor="accent1"/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  <w:t>Microarchitecture III (Pipelined Processor, Advanced Microarchitecture)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tr-TR" w:bidi="ar-SA"/>
              </w:rPr>
              <w:t>,</w:t>
            </w:r>
            <w:r>
              <w:rPr>
                <w:rFonts w:eastAsia="Times New Roman" w:cs="Times New Roman"/>
                <w:b/>
                <w:bCs/>
                <w:color w:val="FF0000"/>
                <w:kern w:val="0"/>
                <w:sz w:val="20"/>
                <w:szCs w:val="20"/>
                <w:lang w:val="en-US" w:eastAsia="tr-TR" w:bidi="ar-SA"/>
              </w:rPr>
              <w:t xml:space="preserve"> Practical 2</w:t>
            </w:r>
          </w:p>
        </w:tc>
      </w:tr>
      <w:tr xmlns:wp14="http://schemas.microsoft.com/office/word/2010/wordml" w14:paraId="3ED52222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B73E586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85163E1" wp14:textId="77777777">
            <w:pPr>
              <w:pStyle w:val="TableContents"/>
              <w:jc w:val="right"/>
              <w:rPr/>
            </w:pPr>
            <w:r>
              <w:rPr/>
              <w:t>10. May.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0698B7BB" wp14:textId="77777777">
            <w:pPr>
              <w:pStyle w:val="Normal"/>
              <w:rPr>
                <w:b w:val="false"/>
                <w:b w:val="false"/>
                <w:bCs w:val="false"/>
                <w:color w:val="000000"/>
                <w:lang w:val="en-US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 xml:space="preserve">Memory Systems I (Cache), </w:t>
            </w:r>
            <w:r>
              <w:rPr>
                <w:b/>
                <w:bCs/>
                <w:color w:val="FF0000"/>
                <w:lang w:val="en-US"/>
              </w:rPr>
              <w:t>Homework 4</w:t>
            </w:r>
          </w:p>
        </w:tc>
      </w:tr>
      <w:tr xmlns:wp14="http://schemas.microsoft.com/office/word/2010/wordml" w14:paraId="1F296C35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39F18D26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34DE68E" wp14:textId="77777777">
            <w:pPr>
              <w:pStyle w:val="TableContents"/>
              <w:jc w:val="right"/>
              <w:rPr/>
            </w:pPr>
            <w:r>
              <w:rPr/>
              <w:t>17. May.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503F25D" wp14:textId="77777777">
            <w:pPr>
              <w:pStyle w:val="Normal"/>
              <w:rPr>
                <w:b/>
                <w:b/>
                <w:bCs/>
                <w:color w:val="FF0000"/>
                <w:lang w:val="en-US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Memory Systems II (Virtual Memory)</w:t>
            </w:r>
          </w:p>
        </w:tc>
      </w:tr>
      <w:tr xmlns:wp14="http://schemas.microsoft.com/office/word/2010/wordml" w14:paraId="0B1D3C1C" wp14:textId="77777777">
        <w:trPr/>
        <w:tc>
          <w:tcPr>
            <w:tcW w:w="62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4E1E336A" wp14:textId="77777777"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7B2AA2F" wp14:textId="77777777">
            <w:pPr>
              <w:pStyle w:val="TableContents"/>
              <w:jc w:val="right"/>
              <w:rPr/>
            </w:pPr>
            <w:r>
              <w:rPr/>
              <w:t>24. May. 2024</w:t>
            </w:r>
          </w:p>
        </w:tc>
        <w:tc>
          <w:tcPr>
            <w:tcW w:w="764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 w14:paraId="02880DEA" wp14:textId="77777777">
            <w:pPr>
              <w:pStyle w:val="Normal"/>
              <w:rPr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tr-TR" w:bidi="ar-SA"/>
              </w:rPr>
              <w:t>I/O Systems</w:t>
            </w:r>
            <w:r>
              <w:rPr>
                <w:lang w:val="en-US"/>
              </w:rPr>
              <w:t xml:space="preserve">, </w:t>
            </w:r>
            <w:r>
              <w:rPr>
                <w:b/>
                <w:bCs/>
                <w:color w:val="FF0000"/>
                <w:lang w:val="en-US"/>
              </w:rPr>
              <w:t>Homework 5</w:t>
            </w:r>
          </w:p>
        </w:tc>
      </w:tr>
    </w:tbl>
    <w:p xmlns:wp14="http://schemas.microsoft.com/office/word/2010/wordml" w14:paraId="0D54FA5C" wp14:textId="77777777">
      <w:pPr>
        <w:pStyle w:val="Normal"/>
        <w:tabs>
          <w:tab w:val="clear" w:pos="720"/>
          <w:tab w:val="left" w:leader="none" w:pos="1060"/>
        </w:tabs>
        <w:rPr>
          <w:b/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According to the 24th article of YTU Associate and Undergraduate Education Regulations, </w:t>
      </w:r>
      <w:r>
        <w:rPr>
          <w:b/>
          <w:bCs/>
          <w:color w:val="FF0000"/>
          <w:sz w:val="18"/>
          <w:szCs w:val="18"/>
          <w:lang w:val="en-US"/>
        </w:rPr>
        <w:t xml:space="preserve">70% </w:t>
      </w:r>
      <w:r>
        <w:rPr>
          <w:b/>
          <w:bCs/>
          <w:sz w:val="18"/>
          <w:szCs w:val="18"/>
          <w:lang w:val="en-US"/>
        </w:rPr>
        <w:t xml:space="preserve">attendance is required for theoretical courses. The grade of the absent student is evaluated as </w:t>
      </w:r>
      <w:r>
        <w:rPr>
          <w:b/>
          <w:bCs/>
          <w:color w:val="FF0000"/>
          <w:sz w:val="18"/>
          <w:szCs w:val="18"/>
          <w:lang w:val="en-US"/>
        </w:rPr>
        <w:t>F0</w:t>
      </w:r>
      <w:r>
        <w:rPr>
          <w:b/>
          <w:bCs/>
          <w:sz w:val="18"/>
          <w:szCs w:val="18"/>
          <w:lang w:val="en-US"/>
        </w:rPr>
        <w:t xml:space="preserve"> (absent).</w:t>
      </w:r>
    </w:p>
    <w:p xmlns:wp14="http://schemas.microsoft.com/office/word/2010/wordml" w14:paraId="5A39BBE3" wp14:textId="77777777">
      <w:pPr>
        <w:pStyle w:val="Normal"/>
        <w:tabs>
          <w:tab w:val="clear" w:pos="720"/>
          <w:tab w:val="left" w:leader="none" w:pos="1060"/>
        </w:tabs>
        <w:rPr>
          <w:lang w:val="en-US"/>
        </w:rPr>
      </w:pPr>
      <w:r>
        <w:rPr>
          <w:lang w:val="en-US"/>
        </w:rPr>
      </w:r>
    </w:p>
    <w:p xmlns:wp14="http://schemas.microsoft.com/office/word/2010/wordml" w14:paraId="5ED33D02" wp14:textId="77777777">
      <w:pPr>
        <w:pStyle w:val="Normal"/>
        <w:tabs>
          <w:tab w:val="clear" w:pos="720"/>
          <w:tab w:val="left" w:leader="none" w:pos="1060"/>
        </w:tabs>
        <w:rPr>
          <w:lang w:val="en-US"/>
        </w:rPr>
      </w:pPr>
      <w:r>
        <w:rPr>
          <w:b/>
          <w:bCs/>
          <w:lang w:val="en-US"/>
        </w:rPr>
        <w:t>Reference Text</w:t>
      </w:r>
      <w:r>
        <w:rPr>
          <w:lang w:val="en-US"/>
        </w:rPr>
        <w:t xml:space="preserve">: </w:t>
      </w:r>
    </w:p>
    <w:tbl>
      <w:tblPr>
        <w:tblStyle w:val="TabloKlavuzu"/>
        <w:tblW w:w="5000" w:type="pct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973"/>
      </w:tblGrid>
      <w:tr xmlns:wp14="http://schemas.microsoft.com/office/word/2010/wordml" w14:paraId="122A5B1D" wp14:textId="77777777">
        <w:trPr/>
        <w:tc>
          <w:tcPr>
            <w:tcW w:w="9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14:paraId="418F98CF" wp14:textId="77777777">
            <w:pPr>
              <w:pStyle w:val="Normal"/>
              <w:tabs>
                <w:tab w:val="clear" w:pos="720"/>
                <w:tab w:val="left" w:leader="none" w:pos="426"/>
              </w:tabs>
              <w:spacing w:before="120" w:after="120"/>
              <w:jc w:val="both"/>
              <w:rPr>
                <w:lang w:val="en-US"/>
              </w:rPr>
            </w:pPr>
            <w:r>
              <w:rPr/>
              <w:t>Harris, D., Harris, S. (201</w:t>
            </w:r>
            <w:r>
              <w:rPr/>
              <w:t>3</w:t>
            </w:r>
            <w:r>
              <w:rPr/>
              <w:t xml:space="preserve">). Digital design and computer architecture, </w:t>
            </w:r>
            <w:r>
              <w:rPr/>
              <w:t>2nd Edition</w:t>
            </w:r>
            <w:r>
              <w:rPr/>
              <w:t xml:space="preserve">. Morgan Kaufmann. </w:t>
            </w:r>
          </w:p>
          <w:p w14:paraId="6AD97B14" wp14:textId="77777777">
            <w:pPr>
              <w:pStyle w:val="Normal"/>
              <w:tabs>
                <w:tab w:val="clear" w:pos="720"/>
                <w:tab w:val="left" w:leader="none" w:pos="426"/>
              </w:tabs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Mano M. M., Kime C. R. (2015) Logic and Computer Design Fundamentals, 5th Edition. Prentice Hall.</w:t>
            </w:r>
          </w:p>
          <w:p w14:paraId="0C47D0C5" wp14:textId="77777777">
            <w:pPr>
              <w:pStyle w:val="Normal"/>
              <w:tabs>
                <w:tab w:val="clear" w:pos="720"/>
                <w:tab w:val="left" w:leader="none" w:pos="426"/>
              </w:tabs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Bryant </w:t>
            </w:r>
            <w:r>
              <w:rPr>
                <w:lang w:val="en-US"/>
              </w:rPr>
              <w:t xml:space="preserve">R. E., </w:t>
            </w:r>
            <w:r>
              <w:rPr>
                <w:lang w:val="en-US"/>
              </w:rPr>
              <w:t xml:space="preserve">O'Hallaron </w:t>
            </w:r>
            <w:r>
              <w:rPr>
                <w:lang w:val="en-US"/>
              </w:rPr>
              <w:t>D. R. (2019) Computer Systems: A Programmer's Perspective, Global 3rd Edition, Pearson</w:t>
            </w:r>
          </w:p>
        </w:tc>
      </w:tr>
    </w:tbl>
    <w:p xmlns:wp14="http://schemas.microsoft.com/office/word/2010/wordml" w14:paraId="41C8F396" wp14:textId="77777777">
      <w:pPr>
        <w:pStyle w:val="Normal"/>
        <w:tabs>
          <w:tab w:val="clear" w:pos="720"/>
          <w:tab w:val="left" w:leader="none" w:pos="1060"/>
        </w:tabs>
        <w:rPr>
          <w:lang w:val="en-US"/>
        </w:rPr>
      </w:pPr>
      <w:r>
        <w:rPr>
          <w:lang w:val="en-US"/>
        </w:rPr>
      </w:r>
    </w:p>
    <w:p xmlns:wp14="http://schemas.microsoft.com/office/word/2010/wordml" w14:paraId="19336A10" wp14:textId="77777777">
      <w:pPr>
        <w:pStyle w:val="Normal"/>
        <w:tabs>
          <w:tab w:val="clear" w:pos="720"/>
          <w:tab w:val="left" w:leader="none" w:pos="1060"/>
        </w:tabs>
        <w:rPr>
          <w:lang w:val="en-US"/>
        </w:rPr>
      </w:pPr>
      <w:r>
        <w:rPr>
          <w:b/>
          <w:lang w:val="en-US"/>
        </w:rPr>
        <w:t>Grading</w:t>
      </w:r>
      <w:r>
        <w:rPr>
          <w:lang w:val="en-US"/>
        </w:rPr>
        <w:t xml:space="preserve">: 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724"/>
        <w:gridCol w:w="4056"/>
        <w:gridCol w:w="3193"/>
      </w:tblGrid>
      <w:tr xmlns:wp14="http://schemas.microsoft.com/office/word/2010/wordml" w14:paraId="57A6634D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BFD96D1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Activities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5F94F2D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Number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0077548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Contribution (%)</w:t>
            </w:r>
          </w:p>
        </w:tc>
      </w:tr>
      <w:tr xmlns:wp14="http://schemas.microsoft.com/office/word/2010/wordml" w14:paraId="00E4C8C4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7E06DE9" wp14:textId="77777777"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Midterm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56B20A0C" wp14:textId="77777777">
            <w:pPr>
              <w:pStyle w:val="Normal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19897CE" wp14:textId="77777777">
            <w:pPr>
              <w:pStyle w:val="Normal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</w:p>
        </w:tc>
      </w:tr>
      <w:tr xmlns:wp14="http://schemas.microsoft.com/office/word/2010/wordml" w14:paraId="3E6D4051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585E6C6" wp14:textId="77777777"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Quiz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6A09E912" wp14:textId="77777777">
            <w:pPr>
              <w:pStyle w:val="Normal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3E67AC6" wp14:textId="77777777">
            <w:pPr>
              <w:pStyle w:val="Normal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xmlns:wp14="http://schemas.microsoft.com/office/word/2010/wordml" w14:paraId="68B20135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CBE9D8C" wp14:textId="77777777"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Homework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4240AAE" wp14:textId="77777777"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Cs w:val="20"/>
                <w:lang w:val="en-US" w:eastAsia="tr-TR"/>
              </w:rPr>
            </w:pPr>
            <w:r>
              <w:rPr>
                <w:rFonts w:eastAsia="Times New Roman" w:cs="Times New Roman"/>
                <w:b/>
                <w:szCs w:val="20"/>
                <w:lang w:val="en-US" w:eastAsia="tr-TR"/>
              </w:rPr>
              <w:t>5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6F9F4CE4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5 x 6 = 30</w:t>
            </w:r>
          </w:p>
        </w:tc>
      </w:tr>
      <w:tr xmlns:wp14="http://schemas.microsoft.com/office/word/2010/wordml" w14:paraId="6D8E00A8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A9C41CD" wp14:textId="77777777"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Project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1BBD13F9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BE14808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xmlns:wp14="http://schemas.microsoft.com/office/word/2010/wordml" w14:paraId="3B8B4AD1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47122420" wp14:textId="77777777"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Term Paper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9FA2A7E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37AFA41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xmlns:wp14="http://schemas.microsoft.com/office/word/2010/wordml" w14:paraId="6BA600EA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C741AD2" wp14:textId="77777777"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Laboratory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AD8BB85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3AC2E41B" wp14:textId="77777777">
            <w:pPr>
              <w:pStyle w:val="Normal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xmlns:wp14="http://schemas.microsoft.com/office/word/2010/wordml" w14:paraId="2322B17A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67AC7CDD" wp14:textId="77777777"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Other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09D9AC6E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A9CB6E2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xmlns:wp14="http://schemas.microsoft.com/office/word/2010/wordml" w14:paraId="2F8C623D" wp14:textId="77777777">
        <w:trPr/>
        <w:tc>
          <w:tcPr>
            <w:tcW w:w="272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1F69D33" wp14:textId="77777777"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Final</w:t>
            </w:r>
          </w:p>
        </w:tc>
        <w:tc>
          <w:tcPr>
            <w:tcW w:w="40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249FAAB8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 w14:paraId="704A35C2" wp14:textId="77777777"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</w:tc>
      </w:tr>
    </w:tbl>
    <w:p xmlns:wp14="http://schemas.microsoft.com/office/word/2010/wordml" w14:paraId="72A3D3EC" wp14:textId="77777777">
      <w:pPr>
        <w:pStyle w:val="Normal"/>
        <w:tabs>
          <w:tab w:val="clear" w:pos="720"/>
          <w:tab w:val="left" w:leader="none" w:pos="1060"/>
        </w:tabs>
        <w:rPr>
          <w:b/>
          <w:b/>
          <w:lang w:val="en-US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9440" w:orient="portrait"/>
      <w:pgMar w:top="851" w:right="1133" w:bottom="1418" w:left="1134" w:header="284" w:footer="708" w:gutter="0"/>
      <w:pgNumType w:fmt="decimal"/>
      <w:formProt w:val="false"/>
      <w:textDirection w:val="lrTb"/>
      <w:docGrid w:type="default" w:linePitch="272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1886FFC" wp14:textId="77777777">
    <w:pPr>
      <w:pStyle w:val="Normal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AE32EE8" wp14:textId="77777777">
    <w:pPr>
      <w:pStyle w:val="Normal"/>
      <w:jc w:val="center"/>
      <w:rPr>
        <w:rFonts w:ascii="Verdana" w:hAnsi="Verdana" w:cs="Verdana"/>
        <w:b/>
        <w:b/>
        <w:bCs/>
        <w:sz w:val="23"/>
        <w:szCs w:val="23"/>
      </w:rPr>
    </w:pPr>
    <w:r>
      <w:rPr>
        <w:rFonts w:ascii="Verdana" w:hAnsi="Verdana" w:cs="Verdana"/>
        <w:b/>
        <w:bCs/>
        <w:sz w:val="23"/>
        <w:szCs w:val="23"/>
      </w:rPr>
      <w:t>YTÜ Elektrik-Elektronik Fakültesi</w:t>
    </w:r>
  </w:p>
  <w:p xmlns:wp14="http://schemas.microsoft.com/office/word/2010/wordml" w14:paraId="118B052B" wp14:textId="77777777">
    <w:pPr>
      <w:pStyle w:val="Normal"/>
      <w:jc w:val="center"/>
      <w:rPr>
        <w:rFonts w:ascii="Verdana" w:hAnsi="Verdana" w:cs="Verdana"/>
        <w:b/>
        <w:b/>
        <w:bCs/>
        <w:sz w:val="23"/>
        <w:szCs w:val="23"/>
      </w:rPr>
    </w:pPr>
    <w:r>
      <w:rPr>
        <w:rFonts w:ascii="Verdana" w:hAnsi="Verdana" w:cs="Verdana"/>
        <w:b/>
        <w:bCs/>
        <w:sz w:val="23"/>
        <w:szCs w:val="23"/>
      </w:rPr>
      <w:t>Bilgisayar Mühendisliği Bölümü</w:t>
    </w:r>
  </w:p>
  <w:p xmlns:wp14="http://schemas.microsoft.com/office/word/2010/wordml" w14:paraId="0D0B940D" wp14:textId="77777777">
    <w:pPr>
      <w:pStyle w:val="Header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4F2DA1FB"/>
  <w15:docId w15:val="{4ED57AB4-07D4-4A50-9791-62E08B6F34D7}"/>
  <w:rsids>
    <w:rsidRoot w:val="12084EEC"/>
    <w:rsid w:val="12084EE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72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bilgiChar" w:customStyle="1">
    <w:name w:val="Altbilgi Char"/>
    <w:basedOn w:val="DefaultParagraphFont"/>
    <w:link w:val="Altbilgi"/>
    <w:qFormat/>
    <w:rsid w:val="000b725e"/>
    <w:rPr>
      <w:rFonts w:ascii="Times New Roman" w:hAnsi="Times New Roman" w:eastAsia="Times New Roman" w:cs="Times New Roman"/>
      <w:sz w:val="20"/>
      <w:szCs w:val="20"/>
      <w:lang w:val="tr-TR" w:eastAsia="tr-TR"/>
    </w:rPr>
  </w:style>
  <w:style w:type="character" w:styleId="Pagenumber">
    <w:name w:val="page number"/>
    <w:basedOn w:val="DefaultParagraphFont"/>
    <w:qFormat/>
    <w:rsid w:val="000b725e"/>
    <w:rPr/>
  </w:style>
  <w:style w:type="character" w:styleId="StbilgiChar" w:customStyle="1">
    <w:name w:val="Üstbilgi Char"/>
    <w:basedOn w:val="DefaultParagraphFont"/>
    <w:link w:val="stbilgi"/>
    <w:qFormat/>
    <w:rsid w:val="000b725e"/>
    <w:rPr>
      <w:rFonts w:ascii="Times New Roman" w:hAnsi="Times New Roman" w:eastAsia="Times New Roman" w:cs="Times New Roman"/>
      <w:sz w:val="20"/>
      <w:szCs w:val="20"/>
      <w:lang w:val="tr-TR" w:eastAsia="tr-TR"/>
    </w:rPr>
  </w:style>
  <w:style w:type="character" w:styleId="InternetLink">
    <w:name w:val="Hyperlink"/>
    <w:basedOn w:val="DefaultParagraphFont"/>
    <w:uiPriority w:val="99"/>
    <w:unhideWhenUsed/>
    <w:rsid w:val="0050472e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33306f"/>
    <w:rPr>
      <w:color w:val="800080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a1e89"/>
    <w:rPr>
      <w:color w:val="605E5C"/>
      <w:shd w:val="clear" w:fill="E1DFDD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6f46f9"/>
    <w:rPr>
      <w:rFonts w:ascii="Segoe UI" w:hAnsi="Segoe UI" w:eastAsia="Times New Roman" w:cs="Segoe UI"/>
      <w:sz w:val="18"/>
      <w:szCs w:val="18"/>
      <w:lang w:val="tr-TR" w:eastAsia="tr-T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AltbilgiChar"/>
    <w:rsid w:val="000b725e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Header">
    <w:name w:val="header"/>
    <w:basedOn w:val="Normal"/>
    <w:link w:val="stbilgiChar"/>
    <w:rsid w:val="000b725e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6f46f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0c562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hyperlink" Target="mailto:ackaraca@yildiz.edu.tr" TargetMode="Externa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hyperlink" Target="mailto:euslu@yildiz.edu.tr" TargetMode="Externa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hyperlink" Target="https://avesis.yildiz.edu.tr/17218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avesis.yildiz.edu.tr/euslu" TargetMode="External" Id="rId4" /><Relationship Type="http://schemas.openxmlformats.org/officeDocument/2006/relationships/settings" Target="settings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AAD32E29ADA364EB869E66C158BD4B8" ma:contentTypeVersion="4" ma:contentTypeDescription="Yeni belge oluşturun." ma:contentTypeScope="" ma:versionID="0399b85fc66a895885b2ca7a6017b85e">
  <xsd:schema xmlns:xsd="http://www.w3.org/2001/XMLSchema" xmlns:xs="http://www.w3.org/2001/XMLSchema" xmlns:p="http://schemas.microsoft.com/office/2006/metadata/properties" xmlns:ns2="452ffae8-01d1-437b-bb8f-010ac3ae5cc7" targetNamespace="http://schemas.microsoft.com/office/2006/metadata/properties" ma:root="true" ma:fieldsID="046a53b7377480cc06aba8c626d755a5" ns2:_="">
    <xsd:import namespace="452ffae8-01d1-437b-bb8f-010ac3ae5c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ffae8-01d1-437b-bb8f-010ac3ae5c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5F668-C7AA-431C-A0B6-B867CAD8F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97BF7C-6ABB-4C04-8A57-9FCED842C6E6}"/>
</file>

<file path=customXml/itemProps3.xml><?xml version="1.0" encoding="utf-8"?>
<ds:datastoreItem xmlns:ds="http://schemas.openxmlformats.org/officeDocument/2006/customXml" ds:itemID="{962D02AE-FB7A-4AED-971B-4A977CE7E30B}"/>
</file>

<file path=customXml/itemProps4.xml><?xml version="1.0" encoding="utf-8"?>
<ds:datastoreItem xmlns:ds="http://schemas.openxmlformats.org/officeDocument/2006/customXml" ds:itemID="{C6BDC9F5-EC3D-4676-8B71-4C78016522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Company>YTU CE Dept.</ap:Compan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Songul ALBAYRAK</dc:creator>
  <dc:description/>
  <cp:lastModifiedBy>Erkan USLU</cp:lastModifiedBy>
  <cp:revision>9</cp:revision>
  <cp:lastPrinted>2023-02-27T12:22:00Z</cp:lastPrinted>
  <dcterms:created xsi:type="dcterms:W3CDTF">2023-02-27T12:20:00Z</dcterms:created>
  <dcterms:modified xsi:type="dcterms:W3CDTF">2024-02-23T11:28:18Z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YTU CE Dept.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0x0101002AAD32E29ADA364EB869E66C158BD4B8</vt:lpwstr>
  </property>
</Properties>
</file>