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val="tr-TR"/>
        </w:rPr>
        <w:id w:val="1890908003"/>
        <w:docPartObj>
          <w:docPartGallery w:val="Cover Pages"/>
          <w:docPartUnique/>
        </w:docPartObj>
      </w:sdtPr>
      <w:sdtEndPr>
        <w:rPr>
          <w:sz w:val="22"/>
        </w:rPr>
      </w:sdtEndPr>
      <w:sdtContent>
        <w:p w14:paraId="245309B3" w14:textId="1D598DA1" w:rsidR="003F036F" w:rsidRDefault="003F036F">
          <w:pPr>
            <w:pStyle w:val="AralkYok"/>
            <w:rPr>
              <w:sz w:val="2"/>
            </w:rPr>
          </w:pPr>
        </w:p>
        <w:p w14:paraId="20A7DD6A" w14:textId="40176387" w:rsidR="003F036F" w:rsidRDefault="003F036F">
          <w:r>
            <w:rPr>
              <w:noProof/>
              <w:color w:val="4472C4" w:themeColor="accent1"/>
              <w:sz w:val="36"/>
              <w:szCs w:val="36"/>
            </w:rPr>
            <mc:AlternateContent>
              <mc:Choice Requires="wpg">
                <w:drawing>
                  <wp:anchor distT="0" distB="0" distL="114300" distR="114300" simplePos="0" relativeHeight="251660288" behindDoc="1" locked="0" layoutInCell="1" allowOverlap="1" wp14:anchorId="6C02DD94" wp14:editId="44FB6B3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Serbest Biçimli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Serbest Biçimli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Serbest Biçimli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Serbest Biçimli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Serbest Biçimli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AB6BF66" id="Gr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">
                    <o:lock v:ext="edit" aspectratio="t"/>
                    <v:shape id="Serbest Biçimli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Serbest Biçimli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Serbest Biçimli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Serbest Biçimli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Serbest Biçimli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3A19837" w14:textId="0F9B23AC" w:rsidR="003F036F" w:rsidRDefault="003F036F">
          <w:r>
            <w:rPr>
              <w:noProof/>
            </w:rPr>
            <mc:AlternateContent>
              <mc:Choice Requires="wps">
                <w:drawing>
                  <wp:anchor distT="0" distB="0" distL="114300" distR="114300" simplePos="0" relativeHeight="251661312" behindDoc="0" locked="0" layoutInCell="1" allowOverlap="1" wp14:anchorId="62E5E6A0" wp14:editId="70B5EDC2">
                    <wp:simplePos x="0" y="0"/>
                    <wp:positionH relativeFrom="page">
                      <wp:posOffset>508856</wp:posOffset>
                    </wp:positionH>
                    <wp:positionV relativeFrom="margin">
                      <wp:posOffset>842839</wp:posOffset>
                    </wp:positionV>
                    <wp:extent cx="6750298" cy="914400"/>
                    <wp:effectExtent l="0" t="0" r="0" b="6985"/>
                    <wp:wrapNone/>
                    <wp:docPr id="62" name="Metin Kutusu 62"/>
                    <wp:cNvGraphicFramePr/>
                    <a:graphic xmlns:a="http://schemas.openxmlformats.org/drawingml/2006/main">
                      <a:graphicData uri="http://schemas.microsoft.com/office/word/2010/wordprocessingShape">
                        <wps:wsp>
                          <wps:cNvSpPr txBox="1"/>
                          <wps:spPr>
                            <a:xfrm>
                              <a:off x="0" y="0"/>
                              <a:ext cx="6750298"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Helvetica" w:eastAsia="Times New Roman" w:hAnsi="Helvetica" w:cs="Helvetica"/>
                                    <w:b/>
                                    <w:bCs/>
                                    <w:color w:val="000000"/>
                                    <w:kern w:val="36"/>
                                    <w:sz w:val="39"/>
                                    <w:szCs w:val="39"/>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1C42A322" w14:textId="58D3AF69" w:rsidR="003F036F" w:rsidRDefault="003F036F" w:rsidP="003F036F">
                                    <w:pPr>
                                      <w:pStyle w:val="AralkYok"/>
                                      <w:jc w:val="center"/>
                                      <w:rPr>
                                        <w:rFonts w:asciiTheme="majorHAnsi" w:eastAsiaTheme="majorEastAsia" w:hAnsiTheme="majorHAnsi" w:cstheme="majorBidi"/>
                                        <w:caps/>
                                        <w:color w:val="8496B0" w:themeColor="text2" w:themeTint="99"/>
                                        <w:sz w:val="68"/>
                                        <w:szCs w:val="68"/>
                                      </w:rPr>
                                    </w:pPr>
                                    <w:r>
                                      <w:rPr>
                                        <w:rFonts w:ascii="Helvetica" w:eastAsia="Times New Roman" w:hAnsi="Helvetica" w:cs="Helvetica"/>
                                        <w:b/>
                                        <w:bCs/>
                                        <w:color w:val="000000"/>
                                        <w:kern w:val="36"/>
                                        <w:sz w:val="39"/>
                                        <w:szCs w:val="39"/>
                                      </w:rPr>
                                      <w:t xml:space="preserve">MAKİNE ÖĞRENMESİ SINIFLANDIRMA ALGORİTMALARI İLE </w:t>
                                    </w:r>
                                    <w:r w:rsidRPr="00E226AD">
                                      <w:rPr>
                                        <w:rFonts w:ascii="Helvetica" w:eastAsia="Times New Roman" w:hAnsi="Helvetica" w:cs="Helvetica"/>
                                        <w:b/>
                                        <w:bCs/>
                                        <w:color w:val="000000"/>
                                        <w:kern w:val="36"/>
                                        <w:sz w:val="39"/>
                                        <w:szCs w:val="39"/>
                                      </w:rPr>
                                      <w:t xml:space="preserve">KALP YETMEZLİĞİ KLİNİK KAYITLARI VERİ SETİ </w:t>
                                    </w:r>
                                    <w:r>
                                      <w:rPr>
                                        <w:rFonts w:ascii="Helvetica" w:eastAsia="Times New Roman" w:hAnsi="Helvetica" w:cs="Helvetica"/>
                                        <w:b/>
                                        <w:bCs/>
                                        <w:color w:val="000000"/>
                                        <w:kern w:val="36"/>
                                        <w:sz w:val="39"/>
                                        <w:szCs w:val="39"/>
                                      </w:rPr>
                                      <w:t>ANALİZİ</w:t>
                                    </w:r>
                                  </w:p>
                                </w:sdtContent>
                              </w:sdt>
                              <w:p w14:paraId="43790048" w14:textId="3658DFC6" w:rsidR="003F036F" w:rsidRDefault="003F036F">
                                <w:pPr>
                                  <w:pStyle w:val="AralkYok"/>
                                  <w:spacing w:before="120"/>
                                  <w:rPr>
                                    <w:color w:val="4472C4" w:themeColor="accent1"/>
                                    <w:sz w:val="36"/>
                                    <w:szCs w:val="36"/>
                                  </w:rPr>
                                </w:pPr>
                                <w:r>
                                  <w:rPr>
                                    <w:lang w:val="tr-TR"/>
                                  </w:rPr>
                                  <w:t xml:space="preserve"> </w:t>
                                </w:r>
                              </w:p>
                              <w:p w14:paraId="140C9516" w14:textId="046185EB" w:rsidR="003F036F" w:rsidRPr="003F036F" w:rsidRDefault="003F036F">
                                <w:pPr>
                                  <w:rPr>
                                    <w:b/>
                                    <w:bCs/>
                                  </w:rPr>
                                </w:pPr>
                                <w:r w:rsidRPr="003F036F">
                                  <w:rPr>
                                    <w:b/>
                                    <w:bCs/>
                                  </w:rPr>
                                  <w:t>Ömer Faruk YILDIZ</w:t>
                                </w:r>
                              </w:p>
                              <w:p w14:paraId="2C5B36D4" w14:textId="455A68EB" w:rsidR="003F036F" w:rsidRPr="003F036F" w:rsidRDefault="003F036F">
                                <w:pPr>
                                  <w:rPr>
                                    <w:b/>
                                    <w:bCs/>
                                  </w:rPr>
                                </w:pPr>
                                <w:r w:rsidRPr="003F036F">
                                  <w:rPr>
                                    <w:b/>
                                    <w:bCs/>
                                  </w:rPr>
                                  <w:t>Biyomedikal Mühendisliği-Yüksek Lisans</w:t>
                                </w:r>
                              </w:p>
                              <w:p w14:paraId="3877D40A" w14:textId="785E1478" w:rsidR="003F036F" w:rsidRPr="003F036F" w:rsidRDefault="003F036F">
                                <w:pPr>
                                  <w:rPr>
                                    <w:b/>
                                    <w:bCs/>
                                  </w:rPr>
                                </w:pPr>
                                <w:r w:rsidRPr="003F036F">
                                  <w:rPr>
                                    <w:b/>
                                    <w:bCs/>
                                  </w:rPr>
                                  <w:t>2028142006</w:t>
                                </w:r>
                              </w:p>
                              <w:p w14:paraId="4C4437C7" w14:textId="3F8B3AD5" w:rsidR="003F036F" w:rsidRPr="003F036F" w:rsidRDefault="003F036F">
                                <w:pPr>
                                  <w:rPr>
                                    <w:b/>
                                    <w:bCs/>
                                  </w:rPr>
                                </w:pPr>
                                <w:r w:rsidRPr="003F036F">
                                  <w:rPr>
                                    <w:b/>
                                    <w:bCs/>
                                  </w:rPr>
                                  <w:t>BMM723-Biyomedikal Mühendisliğinde Yapay Sinir Ağları ve Uygulamaları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62E5E6A0" id="_x0000_t202" coordsize="21600,21600" o:spt="202" path="m,l,21600r21600,l21600,xe">
                    <v:stroke joinstyle="miter"/>
                    <v:path gradientshapeok="t" o:connecttype="rect"/>
                  </v:shapetype>
                  <v:shape id="Metin Kutusu 62" o:spid="_x0000_s1026" type="#_x0000_t202" style="position:absolute;margin-left:40.05pt;margin-top:66.35pt;width:531.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" filled="f" stroked="f" strokeweight=".5pt">
                    <v:textbox style="mso-fit-shape-to-text:t">
                      <w:txbxContent>
                        <w:sdt>
                          <w:sdtPr>
                            <w:rPr>
                              <w:rFonts w:ascii="Helvetica" w:eastAsia="Times New Roman" w:hAnsi="Helvetica" w:cs="Helvetica"/>
                              <w:b/>
                              <w:bCs/>
                              <w:color w:val="000000"/>
                              <w:kern w:val="36"/>
                              <w:sz w:val="39"/>
                              <w:szCs w:val="39"/>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1C42A322" w14:textId="58D3AF69" w:rsidR="003F036F" w:rsidRDefault="003F036F" w:rsidP="003F036F">
                              <w:pPr>
                                <w:pStyle w:val="AralkYok"/>
                                <w:jc w:val="center"/>
                                <w:rPr>
                                  <w:rFonts w:asciiTheme="majorHAnsi" w:eastAsiaTheme="majorEastAsia" w:hAnsiTheme="majorHAnsi" w:cstheme="majorBidi"/>
                                  <w:caps/>
                                  <w:color w:val="8496B0" w:themeColor="text2" w:themeTint="99"/>
                                  <w:sz w:val="68"/>
                                  <w:szCs w:val="68"/>
                                </w:rPr>
                              </w:pPr>
                              <w:r>
                                <w:rPr>
                                  <w:rFonts w:ascii="Helvetica" w:eastAsia="Times New Roman" w:hAnsi="Helvetica" w:cs="Helvetica"/>
                                  <w:b/>
                                  <w:bCs/>
                                  <w:color w:val="000000"/>
                                  <w:kern w:val="36"/>
                                  <w:sz w:val="39"/>
                                  <w:szCs w:val="39"/>
                                </w:rPr>
                                <w:t xml:space="preserve">MAKİNE ÖĞRENMESİ SINIFLANDIRMA ALGORİTMALARI İLE </w:t>
                              </w:r>
                              <w:r w:rsidRPr="00E226AD">
                                <w:rPr>
                                  <w:rFonts w:ascii="Helvetica" w:eastAsia="Times New Roman" w:hAnsi="Helvetica" w:cs="Helvetica"/>
                                  <w:b/>
                                  <w:bCs/>
                                  <w:color w:val="000000"/>
                                  <w:kern w:val="36"/>
                                  <w:sz w:val="39"/>
                                  <w:szCs w:val="39"/>
                                </w:rPr>
                                <w:t xml:space="preserve">KALP YETMEZLİĞİ KLİNİK KAYITLARI VERİ SETİ </w:t>
                              </w:r>
                              <w:r>
                                <w:rPr>
                                  <w:rFonts w:ascii="Helvetica" w:eastAsia="Times New Roman" w:hAnsi="Helvetica" w:cs="Helvetica"/>
                                  <w:b/>
                                  <w:bCs/>
                                  <w:color w:val="000000"/>
                                  <w:kern w:val="36"/>
                                  <w:sz w:val="39"/>
                                  <w:szCs w:val="39"/>
                                </w:rPr>
                                <w:t>ANALİZİ</w:t>
                              </w:r>
                            </w:p>
                          </w:sdtContent>
                        </w:sdt>
                        <w:p w14:paraId="43790048" w14:textId="3658DFC6" w:rsidR="003F036F" w:rsidRDefault="003F036F">
                          <w:pPr>
                            <w:pStyle w:val="AralkYok"/>
                            <w:spacing w:before="120"/>
                            <w:rPr>
                              <w:color w:val="4472C4" w:themeColor="accent1"/>
                              <w:sz w:val="36"/>
                              <w:szCs w:val="36"/>
                            </w:rPr>
                          </w:pPr>
                          <w:r>
                            <w:rPr>
                              <w:lang w:val="tr-TR"/>
                            </w:rPr>
                            <w:t xml:space="preserve"> </w:t>
                          </w:r>
                        </w:p>
                        <w:p w14:paraId="140C9516" w14:textId="046185EB" w:rsidR="003F036F" w:rsidRPr="003F036F" w:rsidRDefault="003F036F">
                          <w:pPr>
                            <w:rPr>
                              <w:b/>
                              <w:bCs/>
                            </w:rPr>
                          </w:pPr>
                          <w:r w:rsidRPr="003F036F">
                            <w:rPr>
                              <w:b/>
                              <w:bCs/>
                            </w:rPr>
                            <w:t>Ömer Faruk YILDIZ</w:t>
                          </w:r>
                        </w:p>
                        <w:p w14:paraId="2C5B36D4" w14:textId="455A68EB" w:rsidR="003F036F" w:rsidRPr="003F036F" w:rsidRDefault="003F036F">
                          <w:pPr>
                            <w:rPr>
                              <w:b/>
                              <w:bCs/>
                            </w:rPr>
                          </w:pPr>
                          <w:r w:rsidRPr="003F036F">
                            <w:rPr>
                              <w:b/>
                              <w:bCs/>
                            </w:rPr>
                            <w:t>Biyomedikal Mühendisliği-Yüksek Lisans</w:t>
                          </w:r>
                        </w:p>
                        <w:p w14:paraId="3877D40A" w14:textId="785E1478" w:rsidR="003F036F" w:rsidRPr="003F036F" w:rsidRDefault="003F036F">
                          <w:pPr>
                            <w:rPr>
                              <w:b/>
                              <w:bCs/>
                            </w:rPr>
                          </w:pPr>
                          <w:r w:rsidRPr="003F036F">
                            <w:rPr>
                              <w:b/>
                              <w:bCs/>
                            </w:rPr>
                            <w:t>2028142006</w:t>
                          </w:r>
                        </w:p>
                        <w:p w14:paraId="4C4437C7" w14:textId="3F8B3AD5" w:rsidR="003F036F" w:rsidRPr="003F036F" w:rsidRDefault="003F036F">
                          <w:pPr>
                            <w:rPr>
                              <w:b/>
                              <w:bCs/>
                            </w:rPr>
                          </w:pPr>
                          <w:r w:rsidRPr="003F036F">
                            <w:rPr>
                              <w:b/>
                              <w:bCs/>
                            </w:rPr>
                            <w:t>BMM723-Biyomedikal Mühendisliğinde Yapay Sinir Ağları ve Uygulamaları</w:t>
                          </w:r>
                        </w:p>
                      </w:txbxContent>
                    </v:textbox>
                    <w10:wrap anchorx="page" anchory="margin"/>
                  </v:shape>
                </w:pict>
              </mc:Fallback>
            </mc:AlternateContent>
          </w:r>
          <w:r>
            <w:br w:type="page"/>
          </w:r>
        </w:p>
      </w:sdtContent>
    </w:sdt>
    <w:sdt>
      <w:sdtPr>
        <w:rPr>
          <w:rFonts w:asciiTheme="minorHAnsi" w:eastAsiaTheme="minorHAnsi" w:hAnsiTheme="minorHAnsi" w:cstheme="minorBidi"/>
          <w:color w:val="auto"/>
          <w:sz w:val="22"/>
          <w:szCs w:val="22"/>
          <w:lang w:val="tr-TR"/>
        </w:rPr>
        <w:id w:val="1547632524"/>
        <w:docPartObj>
          <w:docPartGallery w:val="Table of Contents"/>
          <w:docPartUnique/>
        </w:docPartObj>
      </w:sdtPr>
      <w:sdtEndPr>
        <w:rPr>
          <w:b/>
          <w:bCs/>
        </w:rPr>
      </w:sdtEndPr>
      <w:sdtContent>
        <w:p w14:paraId="1622EF95" w14:textId="077EFF92" w:rsidR="003F036F" w:rsidRDefault="003F036F">
          <w:pPr>
            <w:pStyle w:val="TBal"/>
          </w:pPr>
          <w:r>
            <w:rPr>
              <w:lang w:val="tr-TR"/>
            </w:rPr>
            <w:t>İçindekiler</w:t>
          </w:r>
        </w:p>
        <w:p w14:paraId="70F35EFD" w14:textId="4BFD68C6" w:rsidR="00660ED0" w:rsidRDefault="003F036F">
          <w:pPr>
            <w:pStyle w:val="T1"/>
            <w:tabs>
              <w:tab w:val="left" w:pos="440"/>
              <w:tab w:val="right" w:leader="dot" w:pos="9062"/>
            </w:tabs>
            <w:rPr>
              <w:noProof/>
            </w:rPr>
          </w:pPr>
          <w:r>
            <w:fldChar w:fldCharType="begin"/>
          </w:r>
          <w:r>
            <w:instrText xml:space="preserve"> TOC \o "1-3" \h \z \u </w:instrText>
          </w:r>
          <w:r>
            <w:fldChar w:fldCharType="separate"/>
          </w:r>
          <w:hyperlink w:anchor="_Toc58837977" w:history="1">
            <w:r w:rsidR="00660ED0" w:rsidRPr="00F02C95">
              <w:rPr>
                <w:rStyle w:val="Kpr"/>
                <w:b/>
                <w:bCs/>
                <w:noProof/>
              </w:rPr>
              <w:t>1.</w:t>
            </w:r>
            <w:r w:rsidR="00660ED0">
              <w:rPr>
                <w:noProof/>
              </w:rPr>
              <w:tab/>
            </w:r>
            <w:r w:rsidR="00660ED0" w:rsidRPr="00F02C95">
              <w:rPr>
                <w:rStyle w:val="Kpr"/>
                <w:b/>
                <w:bCs/>
                <w:noProof/>
              </w:rPr>
              <w:t>GİRİŞ</w:t>
            </w:r>
            <w:r w:rsidR="00660ED0">
              <w:rPr>
                <w:noProof/>
                <w:webHidden/>
              </w:rPr>
              <w:tab/>
            </w:r>
            <w:r w:rsidR="00660ED0">
              <w:rPr>
                <w:noProof/>
                <w:webHidden/>
              </w:rPr>
              <w:fldChar w:fldCharType="begin"/>
            </w:r>
            <w:r w:rsidR="00660ED0">
              <w:rPr>
                <w:noProof/>
                <w:webHidden/>
              </w:rPr>
              <w:instrText xml:space="preserve"> PAGEREF _Toc58837977 \h </w:instrText>
            </w:r>
            <w:r w:rsidR="00660ED0">
              <w:rPr>
                <w:noProof/>
                <w:webHidden/>
              </w:rPr>
            </w:r>
            <w:r w:rsidR="00660ED0">
              <w:rPr>
                <w:noProof/>
                <w:webHidden/>
              </w:rPr>
              <w:fldChar w:fldCharType="separate"/>
            </w:r>
            <w:r w:rsidR="00660ED0">
              <w:rPr>
                <w:noProof/>
                <w:webHidden/>
              </w:rPr>
              <w:t>2</w:t>
            </w:r>
            <w:r w:rsidR="00660ED0">
              <w:rPr>
                <w:noProof/>
                <w:webHidden/>
              </w:rPr>
              <w:fldChar w:fldCharType="end"/>
            </w:r>
          </w:hyperlink>
        </w:p>
        <w:p w14:paraId="43900865" w14:textId="513024B5" w:rsidR="00660ED0" w:rsidRDefault="00460E26">
          <w:pPr>
            <w:pStyle w:val="T1"/>
            <w:tabs>
              <w:tab w:val="left" w:pos="440"/>
              <w:tab w:val="right" w:leader="dot" w:pos="9062"/>
            </w:tabs>
            <w:rPr>
              <w:noProof/>
            </w:rPr>
          </w:pPr>
          <w:hyperlink w:anchor="_Toc58837978" w:history="1">
            <w:r w:rsidR="00660ED0" w:rsidRPr="00F02C95">
              <w:rPr>
                <w:rStyle w:val="Kpr"/>
                <w:b/>
                <w:bCs/>
                <w:noProof/>
              </w:rPr>
              <w:t>2.</w:t>
            </w:r>
            <w:r w:rsidR="00660ED0">
              <w:rPr>
                <w:noProof/>
              </w:rPr>
              <w:tab/>
            </w:r>
            <w:r w:rsidR="00660ED0" w:rsidRPr="00F02C95">
              <w:rPr>
                <w:rStyle w:val="Kpr"/>
                <w:b/>
                <w:bCs/>
                <w:noProof/>
              </w:rPr>
              <w:t>Veri Setine Genel Bir Bakış</w:t>
            </w:r>
            <w:r w:rsidR="00660ED0">
              <w:rPr>
                <w:noProof/>
                <w:webHidden/>
              </w:rPr>
              <w:tab/>
            </w:r>
            <w:r w:rsidR="00660ED0">
              <w:rPr>
                <w:noProof/>
                <w:webHidden/>
              </w:rPr>
              <w:fldChar w:fldCharType="begin"/>
            </w:r>
            <w:r w:rsidR="00660ED0">
              <w:rPr>
                <w:noProof/>
                <w:webHidden/>
              </w:rPr>
              <w:instrText xml:space="preserve"> PAGEREF _Toc58837978 \h </w:instrText>
            </w:r>
            <w:r w:rsidR="00660ED0">
              <w:rPr>
                <w:noProof/>
                <w:webHidden/>
              </w:rPr>
            </w:r>
            <w:r w:rsidR="00660ED0">
              <w:rPr>
                <w:noProof/>
                <w:webHidden/>
              </w:rPr>
              <w:fldChar w:fldCharType="separate"/>
            </w:r>
            <w:r w:rsidR="00660ED0">
              <w:rPr>
                <w:noProof/>
                <w:webHidden/>
              </w:rPr>
              <w:t>2</w:t>
            </w:r>
            <w:r w:rsidR="00660ED0">
              <w:rPr>
                <w:noProof/>
                <w:webHidden/>
              </w:rPr>
              <w:fldChar w:fldCharType="end"/>
            </w:r>
          </w:hyperlink>
        </w:p>
        <w:p w14:paraId="079EE788" w14:textId="6710FE75" w:rsidR="00660ED0" w:rsidRDefault="00460E26">
          <w:pPr>
            <w:pStyle w:val="T1"/>
            <w:tabs>
              <w:tab w:val="left" w:pos="440"/>
              <w:tab w:val="right" w:leader="dot" w:pos="9062"/>
            </w:tabs>
            <w:rPr>
              <w:noProof/>
            </w:rPr>
          </w:pPr>
          <w:hyperlink w:anchor="_Toc58837979" w:history="1">
            <w:r w:rsidR="00660ED0" w:rsidRPr="00F02C95">
              <w:rPr>
                <w:rStyle w:val="Kpr"/>
                <w:b/>
                <w:bCs/>
                <w:noProof/>
              </w:rPr>
              <w:t>3.</w:t>
            </w:r>
            <w:r w:rsidR="00660ED0">
              <w:rPr>
                <w:noProof/>
              </w:rPr>
              <w:tab/>
            </w:r>
            <w:r w:rsidR="00660ED0" w:rsidRPr="00F02C95">
              <w:rPr>
                <w:rStyle w:val="Kpr"/>
                <w:b/>
                <w:bCs/>
                <w:noProof/>
              </w:rPr>
              <w:t>Veri Temizliği ve Aşırı Veri Kontrolü</w:t>
            </w:r>
            <w:r w:rsidR="00660ED0">
              <w:rPr>
                <w:noProof/>
                <w:webHidden/>
              </w:rPr>
              <w:tab/>
            </w:r>
            <w:r w:rsidR="00660ED0">
              <w:rPr>
                <w:noProof/>
                <w:webHidden/>
              </w:rPr>
              <w:fldChar w:fldCharType="begin"/>
            </w:r>
            <w:r w:rsidR="00660ED0">
              <w:rPr>
                <w:noProof/>
                <w:webHidden/>
              </w:rPr>
              <w:instrText xml:space="preserve"> PAGEREF _Toc58837979 \h </w:instrText>
            </w:r>
            <w:r w:rsidR="00660ED0">
              <w:rPr>
                <w:noProof/>
                <w:webHidden/>
              </w:rPr>
            </w:r>
            <w:r w:rsidR="00660ED0">
              <w:rPr>
                <w:noProof/>
                <w:webHidden/>
              </w:rPr>
              <w:fldChar w:fldCharType="separate"/>
            </w:r>
            <w:r w:rsidR="00660ED0">
              <w:rPr>
                <w:noProof/>
                <w:webHidden/>
              </w:rPr>
              <w:t>3</w:t>
            </w:r>
            <w:r w:rsidR="00660ED0">
              <w:rPr>
                <w:noProof/>
                <w:webHidden/>
              </w:rPr>
              <w:fldChar w:fldCharType="end"/>
            </w:r>
          </w:hyperlink>
        </w:p>
        <w:p w14:paraId="762501E7" w14:textId="58EE2F5D" w:rsidR="00660ED0" w:rsidRDefault="00460E26">
          <w:pPr>
            <w:pStyle w:val="T1"/>
            <w:tabs>
              <w:tab w:val="left" w:pos="440"/>
              <w:tab w:val="right" w:leader="dot" w:pos="9062"/>
            </w:tabs>
            <w:rPr>
              <w:noProof/>
            </w:rPr>
          </w:pPr>
          <w:hyperlink w:anchor="_Toc58837980" w:history="1">
            <w:r w:rsidR="00660ED0" w:rsidRPr="00F02C95">
              <w:rPr>
                <w:rStyle w:val="Kpr"/>
                <w:b/>
                <w:bCs/>
                <w:noProof/>
              </w:rPr>
              <w:t>4.</w:t>
            </w:r>
            <w:r w:rsidR="00660ED0">
              <w:rPr>
                <w:noProof/>
              </w:rPr>
              <w:tab/>
            </w:r>
            <w:r w:rsidR="00660ED0" w:rsidRPr="00F02C95">
              <w:rPr>
                <w:rStyle w:val="Kpr"/>
                <w:b/>
                <w:bCs/>
                <w:noProof/>
              </w:rPr>
              <w:t>Veri Setinde Sınıflandırma İşlemleri</w:t>
            </w:r>
            <w:r w:rsidR="00660ED0">
              <w:rPr>
                <w:noProof/>
                <w:webHidden/>
              </w:rPr>
              <w:tab/>
            </w:r>
            <w:r w:rsidR="00660ED0">
              <w:rPr>
                <w:noProof/>
                <w:webHidden/>
              </w:rPr>
              <w:fldChar w:fldCharType="begin"/>
            </w:r>
            <w:r w:rsidR="00660ED0">
              <w:rPr>
                <w:noProof/>
                <w:webHidden/>
              </w:rPr>
              <w:instrText xml:space="preserve"> PAGEREF _Toc58837980 \h </w:instrText>
            </w:r>
            <w:r w:rsidR="00660ED0">
              <w:rPr>
                <w:noProof/>
                <w:webHidden/>
              </w:rPr>
            </w:r>
            <w:r w:rsidR="00660ED0">
              <w:rPr>
                <w:noProof/>
                <w:webHidden/>
              </w:rPr>
              <w:fldChar w:fldCharType="separate"/>
            </w:r>
            <w:r w:rsidR="00660ED0">
              <w:rPr>
                <w:noProof/>
                <w:webHidden/>
              </w:rPr>
              <w:t>3</w:t>
            </w:r>
            <w:r w:rsidR="00660ED0">
              <w:rPr>
                <w:noProof/>
                <w:webHidden/>
              </w:rPr>
              <w:fldChar w:fldCharType="end"/>
            </w:r>
          </w:hyperlink>
        </w:p>
        <w:p w14:paraId="04C6EF49" w14:textId="33E9502F" w:rsidR="00660ED0" w:rsidRDefault="00460E26">
          <w:pPr>
            <w:pStyle w:val="T1"/>
            <w:tabs>
              <w:tab w:val="left" w:pos="440"/>
              <w:tab w:val="right" w:leader="dot" w:pos="9062"/>
            </w:tabs>
            <w:rPr>
              <w:noProof/>
            </w:rPr>
          </w:pPr>
          <w:hyperlink w:anchor="_Toc58837981" w:history="1">
            <w:r w:rsidR="00660ED0" w:rsidRPr="00F02C95">
              <w:rPr>
                <w:rStyle w:val="Kpr"/>
                <w:b/>
                <w:bCs/>
                <w:noProof/>
              </w:rPr>
              <w:t>5.</w:t>
            </w:r>
            <w:r w:rsidR="00660ED0">
              <w:rPr>
                <w:noProof/>
              </w:rPr>
              <w:tab/>
            </w:r>
            <w:r w:rsidR="00660ED0" w:rsidRPr="00F02C95">
              <w:rPr>
                <w:rStyle w:val="Kpr"/>
                <w:b/>
                <w:bCs/>
                <w:noProof/>
              </w:rPr>
              <w:t>Değerlendirme</w:t>
            </w:r>
            <w:r w:rsidR="00660ED0">
              <w:rPr>
                <w:noProof/>
                <w:webHidden/>
              </w:rPr>
              <w:tab/>
            </w:r>
            <w:r w:rsidR="00660ED0">
              <w:rPr>
                <w:noProof/>
                <w:webHidden/>
              </w:rPr>
              <w:fldChar w:fldCharType="begin"/>
            </w:r>
            <w:r w:rsidR="00660ED0">
              <w:rPr>
                <w:noProof/>
                <w:webHidden/>
              </w:rPr>
              <w:instrText xml:space="preserve"> PAGEREF _Toc58837981 \h </w:instrText>
            </w:r>
            <w:r w:rsidR="00660ED0">
              <w:rPr>
                <w:noProof/>
                <w:webHidden/>
              </w:rPr>
            </w:r>
            <w:r w:rsidR="00660ED0">
              <w:rPr>
                <w:noProof/>
                <w:webHidden/>
              </w:rPr>
              <w:fldChar w:fldCharType="separate"/>
            </w:r>
            <w:r w:rsidR="00660ED0">
              <w:rPr>
                <w:noProof/>
                <w:webHidden/>
              </w:rPr>
              <w:t>4</w:t>
            </w:r>
            <w:r w:rsidR="00660ED0">
              <w:rPr>
                <w:noProof/>
                <w:webHidden/>
              </w:rPr>
              <w:fldChar w:fldCharType="end"/>
            </w:r>
          </w:hyperlink>
        </w:p>
        <w:p w14:paraId="554DE46B" w14:textId="5ED67A71" w:rsidR="003F036F" w:rsidRDefault="003F036F">
          <w:r>
            <w:rPr>
              <w:b/>
              <w:bCs/>
            </w:rPr>
            <w:fldChar w:fldCharType="end"/>
          </w:r>
        </w:p>
      </w:sdtContent>
    </w:sdt>
    <w:p w14:paraId="17344D9C" w14:textId="07DDC85E" w:rsidR="00C553D4" w:rsidRDefault="00C553D4"/>
    <w:p w14:paraId="625C65EF" w14:textId="0DBF6CFA" w:rsidR="003F036F" w:rsidRDefault="003F036F"/>
    <w:p w14:paraId="03C45C8F" w14:textId="1F1F9419" w:rsidR="003F036F" w:rsidRDefault="003F036F"/>
    <w:p w14:paraId="198134C3" w14:textId="0CD1E0BA" w:rsidR="003F036F" w:rsidRDefault="003F036F"/>
    <w:p w14:paraId="6AA708C6" w14:textId="25087F87" w:rsidR="003F036F" w:rsidRDefault="003F036F"/>
    <w:p w14:paraId="52113196" w14:textId="78A835A2" w:rsidR="003F036F" w:rsidRDefault="003F036F"/>
    <w:p w14:paraId="681E8880" w14:textId="7667920E" w:rsidR="003F036F" w:rsidRDefault="003F036F"/>
    <w:p w14:paraId="7E5B1114" w14:textId="06AB1EFC" w:rsidR="003F036F" w:rsidRDefault="003F036F"/>
    <w:p w14:paraId="6DD0609E" w14:textId="6E177AA4" w:rsidR="003F036F" w:rsidRDefault="003F036F"/>
    <w:p w14:paraId="15C8DF7D" w14:textId="56328644" w:rsidR="003F036F" w:rsidRDefault="003F036F"/>
    <w:p w14:paraId="6B55BFF5" w14:textId="53B2115D" w:rsidR="003F036F" w:rsidRDefault="003F036F"/>
    <w:p w14:paraId="71510442" w14:textId="4C1D5242" w:rsidR="003F036F" w:rsidRDefault="003F036F"/>
    <w:p w14:paraId="1BE9989A" w14:textId="6B9011A0" w:rsidR="003F036F" w:rsidRDefault="003F036F"/>
    <w:p w14:paraId="1101247C" w14:textId="73E1582D" w:rsidR="003F036F" w:rsidRDefault="003F036F"/>
    <w:p w14:paraId="270099DB" w14:textId="5D1B226D" w:rsidR="003F036F" w:rsidRDefault="003F036F"/>
    <w:p w14:paraId="75048E74" w14:textId="4AD9F6B2" w:rsidR="003F036F" w:rsidRDefault="003F036F"/>
    <w:p w14:paraId="26D9DC90" w14:textId="0EEF483F" w:rsidR="003F036F" w:rsidRDefault="003F036F"/>
    <w:p w14:paraId="0CB35AC1" w14:textId="57AD44A0" w:rsidR="003F036F" w:rsidRDefault="003F036F"/>
    <w:p w14:paraId="2D2E95E7" w14:textId="6F398858" w:rsidR="003F036F" w:rsidRDefault="003F036F"/>
    <w:p w14:paraId="0D309879" w14:textId="1C562137" w:rsidR="003F036F" w:rsidRDefault="003F036F"/>
    <w:p w14:paraId="2F450ADB" w14:textId="06BE3F2A" w:rsidR="003F036F" w:rsidRDefault="003F036F"/>
    <w:p w14:paraId="4B89EC4C" w14:textId="053B08BD" w:rsidR="003F036F" w:rsidRDefault="003F036F"/>
    <w:p w14:paraId="44CAE811" w14:textId="3735B0DD" w:rsidR="003F036F" w:rsidRDefault="003F036F"/>
    <w:p w14:paraId="21CEDC36" w14:textId="17E2D9DD" w:rsidR="003F036F" w:rsidRDefault="003F036F"/>
    <w:p w14:paraId="74CCA961" w14:textId="6A8AF3FC" w:rsidR="003F036F" w:rsidRDefault="003F036F"/>
    <w:p w14:paraId="6FBEED3A" w14:textId="0A9FAC61" w:rsidR="003F036F" w:rsidRDefault="003F036F"/>
    <w:p w14:paraId="2AA4C4B4" w14:textId="0E1B0177" w:rsidR="003F036F" w:rsidRDefault="003F036F"/>
    <w:p w14:paraId="3D13DE10" w14:textId="3E3AEF9E" w:rsidR="003F036F" w:rsidRDefault="003F036F"/>
    <w:p w14:paraId="76075823" w14:textId="12CD2B75" w:rsidR="003F036F" w:rsidRDefault="003F036F"/>
    <w:p w14:paraId="6408DAFA" w14:textId="1B1420DD" w:rsidR="003F036F" w:rsidRDefault="003F036F" w:rsidP="003F036F">
      <w:pPr>
        <w:pStyle w:val="Balk1"/>
        <w:numPr>
          <w:ilvl w:val="0"/>
          <w:numId w:val="1"/>
        </w:numPr>
        <w:rPr>
          <w:b/>
          <w:bCs/>
          <w:color w:val="000000" w:themeColor="text1"/>
        </w:rPr>
      </w:pPr>
      <w:bookmarkStart w:id="0" w:name="_Toc58837977"/>
      <w:r w:rsidRPr="003F036F">
        <w:rPr>
          <w:b/>
          <w:bCs/>
          <w:color w:val="000000" w:themeColor="text1"/>
        </w:rPr>
        <w:t>GİRİŞ</w:t>
      </w:r>
      <w:bookmarkEnd w:id="0"/>
    </w:p>
    <w:p w14:paraId="745A9E41" w14:textId="2B6937D4" w:rsidR="003F036F" w:rsidRDefault="003F036F" w:rsidP="003F036F"/>
    <w:p w14:paraId="50CFFDE0" w14:textId="28098E7B" w:rsidR="0013011E" w:rsidRDefault="003F036F" w:rsidP="003F036F">
      <w:r>
        <w:t>Yapılan bu çalışmada klinik bulgular ile elde edilen kalp yetmezliği hastalığı ve bu hastalıkta etkisinin bulunduğu düşünülen bazı değerler aracılığıyla makine öğrenmesi sınıflandırma algoritmaları kullanılarak bireyin kalp yetmezliği riskinin olup olmadığı araştırılmıştır. Elde edilen bu veri set</w:t>
      </w:r>
      <w:r w:rsidR="0013011E">
        <w:t xml:space="preserve">i </w:t>
      </w:r>
      <w:r w:rsidR="0013011E">
        <w:rPr>
          <w:rFonts w:ascii="Helvetica" w:hAnsi="Helvetica" w:cs="Helvetica"/>
          <w:color w:val="000000"/>
          <w:sz w:val="21"/>
          <w:szCs w:val="21"/>
          <w:shd w:val="clear" w:color="auto" w:fill="FFFFFF"/>
        </w:rPr>
        <w:t> </w:t>
      </w:r>
      <w:hyperlink r:id="rId6" w:tgtFrame="_blank" w:history="1">
        <w:r w:rsidR="0013011E">
          <w:rPr>
            <w:rStyle w:val="Kpr"/>
            <w:rFonts w:ascii="Helvetica" w:hAnsi="Helvetica" w:cs="Helvetica"/>
            <w:color w:val="337AB7"/>
            <w:sz w:val="21"/>
            <w:szCs w:val="21"/>
            <w:shd w:val="clear" w:color="auto" w:fill="FFFFFF"/>
          </w:rPr>
          <w:t>https://www4.stat.ncsu.edu/</w:t>
        </w:r>
      </w:hyperlink>
      <w:r w:rsidR="0013011E">
        <w:t xml:space="preserve"> veri bankası tarafından elde edilmiştir. Çalışılan bu veride 299 satır ve 13 sütun bulunmaktadır.</w:t>
      </w:r>
      <w:r>
        <w:t xml:space="preserve"> </w:t>
      </w:r>
      <w:r w:rsidR="0013011E">
        <w:t>Veri setindeki sütunların nelere karşılık geldiği aşağıda maddeler halinde verilmiştir.</w:t>
      </w:r>
    </w:p>
    <w:p w14:paraId="08B97B79" w14:textId="0C327616" w:rsidR="0013011E" w:rsidRPr="0013011E" w:rsidRDefault="0013011E" w:rsidP="0013011E">
      <w:pPr>
        <w:pStyle w:val="ListeParagraf"/>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13011E">
        <w:t>age: Hastanın yaşı</w:t>
      </w:r>
    </w:p>
    <w:p w14:paraId="72EE9C9B" w14:textId="7DF2CDEE" w:rsidR="0013011E" w:rsidRPr="0013011E" w:rsidRDefault="0013011E" w:rsidP="0013011E">
      <w:pPr>
        <w:pStyle w:val="HTMLncedenBiimlendirilmi"/>
        <w:numPr>
          <w:ilvl w:val="0"/>
          <w:numId w:val="2"/>
        </w:numPr>
        <w:shd w:val="clear" w:color="auto" w:fill="FFFFFF"/>
        <w:wordWrap w:val="0"/>
        <w:textAlignment w:val="baseline"/>
        <w:rPr>
          <w:rFonts w:asciiTheme="minorHAnsi" w:eastAsiaTheme="minorHAnsi" w:hAnsiTheme="minorHAnsi" w:cstheme="minorBidi"/>
          <w:sz w:val="22"/>
          <w:szCs w:val="22"/>
          <w:lang w:val="tr-TR"/>
        </w:rPr>
      </w:pPr>
      <w:r w:rsidRPr="0013011E">
        <w:rPr>
          <w:rFonts w:asciiTheme="minorHAnsi" w:eastAsiaTheme="minorHAnsi" w:hAnsiTheme="minorHAnsi" w:cstheme="minorBidi"/>
          <w:sz w:val="22"/>
          <w:szCs w:val="22"/>
          <w:lang w:val="tr-TR"/>
        </w:rPr>
        <w:t>anaemia:</w:t>
      </w:r>
      <w:r>
        <w:rPr>
          <w:rFonts w:asciiTheme="minorHAnsi" w:eastAsiaTheme="minorHAnsi" w:hAnsiTheme="minorHAnsi" w:cstheme="minorBidi"/>
          <w:sz w:val="22"/>
          <w:szCs w:val="22"/>
          <w:lang w:val="tr-TR"/>
        </w:rPr>
        <w:t xml:space="preserve"> </w:t>
      </w:r>
      <w:r w:rsidRPr="0013011E">
        <w:rPr>
          <w:rFonts w:asciiTheme="minorHAnsi" w:eastAsiaTheme="minorHAnsi" w:hAnsiTheme="minorHAnsi" w:cstheme="minorBidi"/>
          <w:sz w:val="22"/>
          <w:szCs w:val="22"/>
          <w:lang w:val="tr-TR"/>
        </w:rPr>
        <w:t>Hasta anemi hastası mı? 1-evet,0-hayır</w:t>
      </w:r>
    </w:p>
    <w:p w14:paraId="3D147338" w14:textId="4C00AE9B" w:rsidR="0013011E" w:rsidRPr="0013011E" w:rsidRDefault="0013011E" w:rsidP="0013011E">
      <w:pPr>
        <w:pStyle w:val="HTMLncedenBiimlendirilmi"/>
        <w:numPr>
          <w:ilvl w:val="0"/>
          <w:numId w:val="2"/>
        </w:numPr>
        <w:shd w:val="clear" w:color="auto" w:fill="FFFFFF"/>
        <w:wordWrap w:val="0"/>
        <w:textAlignment w:val="baseline"/>
        <w:rPr>
          <w:rFonts w:asciiTheme="minorHAnsi" w:eastAsiaTheme="minorHAnsi" w:hAnsiTheme="minorHAnsi" w:cstheme="minorBidi"/>
          <w:sz w:val="22"/>
          <w:szCs w:val="22"/>
          <w:lang w:val="tr-TR"/>
        </w:rPr>
      </w:pPr>
      <w:r w:rsidRPr="0013011E">
        <w:rPr>
          <w:rFonts w:asciiTheme="minorHAnsi" w:eastAsiaTheme="minorHAnsi" w:hAnsiTheme="minorHAnsi" w:cstheme="minorBidi"/>
          <w:sz w:val="22"/>
          <w:szCs w:val="22"/>
          <w:lang w:val="tr-TR"/>
        </w:rPr>
        <w:t>creatinine_phosphokinase: Kreatin fosfokinez</w:t>
      </w:r>
      <w:r>
        <w:rPr>
          <w:rFonts w:asciiTheme="minorHAnsi" w:eastAsiaTheme="minorHAnsi" w:hAnsiTheme="minorHAnsi" w:cstheme="minorBidi"/>
          <w:sz w:val="22"/>
          <w:szCs w:val="22"/>
          <w:lang w:val="tr-TR"/>
        </w:rPr>
        <w:t xml:space="preserve"> </w:t>
      </w:r>
      <w:r w:rsidRPr="0013011E">
        <w:rPr>
          <w:rFonts w:asciiTheme="minorHAnsi" w:eastAsiaTheme="minorHAnsi" w:hAnsiTheme="minorHAnsi" w:cstheme="minorBidi"/>
          <w:sz w:val="22"/>
          <w:szCs w:val="22"/>
          <w:lang w:val="tr-TR"/>
        </w:rPr>
        <w:t>değeri</w:t>
      </w:r>
    </w:p>
    <w:p w14:paraId="71A374A3" w14:textId="6645A2A9" w:rsidR="0013011E" w:rsidRPr="0013011E" w:rsidRDefault="0013011E" w:rsidP="0013011E">
      <w:pPr>
        <w:pStyle w:val="HTMLncedenBiimlendirilmi"/>
        <w:numPr>
          <w:ilvl w:val="0"/>
          <w:numId w:val="2"/>
        </w:numPr>
        <w:shd w:val="clear" w:color="auto" w:fill="FFFFFF"/>
        <w:wordWrap w:val="0"/>
        <w:textAlignment w:val="baseline"/>
        <w:rPr>
          <w:rFonts w:asciiTheme="minorHAnsi" w:eastAsiaTheme="minorHAnsi" w:hAnsiTheme="minorHAnsi" w:cstheme="minorBidi"/>
          <w:sz w:val="22"/>
          <w:szCs w:val="22"/>
          <w:lang w:val="tr-TR"/>
        </w:rPr>
      </w:pPr>
      <w:r w:rsidRPr="0013011E">
        <w:rPr>
          <w:rFonts w:asciiTheme="minorHAnsi" w:eastAsiaTheme="minorHAnsi" w:hAnsiTheme="minorHAnsi" w:cstheme="minorBidi"/>
          <w:sz w:val="22"/>
          <w:szCs w:val="22"/>
          <w:lang w:val="tr-TR"/>
        </w:rPr>
        <w:t>diabetes</w:t>
      </w:r>
      <w:r>
        <w:rPr>
          <w:rFonts w:asciiTheme="minorHAnsi" w:eastAsiaTheme="minorHAnsi" w:hAnsiTheme="minorHAnsi" w:cstheme="minorBidi"/>
          <w:sz w:val="22"/>
          <w:szCs w:val="22"/>
          <w:lang w:val="tr-TR"/>
        </w:rPr>
        <w:t>:</w:t>
      </w:r>
      <w:r w:rsidRPr="0013011E">
        <w:rPr>
          <w:rFonts w:asciiTheme="minorHAnsi" w:eastAsiaTheme="minorHAnsi" w:hAnsiTheme="minorHAnsi" w:cstheme="minorBidi"/>
          <w:sz w:val="22"/>
          <w:szCs w:val="22"/>
          <w:lang w:val="tr-TR"/>
        </w:rPr>
        <w:t xml:space="preserve"> Hasta </w:t>
      </w:r>
      <w:r>
        <w:rPr>
          <w:rFonts w:asciiTheme="minorHAnsi" w:eastAsiaTheme="minorHAnsi" w:hAnsiTheme="minorHAnsi" w:cstheme="minorBidi"/>
          <w:sz w:val="22"/>
          <w:szCs w:val="22"/>
          <w:lang w:val="tr-TR"/>
        </w:rPr>
        <w:t>şeker</w:t>
      </w:r>
      <w:r w:rsidRPr="0013011E">
        <w:rPr>
          <w:rFonts w:asciiTheme="minorHAnsi" w:eastAsiaTheme="minorHAnsi" w:hAnsiTheme="minorHAnsi" w:cstheme="minorBidi"/>
          <w:sz w:val="22"/>
          <w:szCs w:val="22"/>
          <w:lang w:val="tr-TR"/>
        </w:rPr>
        <w:t xml:space="preserve"> hastası mı? 1-evet,0-hayır</w:t>
      </w:r>
    </w:p>
    <w:p w14:paraId="7995E49F" w14:textId="3373443D" w:rsidR="0013011E" w:rsidRPr="0013011E" w:rsidRDefault="0013011E" w:rsidP="0013011E">
      <w:pPr>
        <w:pStyle w:val="HTMLncedenBiimlendirilmi"/>
        <w:numPr>
          <w:ilvl w:val="0"/>
          <w:numId w:val="2"/>
        </w:numPr>
        <w:shd w:val="clear" w:color="auto" w:fill="FFFFFF"/>
        <w:wordWrap w:val="0"/>
        <w:textAlignment w:val="baseline"/>
        <w:rPr>
          <w:rFonts w:asciiTheme="minorHAnsi" w:eastAsiaTheme="minorHAnsi" w:hAnsiTheme="minorHAnsi" w:cstheme="minorBidi"/>
          <w:sz w:val="22"/>
          <w:szCs w:val="22"/>
          <w:lang w:val="tr-TR"/>
        </w:rPr>
      </w:pPr>
      <w:r w:rsidRPr="0013011E">
        <w:rPr>
          <w:rFonts w:asciiTheme="minorHAnsi" w:eastAsiaTheme="minorHAnsi" w:hAnsiTheme="minorHAnsi" w:cstheme="minorBidi"/>
          <w:sz w:val="22"/>
          <w:szCs w:val="22"/>
          <w:lang w:val="tr-TR"/>
        </w:rPr>
        <w:t>ejection_fraction  :</w:t>
      </w:r>
    </w:p>
    <w:p w14:paraId="1A933061" w14:textId="666AED27" w:rsidR="0013011E" w:rsidRPr="0013011E" w:rsidRDefault="0013011E" w:rsidP="0013011E">
      <w:pPr>
        <w:pStyle w:val="HTMLncedenBiimlendirilmi"/>
        <w:numPr>
          <w:ilvl w:val="0"/>
          <w:numId w:val="2"/>
        </w:numPr>
        <w:shd w:val="clear" w:color="auto" w:fill="FFFFFF"/>
        <w:wordWrap w:val="0"/>
        <w:textAlignment w:val="baseline"/>
        <w:rPr>
          <w:rFonts w:asciiTheme="minorHAnsi" w:eastAsiaTheme="minorHAnsi" w:hAnsiTheme="minorHAnsi" w:cstheme="minorBidi"/>
          <w:sz w:val="22"/>
          <w:szCs w:val="22"/>
          <w:lang w:val="tr-TR"/>
        </w:rPr>
      </w:pPr>
      <w:r w:rsidRPr="0013011E">
        <w:rPr>
          <w:rFonts w:asciiTheme="minorHAnsi" w:eastAsiaTheme="minorHAnsi" w:hAnsiTheme="minorHAnsi" w:cstheme="minorBidi"/>
          <w:sz w:val="22"/>
          <w:szCs w:val="22"/>
          <w:lang w:val="tr-TR"/>
        </w:rPr>
        <w:t>high_blood_pressure  : Yükse</w:t>
      </w:r>
      <w:r>
        <w:rPr>
          <w:rFonts w:asciiTheme="minorHAnsi" w:eastAsiaTheme="minorHAnsi" w:hAnsiTheme="minorHAnsi" w:cstheme="minorBidi"/>
          <w:sz w:val="22"/>
          <w:szCs w:val="22"/>
          <w:lang w:val="tr-TR"/>
        </w:rPr>
        <w:t>k</w:t>
      </w:r>
      <w:r w:rsidRPr="0013011E">
        <w:rPr>
          <w:rFonts w:asciiTheme="minorHAnsi" w:eastAsiaTheme="minorHAnsi" w:hAnsiTheme="minorHAnsi" w:cstheme="minorBidi"/>
          <w:sz w:val="22"/>
          <w:szCs w:val="22"/>
          <w:lang w:val="tr-TR"/>
        </w:rPr>
        <w:t xml:space="preserve"> tansiyon var mı? 1-evet,0-hayır</w:t>
      </w:r>
    </w:p>
    <w:p w14:paraId="00A07BBC" w14:textId="687DF760" w:rsidR="0013011E" w:rsidRPr="0013011E" w:rsidRDefault="0013011E" w:rsidP="0013011E">
      <w:pPr>
        <w:pStyle w:val="HTMLncedenBiimlendirilmi"/>
        <w:numPr>
          <w:ilvl w:val="0"/>
          <w:numId w:val="2"/>
        </w:numPr>
        <w:shd w:val="clear" w:color="auto" w:fill="FFFFFF"/>
        <w:wordWrap w:val="0"/>
        <w:textAlignment w:val="baseline"/>
        <w:rPr>
          <w:rFonts w:asciiTheme="minorHAnsi" w:eastAsiaTheme="minorHAnsi" w:hAnsiTheme="minorHAnsi" w:cstheme="minorBidi"/>
          <w:sz w:val="22"/>
          <w:szCs w:val="22"/>
          <w:lang w:val="tr-TR"/>
        </w:rPr>
      </w:pPr>
      <w:r w:rsidRPr="0013011E">
        <w:rPr>
          <w:rFonts w:asciiTheme="minorHAnsi" w:eastAsiaTheme="minorHAnsi" w:hAnsiTheme="minorHAnsi" w:cstheme="minorBidi"/>
          <w:sz w:val="22"/>
          <w:szCs w:val="22"/>
          <w:lang w:val="tr-TR"/>
        </w:rPr>
        <w:t xml:space="preserve">platelets </w:t>
      </w:r>
      <w:r>
        <w:rPr>
          <w:rFonts w:asciiTheme="minorHAnsi" w:eastAsiaTheme="minorHAnsi" w:hAnsiTheme="minorHAnsi" w:cstheme="minorBidi"/>
          <w:sz w:val="22"/>
          <w:szCs w:val="22"/>
          <w:lang w:val="tr-TR"/>
        </w:rPr>
        <w:t>:</w:t>
      </w:r>
    </w:p>
    <w:p w14:paraId="5D8C1124" w14:textId="32FEBE3A" w:rsidR="0013011E" w:rsidRPr="0013011E" w:rsidRDefault="0013011E" w:rsidP="0013011E">
      <w:pPr>
        <w:pStyle w:val="HTMLncedenBiimlendirilmi"/>
        <w:numPr>
          <w:ilvl w:val="0"/>
          <w:numId w:val="2"/>
        </w:numPr>
        <w:shd w:val="clear" w:color="auto" w:fill="FFFFFF"/>
        <w:wordWrap w:val="0"/>
        <w:textAlignment w:val="baseline"/>
        <w:rPr>
          <w:rFonts w:asciiTheme="minorHAnsi" w:eastAsiaTheme="minorHAnsi" w:hAnsiTheme="minorHAnsi" w:cstheme="minorBidi"/>
          <w:sz w:val="22"/>
          <w:szCs w:val="22"/>
          <w:lang w:val="tr-TR"/>
        </w:rPr>
      </w:pPr>
      <w:r w:rsidRPr="0013011E">
        <w:rPr>
          <w:rFonts w:asciiTheme="minorHAnsi" w:eastAsiaTheme="minorHAnsi" w:hAnsiTheme="minorHAnsi" w:cstheme="minorBidi"/>
          <w:sz w:val="22"/>
          <w:szCs w:val="22"/>
          <w:lang w:val="tr-TR"/>
        </w:rPr>
        <w:t>serum_creatinine  : Serum Kreatin değeri</w:t>
      </w:r>
    </w:p>
    <w:p w14:paraId="2098A594" w14:textId="548CDE40" w:rsidR="0013011E" w:rsidRPr="0013011E" w:rsidRDefault="0013011E" w:rsidP="0013011E">
      <w:pPr>
        <w:pStyle w:val="HTMLncedenBiimlendirilmi"/>
        <w:numPr>
          <w:ilvl w:val="0"/>
          <w:numId w:val="2"/>
        </w:numPr>
        <w:shd w:val="clear" w:color="auto" w:fill="FFFFFF"/>
        <w:wordWrap w:val="0"/>
        <w:textAlignment w:val="baseline"/>
        <w:rPr>
          <w:rFonts w:asciiTheme="minorHAnsi" w:eastAsiaTheme="minorHAnsi" w:hAnsiTheme="minorHAnsi" w:cstheme="minorBidi"/>
          <w:sz w:val="22"/>
          <w:szCs w:val="22"/>
          <w:lang w:val="tr-TR"/>
        </w:rPr>
      </w:pPr>
      <w:r w:rsidRPr="0013011E">
        <w:rPr>
          <w:rFonts w:asciiTheme="minorHAnsi" w:eastAsiaTheme="minorHAnsi" w:hAnsiTheme="minorHAnsi" w:cstheme="minorBidi"/>
          <w:sz w:val="22"/>
          <w:szCs w:val="22"/>
          <w:lang w:val="tr-TR"/>
        </w:rPr>
        <w:t>serum_sodium  : Serum Sodyum değer</w:t>
      </w:r>
      <w:r>
        <w:rPr>
          <w:rFonts w:asciiTheme="minorHAnsi" w:eastAsiaTheme="minorHAnsi" w:hAnsiTheme="minorHAnsi" w:cstheme="minorBidi"/>
          <w:sz w:val="22"/>
          <w:szCs w:val="22"/>
          <w:lang w:val="tr-TR"/>
        </w:rPr>
        <w:t>i</w:t>
      </w:r>
    </w:p>
    <w:p w14:paraId="2E699880" w14:textId="4F323459" w:rsidR="0013011E" w:rsidRPr="0013011E" w:rsidRDefault="0013011E" w:rsidP="0013011E">
      <w:pPr>
        <w:pStyle w:val="HTMLncedenBiimlendirilmi"/>
        <w:numPr>
          <w:ilvl w:val="0"/>
          <w:numId w:val="2"/>
        </w:numPr>
        <w:shd w:val="clear" w:color="auto" w:fill="FFFFFF"/>
        <w:wordWrap w:val="0"/>
        <w:textAlignment w:val="baseline"/>
        <w:rPr>
          <w:rFonts w:asciiTheme="minorHAnsi" w:eastAsiaTheme="minorHAnsi" w:hAnsiTheme="minorHAnsi" w:cstheme="minorBidi"/>
          <w:sz w:val="22"/>
          <w:szCs w:val="22"/>
          <w:lang w:val="tr-TR"/>
        </w:rPr>
      </w:pPr>
      <w:r w:rsidRPr="0013011E">
        <w:rPr>
          <w:rFonts w:asciiTheme="minorHAnsi" w:eastAsiaTheme="minorHAnsi" w:hAnsiTheme="minorHAnsi" w:cstheme="minorBidi"/>
          <w:sz w:val="22"/>
          <w:szCs w:val="22"/>
          <w:lang w:val="tr-TR"/>
        </w:rPr>
        <w:t>sex  : Cinsiye</w:t>
      </w:r>
      <w:r>
        <w:rPr>
          <w:rFonts w:asciiTheme="minorHAnsi" w:eastAsiaTheme="minorHAnsi" w:hAnsiTheme="minorHAnsi" w:cstheme="minorBidi"/>
          <w:sz w:val="22"/>
          <w:szCs w:val="22"/>
          <w:lang w:val="tr-TR"/>
        </w:rPr>
        <w:t>t</w:t>
      </w:r>
    </w:p>
    <w:p w14:paraId="3EFE18D2" w14:textId="41485801" w:rsidR="0013011E" w:rsidRPr="0013011E" w:rsidRDefault="0013011E" w:rsidP="0013011E">
      <w:pPr>
        <w:pStyle w:val="HTMLncedenBiimlendirilmi"/>
        <w:numPr>
          <w:ilvl w:val="0"/>
          <w:numId w:val="2"/>
        </w:numPr>
        <w:shd w:val="clear" w:color="auto" w:fill="FFFFFF"/>
        <w:wordWrap w:val="0"/>
        <w:textAlignment w:val="baseline"/>
        <w:rPr>
          <w:rFonts w:asciiTheme="minorHAnsi" w:eastAsiaTheme="minorHAnsi" w:hAnsiTheme="minorHAnsi" w:cstheme="minorBidi"/>
          <w:sz w:val="22"/>
          <w:szCs w:val="22"/>
          <w:lang w:val="tr-TR"/>
        </w:rPr>
      </w:pPr>
      <w:r w:rsidRPr="0013011E">
        <w:rPr>
          <w:rFonts w:asciiTheme="minorHAnsi" w:eastAsiaTheme="minorHAnsi" w:hAnsiTheme="minorHAnsi" w:cstheme="minorBidi"/>
          <w:sz w:val="22"/>
          <w:szCs w:val="22"/>
          <w:lang w:val="tr-TR"/>
        </w:rPr>
        <w:t>smoking: Siga</w:t>
      </w:r>
      <w:r>
        <w:rPr>
          <w:rFonts w:asciiTheme="minorHAnsi" w:eastAsiaTheme="minorHAnsi" w:hAnsiTheme="minorHAnsi" w:cstheme="minorBidi"/>
          <w:sz w:val="22"/>
          <w:szCs w:val="22"/>
          <w:lang w:val="tr-TR"/>
        </w:rPr>
        <w:t>r</w:t>
      </w:r>
      <w:r w:rsidRPr="0013011E">
        <w:rPr>
          <w:rFonts w:asciiTheme="minorHAnsi" w:eastAsiaTheme="minorHAnsi" w:hAnsiTheme="minorHAnsi" w:cstheme="minorBidi"/>
          <w:sz w:val="22"/>
          <w:szCs w:val="22"/>
          <w:lang w:val="tr-TR"/>
        </w:rPr>
        <w:t>a kullanıyor mu ? 1-evet,0-hayır</w:t>
      </w:r>
    </w:p>
    <w:p w14:paraId="043A49F5" w14:textId="71CAF9C5" w:rsidR="0013011E" w:rsidRPr="0013011E" w:rsidRDefault="0013011E" w:rsidP="0013011E">
      <w:pPr>
        <w:pStyle w:val="HTMLncedenBiimlendirilmi"/>
        <w:numPr>
          <w:ilvl w:val="0"/>
          <w:numId w:val="2"/>
        </w:numPr>
        <w:shd w:val="clear" w:color="auto" w:fill="FFFFFF"/>
        <w:wordWrap w:val="0"/>
        <w:textAlignment w:val="baseline"/>
        <w:rPr>
          <w:rFonts w:asciiTheme="minorHAnsi" w:eastAsiaTheme="minorHAnsi" w:hAnsiTheme="minorHAnsi" w:cstheme="minorBidi"/>
          <w:sz w:val="22"/>
          <w:szCs w:val="22"/>
          <w:lang w:val="tr-TR"/>
        </w:rPr>
      </w:pPr>
      <w:r w:rsidRPr="0013011E">
        <w:rPr>
          <w:rFonts w:asciiTheme="minorHAnsi" w:eastAsiaTheme="minorHAnsi" w:hAnsiTheme="minorHAnsi" w:cstheme="minorBidi"/>
          <w:sz w:val="22"/>
          <w:szCs w:val="22"/>
          <w:lang w:val="tr-TR"/>
        </w:rPr>
        <w:t>time: Zaman</w:t>
      </w:r>
    </w:p>
    <w:p w14:paraId="77C95605" w14:textId="3D8EB61C" w:rsidR="0013011E" w:rsidRPr="0013011E" w:rsidRDefault="0013011E" w:rsidP="0013011E">
      <w:pPr>
        <w:pStyle w:val="HTMLncedenBiimlendirilmi"/>
        <w:numPr>
          <w:ilvl w:val="0"/>
          <w:numId w:val="2"/>
        </w:numPr>
        <w:shd w:val="clear" w:color="auto" w:fill="FFFFFF"/>
        <w:wordWrap w:val="0"/>
        <w:textAlignment w:val="baseline"/>
        <w:rPr>
          <w:rFonts w:asciiTheme="minorHAnsi" w:eastAsiaTheme="minorHAnsi" w:hAnsiTheme="minorHAnsi" w:cstheme="minorBidi"/>
          <w:sz w:val="22"/>
          <w:szCs w:val="22"/>
          <w:lang w:val="tr-TR"/>
        </w:rPr>
      </w:pPr>
      <w:r w:rsidRPr="0013011E">
        <w:rPr>
          <w:rFonts w:asciiTheme="minorHAnsi" w:eastAsiaTheme="minorHAnsi" w:hAnsiTheme="minorHAnsi" w:cstheme="minorBidi"/>
          <w:sz w:val="22"/>
          <w:szCs w:val="22"/>
          <w:lang w:val="tr-TR"/>
        </w:rPr>
        <w:t>DEATH_EVENT: Hasta yaşıyo</w:t>
      </w:r>
      <w:r>
        <w:rPr>
          <w:rFonts w:asciiTheme="minorHAnsi" w:eastAsiaTheme="minorHAnsi" w:hAnsiTheme="minorHAnsi" w:cstheme="minorBidi"/>
          <w:sz w:val="22"/>
          <w:szCs w:val="22"/>
          <w:lang w:val="tr-TR"/>
        </w:rPr>
        <w:t>r</w:t>
      </w:r>
      <w:r w:rsidRPr="0013011E">
        <w:rPr>
          <w:rFonts w:asciiTheme="minorHAnsi" w:eastAsiaTheme="minorHAnsi" w:hAnsiTheme="minorHAnsi" w:cstheme="minorBidi"/>
          <w:sz w:val="22"/>
          <w:szCs w:val="22"/>
          <w:lang w:val="tr-TR"/>
        </w:rPr>
        <w:t xml:space="preserve"> mu?</w:t>
      </w:r>
    </w:p>
    <w:p w14:paraId="61D6AFB8" w14:textId="77777777" w:rsidR="0013011E" w:rsidRDefault="0013011E" w:rsidP="0013011E">
      <w:pPr>
        <w:pStyle w:val="HTMLncedenBiimlendirilmi"/>
        <w:shd w:val="clear" w:color="auto" w:fill="FFFFFF"/>
        <w:wordWrap w:val="0"/>
        <w:textAlignment w:val="baseline"/>
        <w:rPr>
          <w:color w:val="000000"/>
          <w:sz w:val="21"/>
          <w:szCs w:val="21"/>
        </w:rPr>
      </w:pPr>
    </w:p>
    <w:p w14:paraId="426EF54E" w14:textId="2D4BBA3B" w:rsidR="0013011E" w:rsidRDefault="00087804" w:rsidP="00087804">
      <w:pPr>
        <w:pStyle w:val="Balk1"/>
        <w:numPr>
          <w:ilvl w:val="0"/>
          <w:numId w:val="1"/>
        </w:numPr>
        <w:rPr>
          <w:b/>
          <w:bCs/>
          <w:color w:val="000000" w:themeColor="text1"/>
        </w:rPr>
      </w:pPr>
      <w:bookmarkStart w:id="1" w:name="_Toc58837978"/>
      <w:r w:rsidRPr="00087804">
        <w:rPr>
          <w:b/>
          <w:bCs/>
          <w:color w:val="000000" w:themeColor="text1"/>
        </w:rPr>
        <w:t>Veri Setine Genel Bir Bakış</w:t>
      </w:r>
      <w:bookmarkEnd w:id="1"/>
    </w:p>
    <w:p w14:paraId="4D34431F" w14:textId="102449D9" w:rsidR="00087804" w:rsidRDefault="00087804" w:rsidP="00087804"/>
    <w:p w14:paraId="5B31B690" w14:textId="1795B3D3" w:rsidR="00087804" w:rsidRDefault="00087804" w:rsidP="00087804">
      <w:r>
        <w:t>Analiz yapılacak olan bu veri setine genel olarak bakıldığında 299 x 13 bir matristen oluşmaktadır. Veri seti info() komutu ile incelendiğinde alınan bütün değerlerin sayısal veriler olduğu obje türünde değer olmadığı görülmektedir. Bu verilerden 4’ 0 ve 1’den oluşan kategorik veriler geriye kalan değerler ise normal aralıklı değerler olduğu görülmektedir.</w:t>
      </w:r>
    </w:p>
    <w:p w14:paraId="230AFFCF" w14:textId="77777777" w:rsidR="00087804" w:rsidRDefault="00087804" w:rsidP="00087804">
      <w:pPr>
        <w:keepNext/>
        <w:jc w:val="center"/>
      </w:pPr>
      <w:r w:rsidRPr="00087804">
        <w:rPr>
          <w:noProof/>
        </w:rPr>
        <w:drawing>
          <wp:inline distT="0" distB="0" distL="0" distR="0" wp14:anchorId="4799C98F" wp14:editId="182850B6">
            <wp:extent cx="5760720" cy="1500505"/>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500505"/>
                    </a:xfrm>
                    <a:prstGeom prst="rect">
                      <a:avLst/>
                    </a:prstGeom>
                  </pic:spPr>
                </pic:pic>
              </a:graphicData>
            </a:graphic>
          </wp:inline>
        </w:drawing>
      </w:r>
    </w:p>
    <w:p w14:paraId="6520589A" w14:textId="1F3FFA86" w:rsidR="00087804" w:rsidRDefault="00087804" w:rsidP="00087804">
      <w:pPr>
        <w:pStyle w:val="ResimYazs"/>
        <w:jc w:val="center"/>
      </w:pPr>
      <w:r>
        <w:t xml:space="preserve">Şekil </w:t>
      </w:r>
      <w:r>
        <w:fldChar w:fldCharType="begin"/>
      </w:r>
      <w:r>
        <w:instrText xml:space="preserve"> SEQ Şekil \* ARABIC </w:instrText>
      </w:r>
      <w:r>
        <w:fldChar w:fldCharType="separate"/>
      </w:r>
      <w:r w:rsidR="00C64298">
        <w:rPr>
          <w:noProof/>
        </w:rPr>
        <w:t>1</w:t>
      </w:r>
      <w:r>
        <w:fldChar w:fldCharType="end"/>
      </w:r>
      <w:r>
        <w:t xml:space="preserve"> Veri seti hakkında genel bilgiler</w:t>
      </w:r>
    </w:p>
    <w:p w14:paraId="1ACB9C12" w14:textId="33CAEEF7" w:rsidR="00087804" w:rsidRDefault="00087804" w:rsidP="00087804">
      <w:r>
        <w:lastRenderedPageBreak/>
        <w:t>Veri seti describe komutu ile incelendiğinde Şekil-1’de gösterilen tablo elde edilmektedir.</w:t>
      </w:r>
    </w:p>
    <w:p w14:paraId="0B3E5AB1" w14:textId="022AD1A3" w:rsidR="00087804" w:rsidRDefault="00087804" w:rsidP="00087804"/>
    <w:p w14:paraId="3FB90FF0" w14:textId="77777777" w:rsidR="00087804" w:rsidRDefault="00087804" w:rsidP="00087804"/>
    <w:p w14:paraId="4D86401E" w14:textId="31369357" w:rsidR="00087804" w:rsidRDefault="00087804" w:rsidP="00087804">
      <w:pPr>
        <w:pStyle w:val="Balk1"/>
        <w:numPr>
          <w:ilvl w:val="0"/>
          <w:numId w:val="1"/>
        </w:numPr>
        <w:rPr>
          <w:b/>
          <w:bCs/>
          <w:color w:val="000000" w:themeColor="text1"/>
        </w:rPr>
      </w:pPr>
      <w:bookmarkStart w:id="2" w:name="_Toc58837979"/>
      <w:r w:rsidRPr="00087804">
        <w:rPr>
          <w:b/>
          <w:bCs/>
          <w:color w:val="000000" w:themeColor="text1"/>
        </w:rPr>
        <w:t>Veri Temizliği</w:t>
      </w:r>
      <w:r>
        <w:rPr>
          <w:b/>
          <w:bCs/>
          <w:color w:val="000000" w:themeColor="text1"/>
        </w:rPr>
        <w:t xml:space="preserve"> ve Aşırı Veri Kontrolü</w:t>
      </w:r>
      <w:bookmarkEnd w:id="2"/>
    </w:p>
    <w:p w14:paraId="15BF4534" w14:textId="65CE9223" w:rsidR="00087804" w:rsidRDefault="00087804" w:rsidP="00087804"/>
    <w:p w14:paraId="40C93609" w14:textId="55AE07D7" w:rsidR="00087804" w:rsidRPr="00087804" w:rsidRDefault="00087804" w:rsidP="00087804">
      <w:r>
        <w:t xml:space="preserve">Kalp yetmezliği veri seti incelendiğinde yapılması gereken ilk adımlardan birisi eksik verilerin olup olmadığıdır. Her sütun ayrı ayrı analiz edildiğinde </w:t>
      </w:r>
      <w:r w:rsidR="001A2691">
        <w:t>kayıp verilerin olmadığı görülmektedir.</w:t>
      </w:r>
    </w:p>
    <w:p w14:paraId="22FE7AB9" w14:textId="77777777" w:rsidR="001A2691" w:rsidRDefault="001A2691" w:rsidP="001A2691">
      <w:pPr>
        <w:keepNext/>
        <w:jc w:val="center"/>
      </w:pPr>
      <w:r w:rsidRPr="001A2691">
        <w:rPr>
          <w:noProof/>
        </w:rPr>
        <w:drawing>
          <wp:inline distT="0" distB="0" distL="0" distR="0" wp14:anchorId="68AC2779" wp14:editId="2F733B41">
            <wp:extent cx="2219325" cy="203835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325" cy="2038350"/>
                    </a:xfrm>
                    <a:prstGeom prst="rect">
                      <a:avLst/>
                    </a:prstGeom>
                  </pic:spPr>
                </pic:pic>
              </a:graphicData>
            </a:graphic>
          </wp:inline>
        </w:drawing>
      </w:r>
    </w:p>
    <w:p w14:paraId="3C35390E" w14:textId="6B597661" w:rsidR="00087804" w:rsidRDefault="001A2691" w:rsidP="001A2691">
      <w:pPr>
        <w:pStyle w:val="ResimYazs"/>
        <w:jc w:val="center"/>
      </w:pPr>
      <w:r>
        <w:t xml:space="preserve">Şekil </w:t>
      </w:r>
      <w:r>
        <w:fldChar w:fldCharType="begin"/>
      </w:r>
      <w:r>
        <w:instrText xml:space="preserve"> SEQ Şekil \* ARABIC </w:instrText>
      </w:r>
      <w:r>
        <w:fldChar w:fldCharType="separate"/>
      </w:r>
      <w:r w:rsidR="00C64298">
        <w:rPr>
          <w:noProof/>
        </w:rPr>
        <w:t>2</w:t>
      </w:r>
      <w:r>
        <w:fldChar w:fldCharType="end"/>
      </w:r>
      <w:r>
        <w:t xml:space="preserve"> Kayıp verilerin kontrolü</w:t>
      </w:r>
    </w:p>
    <w:p w14:paraId="28216695" w14:textId="63EC5BF1" w:rsidR="001A2691" w:rsidRDefault="001A2691" w:rsidP="001A2691">
      <w:r>
        <w:t xml:space="preserve">Veri setini analiz etmek için yapılması gereken bir diğer işlem ise aşırı verilerin olup olmadığıdır. Data setteki her sütun için aşırı veri kontrolü yapılmıştır. Bu kontrol bazı sütunlar için z skoru hesaplanarak ortaya çıkarılmış bazı sütunlar için ise ilk ve son çeyrekliklere bakılmıştır. Sonuç olarak veri seti içerisinde aşırı verilere rastlanmamış bu yüzden herhangi bir işlem gerçekleştirilmemiştir. </w:t>
      </w:r>
    </w:p>
    <w:p w14:paraId="7D900BEE" w14:textId="1A26B26F" w:rsidR="001A2691" w:rsidRDefault="001A2691" w:rsidP="001A2691"/>
    <w:p w14:paraId="3411EEB0" w14:textId="77777777" w:rsidR="001A2691" w:rsidRPr="001A2691" w:rsidRDefault="001A2691" w:rsidP="001A2691">
      <w:pPr>
        <w:pStyle w:val="Balk1"/>
        <w:numPr>
          <w:ilvl w:val="0"/>
          <w:numId w:val="1"/>
        </w:numPr>
        <w:rPr>
          <w:b/>
          <w:bCs/>
          <w:color w:val="000000" w:themeColor="text1"/>
        </w:rPr>
      </w:pPr>
      <w:bookmarkStart w:id="3" w:name="_Toc58837980"/>
      <w:r w:rsidRPr="001A2691">
        <w:rPr>
          <w:b/>
          <w:bCs/>
          <w:color w:val="000000" w:themeColor="text1"/>
        </w:rPr>
        <w:t>Veri Setinde Sınıflandırma İşlemleri</w:t>
      </w:r>
      <w:bookmarkEnd w:id="3"/>
    </w:p>
    <w:p w14:paraId="5998014C" w14:textId="4437B2C6" w:rsidR="001A2691" w:rsidRDefault="001A2691" w:rsidP="001A2691"/>
    <w:p w14:paraId="58528DFA" w14:textId="77777777" w:rsidR="006B48E9" w:rsidRDefault="001A2691" w:rsidP="001A2691">
      <w:r>
        <w:t xml:space="preserve">Kalp yetmezliği veri ile seti makine öğrenmesi sınıflandırma yöntemlerinden bazıları aracılığıyla tahminlerde bulunulmuştur. Bu algoritmalar </w:t>
      </w:r>
      <w:r w:rsidR="006B48E9">
        <w:t>KNN, SVM, Decision Tree, Random Forest algoritmalarıdır. Bu algoritmaların her birisi için ayrı ayrı skorlar skorlar hesaplanmıştır.</w:t>
      </w:r>
    </w:p>
    <w:p w14:paraId="14E5B6D2" w14:textId="77777777" w:rsidR="006B48E9" w:rsidRDefault="006B48E9" w:rsidP="001A2691">
      <w:r>
        <w:t>Veri setinde öncelikle tahmin edilen sütun olan “DEATH_EVENT” sütunu yani y değerleri alınmış ve alınan bu y değeri bütün data setten çıkarılarak x değeri yani bağımsız değişkenlerimiz elde edilmiştir. Daha sonra elde edilen bu veriler kullanılarak gerekli kütüphaneler eklenip işlemler devam ettirilmiştir.</w:t>
      </w:r>
    </w:p>
    <w:p w14:paraId="1CA31AB0" w14:textId="40724969" w:rsidR="00992A4C" w:rsidRDefault="006B48E9" w:rsidP="001A2691">
      <w:r>
        <w:t>Veri seti öncelikle KNN algoritması ile analiz edilmiştir.</w:t>
      </w:r>
      <w:r w:rsidR="00992A4C">
        <w:t xml:space="preserve"> Bu işlemler yapılırken x ve y dataları test ve eğitim verileri olarak ayrılmıştır. Bu verilerin %20’si test için ve %80’lik kısmı da eğitim için ayrılmıştır. Bu algoritma ile x-test verileri tahmin edilmeye çalışılmış ve skor elde edilmiştir (Şekil-3).</w:t>
      </w:r>
    </w:p>
    <w:p w14:paraId="4ED4E4BC" w14:textId="77777777" w:rsidR="00992A4C" w:rsidRDefault="00992A4C" w:rsidP="00992A4C">
      <w:pPr>
        <w:keepNext/>
        <w:jc w:val="center"/>
      </w:pPr>
      <w:r w:rsidRPr="00992A4C">
        <w:rPr>
          <w:noProof/>
        </w:rPr>
        <w:drawing>
          <wp:inline distT="0" distB="0" distL="0" distR="0" wp14:anchorId="19EC80AA" wp14:editId="2110C450">
            <wp:extent cx="1419225" cy="36195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9225" cy="361950"/>
                    </a:xfrm>
                    <a:prstGeom prst="rect">
                      <a:avLst/>
                    </a:prstGeom>
                  </pic:spPr>
                </pic:pic>
              </a:graphicData>
            </a:graphic>
          </wp:inline>
        </w:drawing>
      </w:r>
    </w:p>
    <w:p w14:paraId="27D23CF5" w14:textId="686ABD34" w:rsidR="001A2691" w:rsidRDefault="00992A4C" w:rsidP="00992A4C">
      <w:pPr>
        <w:pStyle w:val="ResimYazs"/>
        <w:jc w:val="center"/>
      </w:pPr>
      <w:r>
        <w:t xml:space="preserve">Şekil </w:t>
      </w:r>
      <w:r>
        <w:fldChar w:fldCharType="begin"/>
      </w:r>
      <w:r>
        <w:instrText xml:space="preserve"> SEQ Şekil \* ARABIC </w:instrText>
      </w:r>
      <w:r>
        <w:fldChar w:fldCharType="separate"/>
      </w:r>
      <w:r w:rsidR="00C64298">
        <w:rPr>
          <w:noProof/>
        </w:rPr>
        <w:t>3</w:t>
      </w:r>
      <w:r>
        <w:fldChar w:fldCharType="end"/>
      </w:r>
      <w:r>
        <w:t xml:space="preserve"> KNN ile elde edilen skor</w:t>
      </w:r>
    </w:p>
    <w:p w14:paraId="3B657BF3" w14:textId="3F50FF08" w:rsidR="00272684" w:rsidRDefault="00272684" w:rsidP="00272684"/>
    <w:p w14:paraId="2154A302" w14:textId="77777777" w:rsidR="00272684" w:rsidRPr="00272684" w:rsidRDefault="00272684" w:rsidP="00272684"/>
    <w:p w14:paraId="27234EBA" w14:textId="2BF0DE49" w:rsidR="00272684" w:rsidRDefault="00272684" w:rsidP="00272684">
      <w:r>
        <w:t>İkinci olarak SVM algoritması ile x-test verileri kullanılarak tahmin yapılmış ve skor olarak 0.77 elde edilmiştir (Şekil-4). Daha sonra aynı veriler yani x-test verileri ile decision tree algoritması ile bir tahmin yapılmış ve bu tahmin sonucunda 0.8 skoru elde edilmiştir (Şekil-5).</w:t>
      </w:r>
    </w:p>
    <w:p w14:paraId="417460DD" w14:textId="77777777" w:rsidR="00272684" w:rsidRDefault="00272684" w:rsidP="00272684">
      <w:pPr>
        <w:keepNext/>
        <w:jc w:val="center"/>
      </w:pPr>
      <w:r w:rsidRPr="00272684">
        <w:rPr>
          <w:noProof/>
        </w:rPr>
        <w:drawing>
          <wp:inline distT="0" distB="0" distL="0" distR="0" wp14:anchorId="7B2B4C9D" wp14:editId="47272A95">
            <wp:extent cx="2143125" cy="17145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3125" cy="171450"/>
                    </a:xfrm>
                    <a:prstGeom prst="rect">
                      <a:avLst/>
                    </a:prstGeom>
                  </pic:spPr>
                </pic:pic>
              </a:graphicData>
            </a:graphic>
          </wp:inline>
        </w:drawing>
      </w:r>
    </w:p>
    <w:p w14:paraId="1D1FAB5D" w14:textId="4F86AEFB" w:rsidR="00272684" w:rsidRDefault="00272684" w:rsidP="00272684">
      <w:pPr>
        <w:pStyle w:val="ResimYazs"/>
        <w:jc w:val="center"/>
      </w:pPr>
      <w:r>
        <w:t xml:space="preserve">Şekil </w:t>
      </w:r>
      <w:r>
        <w:fldChar w:fldCharType="begin"/>
      </w:r>
      <w:r>
        <w:instrText xml:space="preserve"> SEQ Şekil \* ARABIC </w:instrText>
      </w:r>
      <w:r>
        <w:fldChar w:fldCharType="separate"/>
      </w:r>
      <w:r w:rsidR="00C64298">
        <w:rPr>
          <w:noProof/>
        </w:rPr>
        <w:t>4</w:t>
      </w:r>
      <w:r>
        <w:fldChar w:fldCharType="end"/>
      </w:r>
      <w:r>
        <w:t xml:space="preserve"> SVM skoru</w:t>
      </w:r>
    </w:p>
    <w:p w14:paraId="28AECEF4" w14:textId="77777777" w:rsidR="00272684" w:rsidRDefault="00272684" w:rsidP="00272684">
      <w:pPr>
        <w:keepNext/>
        <w:jc w:val="center"/>
      </w:pPr>
      <w:r w:rsidRPr="00272684">
        <w:rPr>
          <w:noProof/>
        </w:rPr>
        <w:drawing>
          <wp:inline distT="0" distB="0" distL="0" distR="0" wp14:anchorId="32BC541F" wp14:editId="7DF3F9CE">
            <wp:extent cx="1047750" cy="2000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47750" cy="200025"/>
                    </a:xfrm>
                    <a:prstGeom prst="rect">
                      <a:avLst/>
                    </a:prstGeom>
                  </pic:spPr>
                </pic:pic>
              </a:graphicData>
            </a:graphic>
          </wp:inline>
        </w:drawing>
      </w:r>
    </w:p>
    <w:p w14:paraId="29757A06" w14:textId="324526EE" w:rsidR="0013011E" w:rsidRDefault="00272684" w:rsidP="00272684">
      <w:pPr>
        <w:pStyle w:val="ResimYazs"/>
        <w:jc w:val="center"/>
      </w:pPr>
      <w:r>
        <w:t xml:space="preserve">Şekil </w:t>
      </w:r>
      <w:r>
        <w:fldChar w:fldCharType="begin"/>
      </w:r>
      <w:r>
        <w:instrText xml:space="preserve"> SEQ Şekil \* ARABIC </w:instrText>
      </w:r>
      <w:r>
        <w:fldChar w:fldCharType="separate"/>
      </w:r>
      <w:r w:rsidR="00C64298">
        <w:rPr>
          <w:noProof/>
        </w:rPr>
        <w:t>5</w:t>
      </w:r>
      <w:r>
        <w:fldChar w:fldCharType="end"/>
      </w:r>
      <w:r>
        <w:t xml:space="preserve"> Decision tree skoru</w:t>
      </w:r>
    </w:p>
    <w:p w14:paraId="4A68100C" w14:textId="197FB0A9" w:rsidR="00272684" w:rsidRDefault="00272684" w:rsidP="00272684">
      <w:r>
        <w:t xml:space="preserve">Tahmin yapılan bu üç algoritmadan sonra son olarak rondom forest algoritması ile bir tahmin gerçekleştirilmiştir. Bu tahmin sonucunda rondom forest algoritmasının skoru 0.93 olarak bulunmuştur. </w:t>
      </w:r>
    </w:p>
    <w:p w14:paraId="52A9016F" w14:textId="38A8E873" w:rsidR="00272684" w:rsidRDefault="00272684" w:rsidP="00272684"/>
    <w:p w14:paraId="42EA578C" w14:textId="480A680E" w:rsidR="00272684" w:rsidRDefault="00272684" w:rsidP="00272684">
      <w:pPr>
        <w:pStyle w:val="Balk1"/>
        <w:numPr>
          <w:ilvl w:val="0"/>
          <w:numId w:val="1"/>
        </w:numPr>
        <w:rPr>
          <w:b/>
          <w:bCs/>
          <w:color w:val="000000" w:themeColor="text1"/>
        </w:rPr>
      </w:pPr>
      <w:bookmarkStart w:id="4" w:name="_Toc58837981"/>
      <w:r w:rsidRPr="00272684">
        <w:rPr>
          <w:b/>
          <w:bCs/>
          <w:color w:val="000000" w:themeColor="text1"/>
        </w:rPr>
        <w:t>Değerlendirme</w:t>
      </w:r>
      <w:bookmarkEnd w:id="4"/>
    </w:p>
    <w:p w14:paraId="5246CF9B" w14:textId="01974414" w:rsidR="00272684" w:rsidRDefault="00272684" w:rsidP="00272684"/>
    <w:p w14:paraId="058926DD" w14:textId="5638F082" w:rsidR="0074781F" w:rsidRDefault="0074781F" w:rsidP="0074781F">
      <w:r>
        <w:t xml:space="preserve">Makine öğrenmesinde sınıflandırma işlemlerinde kullanılan farklı değerlendirme metodları bulunmaktadır. Bunların en bilinenlerinden biri ise hata matrisidir (confusion matrix). Bu matris aracılığıyla yapılan sınıflandırma işleminin doğruluk oranı, hata oranı ve precision değerleri elde edilebilir. </w:t>
      </w:r>
    </w:p>
    <w:p w14:paraId="616F9DB7" w14:textId="3F90A77E" w:rsidR="0074781F" w:rsidRDefault="0074781F" w:rsidP="0074781F">
      <w:r>
        <w:t>KNN algoritması ile yapılan sınıflandırma işlemi sonucunda elde edilen hata matrisi aşağıda gösterilmektedir.</w:t>
      </w:r>
    </w:p>
    <w:p w14:paraId="0C527660" w14:textId="77777777" w:rsidR="00044201" w:rsidRDefault="0074781F" w:rsidP="00044201">
      <w:pPr>
        <w:keepNext/>
        <w:jc w:val="center"/>
      </w:pPr>
      <w:r w:rsidRPr="0074781F">
        <w:rPr>
          <w:noProof/>
        </w:rPr>
        <w:drawing>
          <wp:inline distT="0" distB="0" distL="0" distR="0" wp14:anchorId="2C311FC5" wp14:editId="739C81BC">
            <wp:extent cx="3848100" cy="12573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1257300"/>
                    </a:xfrm>
                    <a:prstGeom prst="rect">
                      <a:avLst/>
                    </a:prstGeom>
                  </pic:spPr>
                </pic:pic>
              </a:graphicData>
            </a:graphic>
          </wp:inline>
        </w:drawing>
      </w:r>
    </w:p>
    <w:p w14:paraId="2B767141" w14:textId="01D7EEE3" w:rsidR="0074781F" w:rsidRDefault="00044201" w:rsidP="00044201">
      <w:pPr>
        <w:pStyle w:val="ResimYazs"/>
        <w:jc w:val="center"/>
      </w:pPr>
      <w:r>
        <w:t xml:space="preserve">Şekil </w:t>
      </w:r>
      <w:r>
        <w:fldChar w:fldCharType="begin"/>
      </w:r>
      <w:r>
        <w:instrText xml:space="preserve"> SEQ Şekil \* ARABIC </w:instrText>
      </w:r>
      <w:r>
        <w:fldChar w:fldCharType="separate"/>
      </w:r>
      <w:r w:rsidR="00C64298">
        <w:rPr>
          <w:noProof/>
        </w:rPr>
        <w:t>6</w:t>
      </w:r>
      <w:r>
        <w:fldChar w:fldCharType="end"/>
      </w:r>
      <w:r>
        <w:t xml:space="preserve"> KNN hata matrisi</w:t>
      </w:r>
    </w:p>
    <w:p w14:paraId="6994669E" w14:textId="69207C8F" w:rsidR="00044201" w:rsidRDefault="00044201" w:rsidP="00044201">
      <w:r>
        <w:t xml:space="preserve">KNN hata matrisinden elde edilen sonuçlar </w:t>
      </w:r>
      <w:r w:rsidR="00CD06DD">
        <w:t>Şekil-7 de gösterilmektedir. Bu sonuçlara göre KNN algoritmasına ait doğruluk oranı %67 olarak elde edilmiştir. Bu matrise ait hata oranı ise %33 olarak bulunmuştur.</w:t>
      </w:r>
    </w:p>
    <w:p w14:paraId="20BBCFEC" w14:textId="77777777" w:rsidR="00044201" w:rsidRDefault="00044201" w:rsidP="00044201">
      <w:pPr>
        <w:keepNext/>
        <w:jc w:val="center"/>
      </w:pPr>
      <w:r w:rsidRPr="00044201">
        <w:rPr>
          <w:noProof/>
        </w:rPr>
        <w:lastRenderedPageBreak/>
        <w:drawing>
          <wp:inline distT="0" distB="0" distL="0" distR="0" wp14:anchorId="615CE1E5" wp14:editId="18250B27">
            <wp:extent cx="5760720" cy="151003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510030"/>
                    </a:xfrm>
                    <a:prstGeom prst="rect">
                      <a:avLst/>
                    </a:prstGeom>
                  </pic:spPr>
                </pic:pic>
              </a:graphicData>
            </a:graphic>
          </wp:inline>
        </w:drawing>
      </w:r>
    </w:p>
    <w:p w14:paraId="38EFCC5A" w14:textId="43581F2C" w:rsidR="00044201" w:rsidRDefault="00044201" w:rsidP="00044201">
      <w:pPr>
        <w:pStyle w:val="ResimYazs"/>
        <w:jc w:val="center"/>
      </w:pPr>
      <w:r>
        <w:t xml:space="preserve">Şekil </w:t>
      </w:r>
      <w:r>
        <w:fldChar w:fldCharType="begin"/>
      </w:r>
      <w:r>
        <w:instrText xml:space="preserve"> SEQ Şekil \* ARABIC </w:instrText>
      </w:r>
      <w:r>
        <w:fldChar w:fldCharType="separate"/>
      </w:r>
      <w:r w:rsidR="00C64298">
        <w:rPr>
          <w:noProof/>
        </w:rPr>
        <w:t>7</w:t>
      </w:r>
      <w:r>
        <w:fldChar w:fldCharType="end"/>
      </w:r>
      <w:r>
        <w:t xml:space="preserve"> KNN hata matrisi değerlendirme</w:t>
      </w:r>
    </w:p>
    <w:p w14:paraId="4F14ECDB" w14:textId="237E96A0" w:rsidR="0074781F" w:rsidRDefault="00CD06DD" w:rsidP="0074781F">
      <w:r>
        <w:t>SVM algoritması ile yapılan işlemde elde edilen hata matrisi Şekil-8 de gösterilmektedir.</w:t>
      </w:r>
    </w:p>
    <w:p w14:paraId="7BB40A57" w14:textId="77777777" w:rsidR="00CD06DD" w:rsidRDefault="00CD06DD" w:rsidP="00CD06DD">
      <w:pPr>
        <w:keepNext/>
        <w:jc w:val="center"/>
      </w:pPr>
      <w:r w:rsidRPr="00CD06DD">
        <w:rPr>
          <w:noProof/>
        </w:rPr>
        <w:drawing>
          <wp:inline distT="0" distB="0" distL="0" distR="0" wp14:anchorId="10F10BC5" wp14:editId="0A5D2BFB">
            <wp:extent cx="3848100" cy="124777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100" cy="1247775"/>
                    </a:xfrm>
                    <a:prstGeom prst="rect">
                      <a:avLst/>
                    </a:prstGeom>
                  </pic:spPr>
                </pic:pic>
              </a:graphicData>
            </a:graphic>
          </wp:inline>
        </w:drawing>
      </w:r>
    </w:p>
    <w:p w14:paraId="4A65509D" w14:textId="768B725F" w:rsidR="00CD06DD" w:rsidRDefault="00CD06DD" w:rsidP="00CD06DD">
      <w:pPr>
        <w:pStyle w:val="ResimYazs"/>
        <w:jc w:val="center"/>
      </w:pPr>
      <w:r>
        <w:t xml:space="preserve">Şekil </w:t>
      </w:r>
      <w:r>
        <w:fldChar w:fldCharType="begin"/>
      </w:r>
      <w:r>
        <w:instrText xml:space="preserve"> SEQ Şekil \* ARABIC </w:instrText>
      </w:r>
      <w:r>
        <w:fldChar w:fldCharType="separate"/>
      </w:r>
      <w:r w:rsidR="00C64298">
        <w:rPr>
          <w:noProof/>
        </w:rPr>
        <w:t>8</w:t>
      </w:r>
      <w:r>
        <w:fldChar w:fldCharType="end"/>
      </w:r>
      <w:r>
        <w:t xml:space="preserve"> SVM algoritması hata matrisi</w:t>
      </w:r>
    </w:p>
    <w:p w14:paraId="10ED2E80" w14:textId="15B1C027" w:rsidR="00CD06DD" w:rsidRDefault="00CD06DD" w:rsidP="00CD06DD">
      <w:r>
        <w:t xml:space="preserve">Elde edilen bu hata matrisine göre </w:t>
      </w:r>
      <w:r w:rsidR="00C31857">
        <w:t>SVM algoritması ile ulaşılan doğruluk oranı %77, hata oranı ise %22 olarak bulunmuştur.</w:t>
      </w:r>
    </w:p>
    <w:p w14:paraId="230634B9" w14:textId="77777777" w:rsidR="00C31857" w:rsidRDefault="00C31857" w:rsidP="00C31857">
      <w:pPr>
        <w:keepNext/>
        <w:jc w:val="center"/>
      </w:pPr>
      <w:r w:rsidRPr="00C31857">
        <w:rPr>
          <w:noProof/>
        </w:rPr>
        <w:drawing>
          <wp:inline distT="0" distB="0" distL="0" distR="0" wp14:anchorId="38A60399" wp14:editId="53E4E683">
            <wp:extent cx="4562475" cy="82867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2475" cy="828675"/>
                    </a:xfrm>
                    <a:prstGeom prst="rect">
                      <a:avLst/>
                    </a:prstGeom>
                  </pic:spPr>
                </pic:pic>
              </a:graphicData>
            </a:graphic>
          </wp:inline>
        </w:drawing>
      </w:r>
    </w:p>
    <w:p w14:paraId="5F2542A7" w14:textId="78A1841B" w:rsidR="00C31857" w:rsidRDefault="00C31857" w:rsidP="00C31857">
      <w:pPr>
        <w:pStyle w:val="ResimYazs"/>
        <w:jc w:val="center"/>
      </w:pPr>
      <w:r>
        <w:t xml:space="preserve">Şekil </w:t>
      </w:r>
      <w:r>
        <w:fldChar w:fldCharType="begin"/>
      </w:r>
      <w:r>
        <w:instrText xml:space="preserve"> SEQ Şekil \* ARABIC </w:instrText>
      </w:r>
      <w:r>
        <w:fldChar w:fldCharType="separate"/>
      </w:r>
      <w:r w:rsidR="00C64298">
        <w:rPr>
          <w:noProof/>
        </w:rPr>
        <w:t>9</w:t>
      </w:r>
      <w:r>
        <w:fldChar w:fldCharType="end"/>
      </w:r>
      <w:r>
        <w:t xml:space="preserve"> SVM algoritması doğruluk ve hata oranları</w:t>
      </w:r>
    </w:p>
    <w:p w14:paraId="39774AF0" w14:textId="2A9AD684" w:rsidR="00C31857" w:rsidRDefault="00C31857" w:rsidP="00C31857">
      <w:r>
        <w:t>Bu veri seti için yapılan başka bir çalışma ise decision tree algoritması için hata matrisini oluşturmaktır (Şkeil-10). Elde edilen bu matriste 0-0 eşleşmeler ve 1-1 eşleşmelerin sayısının artmasından da anlaşılacağı üzere bu algoritmada doğruluk yüzdesi diğer iki algoritmaya göre yükselmiştir. Decision tree algoritmasına ait doğruluk oranı %80 ve hata oranı %20 olarak bulunmuştur.</w:t>
      </w:r>
    </w:p>
    <w:p w14:paraId="53CF582D" w14:textId="77777777" w:rsidR="00C31857" w:rsidRDefault="00C31857" w:rsidP="00C31857">
      <w:pPr>
        <w:keepNext/>
        <w:jc w:val="center"/>
      </w:pPr>
      <w:r w:rsidRPr="00C31857">
        <w:rPr>
          <w:noProof/>
        </w:rPr>
        <w:drawing>
          <wp:inline distT="0" distB="0" distL="0" distR="0" wp14:anchorId="1D3CA218" wp14:editId="3A23424B">
            <wp:extent cx="3829050" cy="128587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9050" cy="1285875"/>
                    </a:xfrm>
                    <a:prstGeom prst="rect">
                      <a:avLst/>
                    </a:prstGeom>
                  </pic:spPr>
                </pic:pic>
              </a:graphicData>
            </a:graphic>
          </wp:inline>
        </w:drawing>
      </w:r>
    </w:p>
    <w:p w14:paraId="7101D5F7" w14:textId="408A60D2" w:rsidR="00C31857" w:rsidRDefault="00C31857" w:rsidP="00C31857">
      <w:pPr>
        <w:pStyle w:val="ResimYazs"/>
        <w:jc w:val="center"/>
      </w:pPr>
      <w:r>
        <w:t xml:space="preserve">Şekil </w:t>
      </w:r>
      <w:r>
        <w:fldChar w:fldCharType="begin"/>
      </w:r>
      <w:r>
        <w:instrText xml:space="preserve"> SEQ Şekil \* ARABIC </w:instrText>
      </w:r>
      <w:r>
        <w:fldChar w:fldCharType="separate"/>
      </w:r>
      <w:r w:rsidR="00C64298">
        <w:rPr>
          <w:noProof/>
        </w:rPr>
        <w:t>10</w:t>
      </w:r>
      <w:r>
        <w:fldChar w:fldCharType="end"/>
      </w:r>
      <w:r>
        <w:t xml:space="preserve"> D</w:t>
      </w:r>
      <w:r w:rsidRPr="00B30040">
        <w:t>ecision tree</w:t>
      </w:r>
      <w:r>
        <w:t xml:space="preserve"> hata matrisi</w:t>
      </w:r>
    </w:p>
    <w:p w14:paraId="568F1215" w14:textId="77777777" w:rsidR="00C31857" w:rsidRDefault="00C31857" w:rsidP="00C31857">
      <w:pPr>
        <w:keepNext/>
        <w:jc w:val="center"/>
      </w:pPr>
      <w:r w:rsidRPr="00C31857">
        <w:rPr>
          <w:noProof/>
        </w:rPr>
        <w:lastRenderedPageBreak/>
        <w:drawing>
          <wp:inline distT="0" distB="0" distL="0" distR="0" wp14:anchorId="2FD24EED" wp14:editId="6A1DA2E1">
            <wp:extent cx="5760720" cy="131699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316990"/>
                    </a:xfrm>
                    <a:prstGeom prst="rect">
                      <a:avLst/>
                    </a:prstGeom>
                  </pic:spPr>
                </pic:pic>
              </a:graphicData>
            </a:graphic>
          </wp:inline>
        </w:drawing>
      </w:r>
    </w:p>
    <w:p w14:paraId="354F1803" w14:textId="6A082AD5" w:rsidR="00C31857" w:rsidRDefault="00C31857" w:rsidP="00C31857">
      <w:pPr>
        <w:pStyle w:val="ResimYazs"/>
        <w:jc w:val="center"/>
      </w:pPr>
      <w:r>
        <w:t xml:space="preserve">Şekil </w:t>
      </w:r>
      <w:r>
        <w:fldChar w:fldCharType="begin"/>
      </w:r>
      <w:r>
        <w:instrText xml:space="preserve"> SEQ Şekil \* ARABIC </w:instrText>
      </w:r>
      <w:r>
        <w:fldChar w:fldCharType="separate"/>
      </w:r>
      <w:r w:rsidR="00C64298">
        <w:rPr>
          <w:noProof/>
        </w:rPr>
        <w:t>11</w:t>
      </w:r>
      <w:r>
        <w:fldChar w:fldCharType="end"/>
      </w:r>
      <w:r>
        <w:t xml:space="preserve"> Decision tree hata matrisi değerlendirmesi</w:t>
      </w:r>
    </w:p>
    <w:p w14:paraId="39E672A7" w14:textId="58C94FAD" w:rsidR="00C31857" w:rsidRDefault="00C31857" w:rsidP="00C31857"/>
    <w:p w14:paraId="3E0285FA" w14:textId="01DA9167" w:rsidR="00C31857" w:rsidRDefault="00C31857" w:rsidP="00C31857"/>
    <w:p w14:paraId="3908DE21" w14:textId="243E7D4C" w:rsidR="00C31857" w:rsidRDefault="00C31857" w:rsidP="00C31857"/>
    <w:p w14:paraId="0C5986E8" w14:textId="619931E5" w:rsidR="00C31857" w:rsidRDefault="00C31857" w:rsidP="00C31857"/>
    <w:p w14:paraId="20EDE6AF" w14:textId="185F5ED7" w:rsidR="00C31857" w:rsidRDefault="00C31857" w:rsidP="00C31857">
      <w:r>
        <w:t>Son olarak veri setinden rondom forest algoritması ile yapılan tahminler sonucunda bu algoritmaya ait hata matrisi oluşturulmuştur</w:t>
      </w:r>
      <w:r w:rsidR="00212E2C">
        <w:t xml:space="preserve"> (Şekil-12)</w:t>
      </w:r>
      <w:r>
        <w:t>.</w:t>
      </w:r>
      <w:r w:rsidR="00212E2C">
        <w:t xml:space="preserve"> Oluşturulan bu matriste de görüleceği üzere doğruluk eşleşmeleri diğer üç algoritmaya göre artmıştır böylece doğruluk yüzdesi oldukça düşmüştür. Rondom forest algoritmasına ait doğruluk yüzdesi %93, hata oranı ise %7 olarak bulunmuştur (Şekil-13).</w:t>
      </w:r>
    </w:p>
    <w:p w14:paraId="076A54A1" w14:textId="77777777" w:rsidR="00212E2C" w:rsidRDefault="00C31857" w:rsidP="00212E2C">
      <w:pPr>
        <w:keepNext/>
        <w:jc w:val="center"/>
      </w:pPr>
      <w:r w:rsidRPr="00C31857">
        <w:rPr>
          <w:noProof/>
        </w:rPr>
        <w:drawing>
          <wp:inline distT="0" distB="0" distL="0" distR="0" wp14:anchorId="244B1326" wp14:editId="6F2A5079">
            <wp:extent cx="3848100" cy="12573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100" cy="1257300"/>
                    </a:xfrm>
                    <a:prstGeom prst="rect">
                      <a:avLst/>
                    </a:prstGeom>
                  </pic:spPr>
                </pic:pic>
              </a:graphicData>
            </a:graphic>
          </wp:inline>
        </w:drawing>
      </w:r>
    </w:p>
    <w:p w14:paraId="4D1C0032" w14:textId="2B13B746" w:rsidR="00C31857" w:rsidRDefault="00212E2C" w:rsidP="00212E2C">
      <w:pPr>
        <w:pStyle w:val="ResimYazs"/>
        <w:jc w:val="center"/>
      </w:pPr>
      <w:r>
        <w:t xml:space="preserve">Şekil </w:t>
      </w:r>
      <w:r>
        <w:fldChar w:fldCharType="begin"/>
      </w:r>
      <w:r>
        <w:instrText xml:space="preserve"> SEQ Şekil \* ARABIC </w:instrText>
      </w:r>
      <w:r>
        <w:fldChar w:fldCharType="separate"/>
      </w:r>
      <w:r w:rsidR="00C64298">
        <w:rPr>
          <w:noProof/>
        </w:rPr>
        <w:t>12</w:t>
      </w:r>
      <w:r>
        <w:fldChar w:fldCharType="end"/>
      </w:r>
      <w:r>
        <w:t xml:space="preserve"> Rondom forest hata matrisi</w:t>
      </w:r>
    </w:p>
    <w:p w14:paraId="5EE23E80" w14:textId="77777777" w:rsidR="00212E2C" w:rsidRDefault="00212E2C" w:rsidP="00212E2C">
      <w:pPr>
        <w:keepNext/>
        <w:jc w:val="center"/>
      </w:pPr>
      <w:r w:rsidRPr="00212E2C">
        <w:rPr>
          <w:noProof/>
        </w:rPr>
        <w:drawing>
          <wp:inline distT="0" distB="0" distL="0" distR="0" wp14:anchorId="52E42D66" wp14:editId="3D2F532A">
            <wp:extent cx="5760720" cy="1310005"/>
            <wp:effectExtent l="0" t="0" r="0" b="444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310005"/>
                    </a:xfrm>
                    <a:prstGeom prst="rect">
                      <a:avLst/>
                    </a:prstGeom>
                  </pic:spPr>
                </pic:pic>
              </a:graphicData>
            </a:graphic>
          </wp:inline>
        </w:drawing>
      </w:r>
    </w:p>
    <w:p w14:paraId="541E8178" w14:textId="26A87EDB" w:rsidR="00212E2C" w:rsidRDefault="00212E2C" w:rsidP="00212E2C">
      <w:pPr>
        <w:pStyle w:val="ResimYazs"/>
        <w:jc w:val="center"/>
      </w:pPr>
      <w:r>
        <w:t xml:space="preserve">Şekil </w:t>
      </w:r>
      <w:r>
        <w:fldChar w:fldCharType="begin"/>
      </w:r>
      <w:r>
        <w:instrText xml:space="preserve"> SEQ Şekil \* ARABIC </w:instrText>
      </w:r>
      <w:r>
        <w:fldChar w:fldCharType="separate"/>
      </w:r>
      <w:r w:rsidR="00C64298">
        <w:rPr>
          <w:noProof/>
        </w:rPr>
        <w:t>13</w:t>
      </w:r>
      <w:r>
        <w:fldChar w:fldCharType="end"/>
      </w:r>
      <w:r>
        <w:t xml:space="preserve"> Rondom forest hata ve doğruluk oranları</w:t>
      </w:r>
    </w:p>
    <w:p w14:paraId="299AAA73" w14:textId="2D89C389" w:rsidR="00C64298" w:rsidRDefault="00C64298" w:rsidP="00C64298"/>
    <w:p w14:paraId="191F3CBB" w14:textId="5E69A33B" w:rsidR="00C64298" w:rsidRDefault="00C64298" w:rsidP="00C64298"/>
    <w:p w14:paraId="15A7EB59" w14:textId="65FC71CC" w:rsidR="00C64298" w:rsidRDefault="00C64298" w:rsidP="00C64298"/>
    <w:p w14:paraId="20A68F5B" w14:textId="30D64D48" w:rsidR="00C64298" w:rsidRDefault="00C64298" w:rsidP="00C64298"/>
    <w:p w14:paraId="60A25D6A" w14:textId="77777777" w:rsidR="00C64298" w:rsidRPr="00C64298" w:rsidRDefault="00C64298" w:rsidP="00C64298"/>
    <w:p w14:paraId="71FC0920" w14:textId="35750BA1" w:rsidR="007E4280" w:rsidRDefault="007E4280" w:rsidP="007E4280">
      <w:r>
        <w:lastRenderedPageBreak/>
        <w:t>Uygulanan bu dört</w:t>
      </w:r>
      <w:r>
        <w:t xml:space="preserve"> algoritma için ayrıca hasta olan bireyleri doğru tespit etme oranı diyebileceğimiz duyarlılık değeri</w:t>
      </w:r>
      <w:r>
        <w:t>, hasta olarak tahmin edilen bireylerin gerçekte kaçının hasta olduğunu belirten kesinlik değeri ve</w:t>
      </w:r>
      <w:r w:rsidR="00C64298">
        <w:t xml:space="preserve"> bu iki değer arasındaki ilişkiyi kullanarak yeni bir skor olarak elde edilen f-skoru hesaplanmıştır</w:t>
      </w:r>
      <w:r w:rsidR="00460E26">
        <w:t xml:space="preserve"> (Şekil-14)</w:t>
      </w:r>
      <w:r w:rsidR="00C64298">
        <w:t>.</w:t>
      </w:r>
    </w:p>
    <w:p w14:paraId="376FD2FE" w14:textId="77777777" w:rsidR="00C64298" w:rsidRDefault="00C64298" w:rsidP="00C64298">
      <w:pPr>
        <w:keepNext/>
        <w:jc w:val="center"/>
      </w:pPr>
      <w:r w:rsidRPr="00C64298">
        <w:drawing>
          <wp:inline distT="0" distB="0" distL="0" distR="0" wp14:anchorId="3DEB5AB8" wp14:editId="11185A04">
            <wp:extent cx="5760720" cy="2450465"/>
            <wp:effectExtent l="0" t="0" r="0" b="698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450465"/>
                    </a:xfrm>
                    <a:prstGeom prst="rect">
                      <a:avLst/>
                    </a:prstGeom>
                  </pic:spPr>
                </pic:pic>
              </a:graphicData>
            </a:graphic>
          </wp:inline>
        </w:drawing>
      </w:r>
    </w:p>
    <w:p w14:paraId="180CCAB6" w14:textId="7DE6E770" w:rsidR="00C64298" w:rsidRPr="007E4280" w:rsidRDefault="00C64298" w:rsidP="00C64298">
      <w:pPr>
        <w:pStyle w:val="ResimYazs"/>
        <w:jc w:val="center"/>
      </w:pPr>
      <w:r>
        <w:t xml:space="preserve">Şekil </w:t>
      </w:r>
      <w:r>
        <w:fldChar w:fldCharType="begin"/>
      </w:r>
      <w:r>
        <w:instrText xml:space="preserve"> SEQ Şekil \* ARABIC </w:instrText>
      </w:r>
      <w:r>
        <w:fldChar w:fldCharType="separate"/>
      </w:r>
      <w:r>
        <w:rPr>
          <w:noProof/>
        </w:rPr>
        <w:t>14</w:t>
      </w:r>
      <w:r>
        <w:fldChar w:fldCharType="end"/>
      </w:r>
      <w:r>
        <w:t xml:space="preserve"> </w:t>
      </w:r>
      <w:r w:rsidRPr="00474F22">
        <w:t>Duyarlılık, kesinlik ve F skoru</w:t>
      </w:r>
    </w:p>
    <w:p w14:paraId="54DC5B3B" w14:textId="2026685D" w:rsidR="007E4280" w:rsidRDefault="00460E26" w:rsidP="007E4280">
      <w:r>
        <w:t>Hesaplanan bu değerlere göre en iyi sonuç veren algoritma rondom forest ve en düşük değeri veren algoritma ise KNN algoritmasıdır.</w:t>
      </w:r>
    </w:p>
    <w:p w14:paraId="5E7CBA18" w14:textId="77777777" w:rsidR="007E4280" w:rsidRPr="007E4280" w:rsidRDefault="007E4280" w:rsidP="007E4280"/>
    <w:p w14:paraId="223CB72C" w14:textId="0071BCC4" w:rsidR="00272684" w:rsidRPr="00272684" w:rsidRDefault="00212E2C" w:rsidP="00272684">
      <w:r>
        <w:t xml:space="preserve">Değerlendirilen bu dört algoritma karşılaştırıldığında en düşük doğruluk oranına sahip algoritma KNN algoritması iken en yüksek </w:t>
      </w:r>
      <w:r w:rsidR="00D14DCE">
        <w:t>doğruluk oranına sahip algoritma rondom forest algoritmasıdır. Bu bilgilere dayanarak veri seti biraz daha geliştirilerek doğruluk oranı biraz daha yukarıya çekilebilir ve böylece biyomedikal alanında kullanılabilir.</w:t>
      </w:r>
    </w:p>
    <w:p w14:paraId="188C45D9" w14:textId="0B162994" w:rsidR="0013011E" w:rsidRDefault="0013011E" w:rsidP="0013011E">
      <w:pPr>
        <w:pStyle w:val="HTMLncedenBiimlendirilmi"/>
        <w:shd w:val="clear" w:color="auto" w:fill="FFFFFF"/>
        <w:wordWrap w:val="0"/>
        <w:textAlignment w:val="baseline"/>
        <w:rPr>
          <w:color w:val="000000"/>
          <w:sz w:val="21"/>
          <w:szCs w:val="21"/>
        </w:rPr>
      </w:pPr>
    </w:p>
    <w:p w14:paraId="71D48465" w14:textId="77777777" w:rsidR="0013011E" w:rsidRDefault="0013011E" w:rsidP="0013011E">
      <w:pPr>
        <w:pStyle w:val="HTMLncedenBiimlendirilmi"/>
        <w:shd w:val="clear" w:color="auto" w:fill="FFFFFF"/>
        <w:wordWrap w:val="0"/>
        <w:textAlignment w:val="baseline"/>
        <w:rPr>
          <w:color w:val="000000"/>
          <w:sz w:val="21"/>
          <w:szCs w:val="21"/>
        </w:rPr>
      </w:pPr>
    </w:p>
    <w:p w14:paraId="536BE024" w14:textId="77777777" w:rsidR="0013011E" w:rsidRDefault="0013011E" w:rsidP="0013011E">
      <w:pPr>
        <w:pStyle w:val="HTMLncedenBiimlendirilmi"/>
        <w:shd w:val="clear" w:color="auto" w:fill="FFFFFF"/>
        <w:wordWrap w:val="0"/>
        <w:textAlignment w:val="baseline"/>
        <w:rPr>
          <w:color w:val="000000"/>
          <w:sz w:val="21"/>
          <w:szCs w:val="21"/>
        </w:rPr>
      </w:pPr>
    </w:p>
    <w:p w14:paraId="680D960C" w14:textId="77777777" w:rsidR="0013011E" w:rsidRDefault="0013011E" w:rsidP="0013011E">
      <w:pPr>
        <w:pStyle w:val="HTMLncedenBiimlendirilmi"/>
        <w:shd w:val="clear" w:color="auto" w:fill="FFFFFF"/>
        <w:wordWrap w:val="0"/>
        <w:textAlignment w:val="baseline"/>
        <w:rPr>
          <w:color w:val="000000"/>
          <w:sz w:val="21"/>
          <w:szCs w:val="21"/>
        </w:rPr>
      </w:pPr>
    </w:p>
    <w:p w14:paraId="5295E60F" w14:textId="77777777" w:rsidR="0013011E" w:rsidRDefault="0013011E" w:rsidP="0013011E">
      <w:pPr>
        <w:pStyle w:val="HTMLncedenBiimlendirilmi"/>
        <w:shd w:val="clear" w:color="auto" w:fill="FFFFFF"/>
        <w:wordWrap w:val="0"/>
        <w:textAlignment w:val="baseline"/>
        <w:rPr>
          <w:color w:val="000000"/>
          <w:sz w:val="21"/>
          <w:szCs w:val="21"/>
        </w:rPr>
      </w:pPr>
    </w:p>
    <w:p w14:paraId="6134E246" w14:textId="77777777" w:rsidR="0013011E" w:rsidRDefault="0013011E" w:rsidP="0013011E">
      <w:pPr>
        <w:pStyle w:val="HTMLncedenBiimlendirilmi"/>
        <w:shd w:val="clear" w:color="auto" w:fill="FFFFFF"/>
        <w:wordWrap w:val="0"/>
        <w:textAlignment w:val="baseline"/>
        <w:rPr>
          <w:color w:val="000000"/>
          <w:sz w:val="21"/>
          <w:szCs w:val="21"/>
        </w:rPr>
      </w:pPr>
    </w:p>
    <w:p w14:paraId="11ABCAF8" w14:textId="77777777" w:rsidR="0013011E" w:rsidRPr="003F036F" w:rsidRDefault="0013011E" w:rsidP="003F036F"/>
    <w:sectPr w:rsidR="0013011E" w:rsidRPr="003F036F" w:rsidSect="003F036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B472B"/>
    <w:multiLevelType w:val="hybridMultilevel"/>
    <w:tmpl w:val="E16EF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A36C9"/>
    <w:multiLevelType w:val="hybridMultilevel"/>
    <w:tmpl w:val="071E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3F"/>
    <w:rsid w:val="00044201"/>
    <w:rsid w:val="00087804"/>
    <w:rsid w:val="0013011E"/>
    <w:rsid w:val="001A2691"/>
    <w:rsid w:val="00212E2C"/>
    <w:rsid w:val="00272684"/>
    <w:rsid w:val="002C723C"/>
    <w:rsid w:val="003F036F"/>
    <w:rsid w:val="00460E26"/>
    <w:rsid w:val="00581A3F"/>
    <w:rsid w:val="00660ED0"/>
    <w:rsid w:val="006B48E9"/>
    <w:rsid w:val="0074781F"/>
    <w:rsid w:val="007E4280"/>
    <w:rsid w:val="008C6BDB"/>
    <w:rsid w:val="00992A4C"/>
    <w:rsid w:val="00C31857"/>
    <w:rsid w:val="00C553D4"/>
    <w:rsid w:val="00C64298"/>
    <w:rsid w:val="00CD06DD"/>
    <w:rsid w:val="00D1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EE42"/>
  <w15:chartTrackingRefBased/>
  <w15:docId w15:val="{2D58E16D-B90E-4B81-9113-71A93DA5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Balk1">
    <w:name w:val="heading 1"/>
    <w:basedOn w:val="Normal"/>
    <w:next w:val="Normal"/>
    <w:link w:val="Balk1Char"/>
    <w:uiPriority w:val="9"/>
    <w:qFormat/>
    <w:rsid w:val="003F0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1A26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3F036F"/>
    <w:pPr>
      <w:spacing w:after="0" w:line="240" w:lineRule="auto"/>
    </w:pPr>
    <w:rPr>
      <w:rFonts w:eastAsiaTheme="minorEastAsia"/>
    </w:rPr>
  </w:style>
  <w:style w:type="character" w:customStyle="1" w:styleId="AralkYokChar">
    <w:name w:val="Aralık Yok Char"/>
    <w:basedOn w:val="VarsaylanParagrafYazTipi"/>
    <w:link w:val="AralkYok"/>
    <w:uiPriority w:val="1"/>
    <w:rsid w:val="003F036F"/>
    <w:rPr>
      <w:rFonts w:eastAsiaTheme="minorEastAsia"/>
    </w:rPr>
  </w:style>
  <w:style w:type="character" w:customStyle="1" w:styleId="Balk1Char">
    <w:name w:val="Başlık 1 Char"/>
    <w:basedOn w:val="VarsaylanParagrafYazTipi"/>
    <w:link w:val="Balk1"/>
    <w:uiPriority w:val="9"/>
    <w:rsid w:val="003F036F"/>
    <w:rPr>
      <w:rFonts w:asciiTheme="majorHAnsi" w:eastAsiaTheme="majorEastAsia" w:hAnsiTheme="majorHAnsi" w:cstheme="majorBidi"/>
      <w:color w:val="2F5496" w:themeColor="accent1" w:themeShade="BF"/>
      <w:sz w:val="32"/>
      <w:szCs w:val="32"/>
      <w:lang w:val="tr-TR"/>
    </w:rPr>
  </w:style>
  <w:style w:type="paragraph" w:styleId="TBal">
    <w:name w:val="TOC Heading"/>
    <w:basedOn w:val="Balk1"/>
    <w:next w:val="Normal"/>
    <w:uiPriority w:val="39"/>
    <w:unhideWhenUsed/>
    <w:qFormat/>
    <w:rsid w:val="003F036F"/>
    <w:pPr>
      <w:outlineLvl w:val="9"/>
    </w:pPr>
    <w:rPr>
      <w:lang w:val="en-US"/>
    </w:rPr>
  </w:style>
  <w:style w:type="character" w:styleId="Kpr">
    <w:name w:val="Hyperlink"/>
    <w:basedOn w:val="VarsaylanParagrafYazTipi"/>
    <w:uiPriority w:val="99"/>
    <w:unhideWhenUsed/>
    <w:rsid w:val="003F036F"/>
    <w:rPr>
      <w:color w:val="0000FF"/>
      <w:u w:val="single"/>
    </w:rPr>
  </w:style>
  <w:style w:type="paragraph" w:styleId="HTMLncedenBiimlendirilmi">
    <w:name w:val="HTML Preformatted"/>
    <w:basedOn w:val="Normal"/>
    <w:link w:val="HTMLncedenBiimlendirilmiChar"/>
    <w:uiPriority w:val="99"/>
    <w:semiHidden/>
    <w:unhideWhenUsed/>
    <w:rsid w:val="0013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13011E"/>
    <w:rPr>
      <w:rFonts w:ascii="Courier New" w:eastAsia="Times New Roman" w:hAnsi="Courier New" w:cs="Courier New"/>
      <w:sz w:val="20"/>
      <w:szCs w:val="20"/>
    </w:rPr>
  </w:style>
  <w:style w:type="paragraph" w:styleId="ListeParagraf">
    <w:name w:val="List Paragraph"/>
    <w:basedOn w:val="Normal"/>
    <w:uiPriority w:val="34"/>
    <w:qFormat/>
    <w:rsid w:val="0013011E"/>
    <w:pPr>
      <w:ind w:left="720"/>
      <w:contextualSpacing/>
    </w:pPr>
  </w:style>
  <w:style w:type="paragraph" w:styleId="ResimYazs">
    <w:name w:val="caption"/>
    <w:basedOn w:val="Normal"/>
    <w:next w:val="Normal"/>
    <w:uiPriority w:val="35"/>
    <w:unhideWhenUsed/>
    <w:qFormat/>
    <w:rsid w:val="00087804"/>
    <w:pPr>
      <w:spacing w:after="200" w:line="240" w:lineRule="auto"/>
    </w:pPr>
    <w:rPr>
      <w:i/>
      <w:iCs/>
      <w:color w:val="44546A" w:themeColor="text2"/>
      <w:sz w:val="18"/>
      <w:szCs w:val="18"/>
    </w:rPr>
  </w:style>
  <w:style w:type="character" w:customStyle="1" w:styleId="Balk2Char">
    <w:name w:val="Başlık 2 Char"/>
    <w:basedOn w:val="VarsaylanParagrafYazTipi"/>
    <w:link w:val="Balk2"/>
    <w:uiPriority w:val="9"/>
    <w:rsid w:val="001A2691"/>
    <w:rPr>
      <w:rFonts w:asciiTheme="majorHAnsi" w:eastAsiaTheme="majorEastAsia" w:hAnsiTheme="majorHAnsi" w:cstheme="majorBidi"/>
      <w:color w:val="2F5496" w:themeColor="accent1" w:themeShade="BF"/>
      <w:sz w:val="26"/>
      <w:szCs w:val="26"/>
      <w:lang w:val="tr-TR"/>
    </w:rPr>
  </w:style>
  <w:style w:type="table" w:styleId="TabloKlavuzu">
    <w:name w:val="Table Grid"/>
    <w:basedOn w:val="NormalTablo"/>
    <w:uiPriority w:val="39"/>
    <w:rsid w:val="00747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1">
    <w:name w:val="toc 1"/>
    <w:basedOn w:val="Normal"/>
    <w:next w:val="Normal"/>
    <w:autoRedefine/>
    <w:uiPriority w:val="39"/>
    <w:unhideWhenUsed/>
    <w:rsid w:val="00660ED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32937">
      <w:bodyDiv w:val="1"/>
      <w:marLeft w:val="0"/>
      <w:marRight w:val="0"/>
      <w:marTop w:val="0"/>
      <w:marBottom w:val="0"/>
      <w:divBdr>
        <w:top w:val="none" w:sz="0" w:space="0" w:color="auto"/>
        <w:left w:val="none" w:sz="0" w:space="0" w:color="auto"/>
        <w:bottom w:val="none" w:sz="0" w:space="0" w:color="auto"/>
        <w:right w:val="none" w:sz="0" w:space="0" w:color="auto"/>
      </w:divBdr>
    </w:div>
    <w:div w:id="247665202">
      <w:bodyDiv w:val="1"/>
      <w:marLeft w:val="0"/>
      <w:marRight w:val="0"/>
      <w:marTop w:val="0"/>
      <w:marBottom w:val="0"/>
      <w:divBdr>
        <w:top w:val="none" w:sz="0" w:space="0" w:color="auto"/>
        <w:left w:val="none" w:sz="0" w:space="0" w:color="auto"/>
        <w:bottom w:val="none" w:sz="0" w:space="0" w:color="auto"/>
        <w:right w:val="none" w:sz="0" w:space="0" w:color="auto"/>
      </w:divBdr>
    </w:div>
    <w:div w:id="340015955">
      <w:bodyDiv w:val="1"/>
      <w:marLeft w:val="0"/>
      <w:marRight w:val="0"/>
      <w:marTop w:val="0"/>
      <w:marBottom w:val="0"/>
      <w:divBdr>
        <w:top w:val="none" w:sz="0" w:space="0" w:color="auto"/>
        <w:left w:val="none" w:sz="0" w:space="0" w:color="auto"/>
        <w:bottom w:val="none" w:sz="0" w:space="0" w:color="auto"/>
        <w:right w:val="none" w:sz="0" w:space="0" w:color="auto"/>
      </w:divBdr>
    </w:div>
    <w:div w:id="600067058">
      <w:bodyDiv w:val="1"/>
      <w:marLeft w:val="0"/>
      <w:marRight w:val="0"/>
      <w:marTop w:val="0"/>
      <w:marBottom w:val="0"/>
      <w:divBdr>
        <w:top w:val="none" w:sz="0" w:space="0" w:color="auto"/>
        <w:left w:val="none" w:sz="0" w:space="0" w:color="auto"/>
        <w:bottom w:val="none" w:sz="0" w:space="0" w:color="auto"/>
        <w:right w:val="none" w:sz="0" w:space="0" w:color="auto"/>
      </w:divBdr>
    </w:div>
    <w:div w:id="894122719">
      <w:bodyDiv w:val="1"/>
      <w:marLeft w:val="0"/>
      <w:marRight w:val="0"/>
      <w:marTop w:val="0"/>
      <w:marBottom w:val="0"/>
      <w:divBdr>
        <w:top w:val="none" w:sz="0" w:space="0" w:color="auto"/>
        <w:left w:val="none" w:sz="0" w:space="0" w:color="auto"/>
        <w:bottom w:val="none" w:sz="0" w:space="0" w:color="auto"/>
        <w:right w:val="none" w:sz="0" w:space="0" w:color="auto"/>
      </w:divBdr>
    </w:div>
    <w:div w:id="908344833">
      <w:bodyDiv w:val="1"/>
      <w:marLeft w:val="0"/>
      <w:marRight w:val="0"/>
      <w:marTop w:val="0"/>
      <w:marBottom w:val="0"/>
      <w:divBdr>
        <w:top w:val="none" w:sz="0" w:space="0" w:color="auto"/>
        <w:left w:val="none" w:sz="0" w:space="0" w:color="auto"/>
        <w:bottom w:val="none" w:sz="0" w:space="0" w:color="auto"/>
        <w:right w:val="none" w:sz="0" w:space="0" w:color="auto"/>
      </w:divBdr>
    </w:div>
    <w:div w:id="1208227314">
      <w:bodyDiv w:val="1"/>
      <w:marLeft w:val="0"/>
      <w:marRight w:val="0"/>
      <w:marTop w:val="0"/>
      <w:marBottom w:val="0"/>
      <w:divBdr>
        <w:top w:val="none" w:sz="0" w:space="0" w:color="auto"/>
        <w:left w:val="none" w:sz="0" w:space="0" w:color="auto"/>
        <w:bottom w:val="none" w:sz="0" w:space="0" w:color="auto"/>
        <w:right w:val="none" w:sz="0" w:space="0" w:color="auto"/>
      </w:divBdr>
    </w:div>
    <w:div w:id="1212885483">
      <w:bodyDiv w:val="1"/>
      <w:marLeft w:val="0"/>
      <w:marRight w:val="0"/>
      <w:marTop w:val="0"/>
      <w:marBottom w:val="0"/>
      <w:divBdr>
        <w:top w:val="none" w:sz="0" w:space="0" w:color="auto"/>
        <w:left w:val="none" w:sz="0" w:space="0" w:color="auto"/>
        <w:bottom w:val="none" w:sz="0" w:space="0" w:color="auto"/>
        <w:right w:val="none" w:sz="0" w:space="0" w:color="auto"/>
      </w:divBdr>
    </w:div>
    <w:div w:id="1345016453">
      <w:bodyDiv w:val="1"/>
      <w:marLeft w:val="0"/>
      <w:marRight w:val="0"/>
      <w:marTop w:val="0"/>
      <w:marBottom w:val="0"/>
      <w:divBdr>
        <w:top w:val="none" w:sz="0" w:space="0" w:color="auto"/>
        <w:left w:val="none" w:sz="0" w:space="0" w:color="auto"/>
        <w:bottom w:val="none" w:sz="0" w:space="0" w:color="auto"/>
        <w:right w:val="none" w:sz="0" w:space="0" w:color="auto"/>
      </w:divBdr>
    </w:div>
    <w:div w:id="1439570471">
      <w:bodyDiv w:val="1"/>
      <w:marLeft w:val="0"/>
      <w:marRight w:val="0"/>
      <w:marTop w:val="0"/>
      <w:marBottom w:val="0"/>
      <w:divBdr>
        <w:top w:val="none" w:sz="0" w:space="0" w:color="auto"/>
        <w:left w:val="none" w:sz="0" w:space="0" w:color="auto"/>
        <w:bottom w:val="none" w:sz="0" w:space="0" w:color="auto"/>
        <w:right w:val="none" w:sz="0" w:space="0" w:color="auto"/>
      </w:divBdr>
    </w:div>
    <w:div w:id="1496923014">
      <w:bodyDiv w:val="1"/>
      <w:marLeft w:val="0"/>
      <w:marRight w:val="0"/>
      <w:marTop w:val="0"/>
      <w:marBottom w:val="0"/>
      <w:divBdr>
        <w:top w:val="none" w:sz="0" w:space="0" w:color="auto"/>
        <w:left w:val="none" w:sz="0" w:space="0" w:color="auto"/>
        <w:bottom w:val="none" w:sz="0" w:space="0" w:color="auto"/>
        <w:right w:val="none" w:sz="0" w:space="0" w:color="auto"/>
      </w:divBdr>
    </w:div>
    <w:div w:id="1679309564">
      <w:bodyDiv w:val="1"/>
      <w:marLeft w:val="0"/>
      <w:marRight w:val="0"/>
      <w:marTop w:val="0"/>
      <w:marBottom w:val="0"/>
      <w:divBdr>
        <w:top w:val="none" w:sz="0" w:space="0" w:color="auto"/>
        <w:left w:val="none" w:sz="0" w:space="0" w:color="auto"/>
        <w:bottom w:val="none" w:sz="0" w:space="0" w:color="auto"/>
        <w:right w:val="none" w:sz="0" w:space="0" w:color="auto"/>
      </w:divBdr>
    </w:div>
    <w:div w:id="1889418053">
      <w:bodyDiv w:val="1"/>
      <w:marLeft w:val="0"/>
      <w:marRight w:val="0"/>
      <w:marTop w:val="0"/>
      <w:marBottom w:val="0"/>
      <w:divBdr>
        <w:top w:val="none" w:sz="0" w:space="0" w:color="auto"/>
        <w:left w:val="none" w:sz="0" w:space="0" w:color="auto"/>
        <w:bottom w:val="none" w:sz="0" w:space="0" w:color="auto"/>
        <w:right w:val="none" w:sz="0" w:space="0" w:color="auto"/>
      </w:divBdr>
    </w:div>
    <w:div w:id="203523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4.stat.ncsu.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Sayısal Başvuru" Version="1987"/>
</file>

<file path=customXml/itemProps1.xml><?xml version="1.0" encoding="utf-8"?>
<ds:datastoreItem xmlns:ds="http://schemas.openxmlformats.org/officeDocument/2006/customXml" ds:itemID="{86C9078F-61E6-484E-A76D-EC3284418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8</Pages>
  <Words>1108</Words>
  <Characters>6316</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MAKİNE ÖĞRENMESİ SINIFLANDIRMA ALGORİTMALARI İLE KALP YETMEZLİĞİ KLİNİK KAYITLARI VERİ SETİ ANALİZİ</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MAKİNE ÖĞRENMESİ SINIFLANDIRMA ALGORİTMALARI İLE KALP YETMEZLİĞİ KLİNİK KAYITLARI VERİ SETİ ANALİZİ</dc:title>
  <dc:subject/>
  <dc:creator>omer_1043@outlook.com</dc:creator>
  <cp:keywords/>
  <dc:description/>
  <cp:lastModifiedBy>omer_1043@outlook.com</cp:lastModifiedBy>
  <cp:revision>4</cp:revision>
  <dcterms:created xsi:type="dcterms:W3CDTF">2020-12-13T21:56:00Z</dcterms:created>
  <dcterms:modified xsi:type="dcterms:W3CDTF">2020-12-14T19:31:00Z</dcterms:modified>
</cp:coreProperties>
</file>