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Mustafa</w:t>
      </w:r>
      <w:r w:rsidDel="00000000" w:rsidR="00000000" w:rsidRPr="00000000">
        <w:rPr>
          <w:b w:val="1"/>
          <w:sz w:val="28"/>
          <w:szCs w:val="28"/>
          <w:rtl w:val="0"/>
        </w:rPr>
        <w:t xml:space="preserve"> interview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How difficult was the transition from online to in-person learning? Was it difficult for you?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it wasn’t difficult for me however I live in the Vaughan area and because of the transportation system I need to change 2 buses which makes it difficult for me in terms of time and financially as well.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 I will move on to next question. How is your mental health since like everything happening going on? Is it better or worse since coming to campus in person?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Have you had any trouble commuting to campus?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Have you had any health and safety concerns with the return to in-person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Since returning to in-person learning have you had any issues with time management?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it got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 you have any concerns regarding food and diet coming for in-person studies?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to buy from the cafeteria in the first place, after I realised the financial responsibility of that I just tried to make my lunch at home and bring it with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How do you feel about the prices on campus?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expensive.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