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71" w:rsidRDefault="00CD2B71" w:rsidP="00CD2B71">
      <w:pPr>
        <w:pStyle w:val="Heading1"/>
      </w:pPr>
      <w:r>
        <w:t>Tur Şirketi </w:t>
      </w:r>
      <w:r>
        <w:tab/>
      </w:r>
      <w:bookmarkStart w:id="0" w:name="_GoBack"/>
      <w:bookmarkEnd w:id="0"/>
    </w:p>
    <w:p w:rsidR="00CD2B71" w:rsidRDefault="00CD2B71" w:rsidP="00CD2B71"/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İstanbul’un çeşitli yerlerini turistlere rehberler</w:t>
      </w:r>
      <w:r>
        <w:rPr>
          <w:sz w:val="24"/>
          <w:szCs w:val="24"/>
        </w:rPr>
        <w:t xml:space="preserve"> </w:t>
      </w:r>
      <w:r w:rsidRPr="00CD2B71">
        <w:rPr>
          <w:sz w:val="24"/>
          <w:szCs w:val="24"/>
        </w:rPr>
        <w:t>eşliğinde gezdiren ve tanıtan bir tur şirketimiz var.</w:t>
      </w:r>
      <w:r>
        <w:rPr>
          <w:sz w:val="24"/>
          <w:szCs w:val="24"/>
        </w:rPr>
        <w:t xml:space="preserve"> </w:t>
      </w:r>
      <w:r w:rsidRPr="00CD2B71">
        <w:rPr>
          <w:sz w:val="24"/>
          <w:szCs w:val="24"/>
        </w:rPr>
        <w:t>Turlar günlük turlar ve bir günde sadece bir bölge ziyaret edilebiliyor.</w:t>
      </w:r>
    </w:p>
    <w:p w:rsidR="00CD2B71" w:rsidRDefault="00CD2B71" w:rsidP="00CD2B71">
      <w:pPr>
        <w:spacing w:line="240" w:lineRule="auto"/>
        <w:rPr>
          <w:sz w:val="24"/>
          <w:szCs w:val="24"/>
        </w:rPr>
      </w:pP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Rehberler: 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Rehberlerimiz en az bir dil biliyor. (Kadın veya erkek olabiliyor.)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Rehberler gezdirecekleri tüm yerler hakkında bilgi sahibi. 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 xml:space="preserve">- Rehberlerin Ad, </w:t>
      </w:r>
      <w:proofErr w:type="spellStart"/>
      <w:r w:rsidRPr="00CD2B71">
        <w:rPr>
          <w:sz w:val="24"/>
          <w:szCs w:val="24"/>
        </w:rPr>
        <w:t>Soyad</w:t>
      </w:r>
      <w:proofErr w:type="spellEnd"/>
      <w:r w:rsidRPr="00CD2B71">
        <w:rPr>
          <w:sz w:val="24"/>
          <w:szCs w:val="24"/>
        </w:rPr>
        <w:t>, iletişim bilgileri sistemde mevcut.</w:t>
      </w:r>
    </w:p>
    <w:p w:rsidR="00CD2B71" w:rsidRDefault="00CD2B71" w:rsidP="00CD2B71">
      <w:pPr>
        <w:spacing w:line="240" w:lineRule="auto"/>
        <w:rPr>
          <w:sz w:val="24"/>
          <w:szCs w:val="24"/>
        </w:rPr>
      </w:pP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Turistler: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 xml:space="preserve">- Kayıt açılırken Ad, </w:t>
      </w:r>
      <w:proofErr w:type="spellStart"/>
      <w:r w:rsidRPr="00CD2B71">
        <w:rPr>
          <w:sz w:val="24"/>
          <w:szCs w:val="24"/>
        </w:rPr>
        <w:t>Soyad</w:t>
      </w:r>
      <w:proofErr w:type="spellEnd"/>
      <w:r w:rsidRPr="00CD2B71">
        <w:rPr>
          <w:sz w:val="24"/>
          <w:szCs w:val="24"/>
        </w:rPr>
        <w:t>, Türkiye’ye geliş tarihleri, cinsiyet, ülke,</w:t>
      </w:r>
      <w:r>
        <w:rPr>
          <w:sz w:val="24"/>
          <w:szCs w:val="24"/>
        </w:rPr>
        <w:t xml:space="preserve"> </w:t>
      </w:r>
      <w:r w:rsidRPr="00CD2B71">
        <w:rPr>
          <w:sz w:val="24"/>
          <w:szCs w:val="24"/>
        </w:rPr>
        <w:t>uyruk bilgileri gibi bilgileri alınıyor.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Kayıt günü rehber atamaları yapılıyor ve alacağı turların faturası</w:t>
      </w:r>
      <w:r>
        <w:rPr>
          <w:sz w:val="24"/>
          <w:szCs w:val="24"/>
        </w:rPr>
        <w:t xml:space="preserve"> </w:t>
      </w:r>
      <w:r w:rsidRPr="00CD2B71">
        <w:rPr>
          <w:sz w:val="24"/>
          <w:szCs w:val="24"/>
        </w:rPr>
        <w:t>kesiliyor.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(Ödeme kredi kartı veya nakit olabiliyor)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Bir faturada birkaç tur olabiliyor.</w:t>
      </w:r>
    </w:p>
    <w:p w:rsid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Birden fazla kişi için tura bilet alınabiliyor.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Gezilecek yerler: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Her biri için farklı ücret mevcut. (Ulaşım, Müze girişi vs. sebebiyle)</w:t>
      </w:r>
    </w:p>
    <w:p w:rsidR="00CD2B71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Dolar ve Euro cinsinden de ücretleri görebilmeliyim.</w:t>
      </w:r>
    </w:p>
    <w:p w:rsidR="0053020B" w:rsidRPr="00CD2B71" w:rsidRDefault="00CD2B71" w:rsidP="00CD2B71">
      <w:pPr>
        <w:spacing w:line="240" w:lineRule="auto"/>
        <w:rPr>
          <w:sz w:val="24"/>
          <w:szCs w:val="24"/>
        </w:rPr>
      </w:pPr>
      <w:r w:rsidRPr="00CD2B71">
        <w:rPr>
          <w:sz w:val="24"/>
          <w:szCs w:val="24"/>
        </w:rPr>
        <w:t>- 10 yaş altı çocuklar için yarım, 60 yaş üstü için indirimli,</w:t>
      </w:r>
      <w:r>
        <w:rPr>
          <w:sz w:val="24"/>
          <w:szCs w:val="24"/>
        </w:rPr>
        <w:t xml:space="preserve"> </w:t>
      </w:r>
      <w:r w:rsidRPr="00CD2B71">
        <w:rPr>
          <w:sz w:val="24"/>
          <w:szCs w:val="24"/>
        </w:rPr>
        <w:t>diğerleri için tam ücret kesilecek.</w:t>
      </w:r>
    </w:p>
    <w:sectPr w:rsidR="0053020B" w:rsidRPr="00CD2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3A"/>
    <w:rsid w:val="00C720C4"/>
    <w:rsid w:val="00CD2B71"/>
    <w:rsid w:val="00F24F3A"/>
    <w:rsid w:val="00F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9A5CE-326F-45E7-A35D-B3DCA31B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2017-05-26T08:27:00Z</dcterms:created>
  <dcterms:modified xsi:type="dcterms:W3CDTF">2017-05-26T08:29:00Z</dcterms:modified>
</cp:coreProperties>
</file>