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Dokumanı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1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46C9" w:rsidRDefault="006246C9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2017</w:t>
                                    </w:r>
                                  </w:p>
                                </w:sdtContent>
                              </w:sdt>
                              <w:p w:rsidR="006246C9" w:rsidRDefault="006246C9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6246C9" w:rsidRPr="00B93376" w:rsidRDefault="006246C9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6246C9" w:rsidRDefault="006246C9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6246C9" w:rsidRDefault="006246C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1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246C9" w:rsidRDefault="006246C9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2017</w:t>
                              </w:r>
                            </w:p>
                          </w:sdtContent>
                        </w:sdt>
                        <w:p w:rsidR="006246C9" w:rsidRDefault="006246C9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6246C9" w:rsidRPr="00B93376" w:rsidRDefault="006246C9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6246C9" w:rsidRDefault="006246C9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6246C9" w:rsidRDefault="006246C9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2153A0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833755</wp:posOffset>
                    </wp:positionH>
                    <wp:positionV relativeFrom="paragraph">
                      <wp:posOffset>179070</wp:posOffset>
                    </wp:positionV>
                    <wp:extent cx="4752975" cy="1404620"/>
                    <wp:effectExtent l="0" t="0" r="0" b="6985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5297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6246C9" w:rsidRPr="006D7F3D" w:rsidRDefault="00647BEC" w:rsidP="00E526EE">
                                <w:pPr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2013141045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Ömer Furkan OFLAZ</w:t>
                                </w:r>
                              </w:p>
                              <w:p w:rsidR="006246C9" w:rsidRPr="006D7F3D" w:rsidRDefault="006246C9" w:rsidP="00E526EE">
                                <w:pPr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6D7F3D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w:r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            </w:t>
                                </w:r>
                                <w:r w:rsidRPr="006D7F3D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proofErr w:type="gramStart"/>
                                <w:r w:rsidR="00647BE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2013141049</w:t>
                                </w:r>
                                <w:proofErr w:type="gramEnd"/>
                                <w:r w:rsidR="00647BE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Ömer ER</w:t>
                                </w:r>
                              </w:p>
                              <w:p w:rsidR="006246C9" w:rsidRPr="006D7F3D" w:rsidRDefault="006246C9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7" type="#_x0000_t202" style="position:absolute;margin-left:65.65pt;margin-top:14.1pt;width:37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" filled="f" stroked="f">
                    <v:textbox style="mso-fit-shape-to-text:t">
                      <w:txbxContent>
                        <w:p w:rsidR="006246C9" w:rsidRPr="006D7F3D" w:rsidRDefault="00647BEC" w:rsidP="00E526EE">
                          <w:pPr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2013141045</w:t>
                          </w:r>
                          <w:proofErr w:type="gramEnd"/>
                          <w:r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Ömer Furkan OFLAZ</w:t>
                          </w:r>
                        </w:p>
                        <w:p w:rsidR="006246C9" w:rsidRPr="006D7F3D" w:rsidRDefault="006246C9" w:rsidP="00E526EE">
                          <w:pPr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6D7F3D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    </w:t>
                          </w:r>
                          <w:r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            </w:t>
                          </w:r>
                          <w:r w:rsidRPr="006D7F3D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 </w:t>
                          </w:r>
                          <w:proofErr w:type="gramStart"/>
                          <w:r w:rsidR="00647BE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2013141049</w:t>
                          </w:r>
                          <w:proofErr w:type="gramEnd"/>
                          <w:r w:rsidR="00647BE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Ömer ER</w:t>
                          </w:r>
                        </w:p>
                        <w:p w:rsidR="006246C9" w:rsidRPr="006D7F3D" w:rsidRDefault="006246C9" w:rsidP="002153A0">
                          <w:pPr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_Toc475471868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_Toc475471869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_Toc475471870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104817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76500F" w:rsidRDefault="0076500F" w:rsidP="00446C78">
      <w:pPr>
        <w:pStyle w:val="Paragraf"/>
        <w:rPr>
          <w:color w:val="000000" w:themeColor="text1"/>
        </w:rPr>
      </w:pPr>
      <w:r w:rsidRPr="0076500F">
        <w:rPr>
          <w:color w:val="000000" w:themeColor="text1"/>
        </w:rPr>
        <w:t>Stok Takip Otomasyonu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6D7F3D" w:rsidRDefault="006D7F3D" w:rsidP="006D7F3D">
      <w:pPr>
        <w:ind w:left="284"/>
      </w:pPr>
    </w:p>
    <w:p w:rsidR="006D7F3D" w:rsidRDefault="006D7F3D" w:rsidP="006D7F3D">
      <w:pPr>
        <w:rPr>
          <w:rFonts w:ascii="Times" w:hAnsi="Times" w:cs="Times"/>
          <w:color w:val="000000" w:themeColor="text1"/>
          <w:sz w:val="24"/>
          <w:szCs w:val="24"/>
        </w:rPr>
      </w:pPr>
      <w:r>
        <w:t xml:space="preserve">      </w:t>
      </w:r>
      <w:r w:rsidRPr="006D7F3D">
        <w:rPr>
          <w:rFonts w:ascii="Times" w:hAnsi="Times" w:cs="Times"/>
          <w:color w:val="000000" w:themeColor="text1"/>
          <w:sz w:val="24"/>
          <w:szCs w:val="24"/>
        </w:rPr>
        <w:t>Stok takibi; tedarik edilerek ya da üretilerek elde edilen, kullanılmadan ya da müşteriye arz edilmeden önce belli bir süre bekletilen ürünlerin miktarıdır.</w:t>
      </w:r>
    </w:p>
    <w:p w:rsidR="006D7F3D" w:rsidRPr="006D7F3D" w:rsidRDefault="006D7F3D" w:rsidP="006D7F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45066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Stok takibi bir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çok yolla yapılabilir; kağıt kalem </w:t>
      </w:r>
      <w:proofErr w:type="gramStart"/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>ile,</w:t>
      </w:r>
      <w:proofErr w:type="gramEnd"/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proofErr w:type="spellEnd"/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benzeri bir progr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 ile, kendi yazılımlarınız veya 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stok takibine özel yazılımlar ile.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Bizim oluşturmuş olduğumuz stok takip programı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ise size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stok ve ürün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takibi,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müşteri bilgileri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personel bilgileri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anlaşmalı kargolar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sipariş kontrolü ile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entegre bir şekilde stok takibi sunar. </w:t>
      </w:r>
      <w:r w:rsidRPr="006D7F3D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</w:rPr>
        <w:t>Stok takip programı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>nın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asıl amacı;</w:t>
      </w:r>
      <w:r w:rsidR="00C825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</w:t>
      </w: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>irketin sahip olduğu ve satışını yaptığı ürünlerin ellerinde bulunan miktarlarını takip etmektir. Bu sayede stoklarında azalan ürünlerden haberdar olup sipariş zamanı bu ürünlere öncelik verirler.</w:t>
      </w:r>
    </w:p>
    <w:p w:rsidR="00841F87" w:rsidRPr="006D7F3D" w:rsidRDefault="00E526EE" w:rsidP="006D7F3D">
      <w:pPr>
        <w:rPr>
          <w:rFonts w:ascii="Times New Roman" w:hAnsi="Times New Roman" w:cs="Times New Roman"/>
          <w:sz w:val="24"/>
          <w:szCs w:val="24"/>
        </w:rPr>
      </w:pPr>
      <w:r w:rsidRPr="006D7F3D">
        <w:rPr>
          <w:rFonts w:ascii="Times New Roman" w:hAnsi="Times New Roman" w:cs="Times New Roman"/>
          <w:color w:val="000000" w:themeColor="text1"/>
          <w:sz w:val="24"/>
          <w:szCs w:val="24"/>
        </w:rPr>
        <w:t>Başlangıç aşamasında olan e-ticaret sitemizde stokları kontrol altına alarak ürün bilgilerini daha sağlıklı bir şekilde tutabilmek için Stok Takip Otomasyonu geliştirmeye karar verdik.</w:t>
      </w:r>
    </w:p>
    <w:p w:rsidR="00E526EE" w:rsidRPr="008D1D07" w:rsidRDefault="00E526EE" w:rsidP="00E526EE">
      <w:pPr>
        <w:pStyle w:val="Paragraf"/>
        <w:ind w:firstLine="284"/>
      </w:pPr>
    </w:p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8D1D07" w:rsidRDefault="008D1D07" w:rsidP="00446C78">
      <w:pPr>
        <w:pStyle w:val="Paragraf"/>
      </w:pPr>
    </w:p>
    <w:p w:rsidR="00823078" w:rsidRPr="00C82552" w:rsidRDefault="006D7F3D" w:rsidP="0082307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Proje içerisinde ilk önce kullanıcıyı karşılayacak olan giriş panel</w:t>
      </w:r>
      <w:r w:rsidR="00823078" w:rsidRPr="00C82552">
        <w:rPr>
          <w:rFonts w:ascii="Times New Roman" w:hAnsi="Times New Roman" w:cs="Times New Roman"/>
          <w:sz w:val="24"/>
          <w:szCs w:val="24"/>
        </w:rPr>
        <w:t>i</w:t>
      </w:r>
    </w:p>
    <w:p w:rsidR="00823078" w:rsidRPr="00C82552" w:rsidRDefault="00823078" w:rsidP="00841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Başarılı bir giriş yapıldıysa kullanıcı artık ana pencereyi görebilir.(İşlem Menüsü ve listeleri)</w:t>
      </w:r>
    </w:p>
    <w:p w:rsidR="00823078" w:rsidRPr="00C82552" w:rsidRDefault="00823078" w:rsidP="0082307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 xml:space="preserve">Stok Ekleme-Silme ve Stok Güncelleme </w:t>
      </w:r>
    </w:p>
    <w:p w:rsidR="00823078" w:rsidRPr="00C82552" w:rsidRDefault="00823078" w:rsidP="0082307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Ürün Ekleme-Silme ve Ürün Güncelleme</w:t>
      </w:r>
    </w:p>
    <w:p w:rsidR="00823078" w:rsidRPr="00C82552" w:rsidRDefault="00823078" w:rsidP="0082307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Sipariş Ekleme-Silme ve Güncelleme</w:t>
      </w:r>
    </w:p>
    <w:p w:rsidR="00823078" w:rsidRPr="00C82552" w:rsidRDefault="00823078" w:rsidP="0082307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Müşteri Bilgileri Güncelleme ve Silme /Müşteri Ekleme</w:t>
      </w:r>
    </w:p>
    <w:p w:rsidR="00823078" w:rsidRPr="00C82552" w:rsidRDefault="00823078" w:rsidP="00841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Personel bilgis</w:t>
      </w:r>
      <w:r w:rsidR="00D90308" w:rsidRPr="00C82552">
        <w:rPr>
          <w:rFonts w:ascii="Times New Roman" w:hAnsi="Times New Roman" w:cs="Times New Roman"/>
          <w:sz w:val="24"/>
          <w:szCs w:val="24"/>
        </w:rPr>
        <w:t>i</w:t>
      </w:r>
    </w:p>
    <w:p w:rsidR="00D90308" w:rsidRPr="00C82552" w:rsidRDefault="00823078" w:rsidP="00841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Kargo bilgisi</w:t>
      </w:r>
    </w:p>
    <w:p w:rsidR="00823078" w:rsidRPr="00C82552" w:rsidRDefault="00823078" w:rsidP="00841F87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Üye Oluşturma Ekranı</w:t>
      </w:r>
    </w:p>
    <w:p w:rsidR="00823078" w:rsidRPr="00C82552" w:rsidRDefault="00823078" w:rsidP="00D9030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 xml:space="preserve">İşlem başarılı veya işlem başarısız </w:t>
      </w:r>
      <w:proofErr w:type="spellStart"/>
      <w:r w:rsidR="00D90308" w:rsidRPr="00C82552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="00D90308" w:rsidRPr="00C82552">
        <w:rPr>
          <w:rFonts w:ascii="Times New Roman" w:hAnsi="Times New Roman" w:cs="Times New Roman"/>
          <w:sz w:val="24"/>
          <w:szCs w:val="24"/>
        </w:rPr>
        <w:t xml:space="preserve"> formu </w:t>
      </w:r>
    </w:p>
    <w:p w:rsidR="00D90308" w:rsidRDefault="00D90308" w:rsidP="00841F87"/>
    <w:p w:rsidR="00D90308" w:rsidRDefault="00CD5DDF" w:rsidP="00841F87">
      <w:pPr>
        <w:rPr>
          <w:b/>
        </w:rPr>
      </w:pPr>
      <w:r w:rsidRPr="00CD5DDF">
        <w:rPr>
          <w:b/>
          <w:color w:val="000000" w:themeColor="text1"/>
        </w:rPr>
        <w:t>Projeyi Daha da Profesyonelleştirmek İçin</w:t>
      </w:r>
      <w:r>
        <w:rPr>
          <w:color w:val="000000" w:themeColor="text1"/>
        </w:rPr>
        <w:t xml:space="preserve"> </w:t>
      </w:r>
      <w:r w:rsidR="00D90308" w:rsidRPr="00D90308">
        <w:rPr>
          <w:b/>
        </w:rPr>
        <w:t>Yapılması Hedeflenen Kısımlar</w:t>
      </w:r>
    </w:p>
    <w:p w:rsidR="00D90308" w:rsidRDefault="00D90308" w:rsidP="00841F87">
      <w:pPr>
        <w:rPr>
          <w:b/>
        </w:rPr>
      </w:pPr>
    </w:p>
    <w:p w:rsidR="00D90308" w:rsidRPr="00C82552" w:rsidRDefault="00D90308" w:rsidP="00D90308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Barkod okuma sistemi</w:t>
      </w:r>
    </w:p>
    <w:p w:rsidR="00D90308" w:rsidRPr="00C82552" w:rsidRDefault="00D90308" w:rsidP="00D90308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Azalan Stok Gösterimi</w:t>
      </w:r>
    </w:p>
    <w:p w:rsidR="00D90308" w:rsidRPr="00C82552" w:rsidRDefault="00D90308" w:rsidP="00D90308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t>Yetkilendirme</w:t>
      </w:r>
    </w:p>
    <w:p w:rsidR="00D90308" w:rsidRPr="00C82552" w:rsidRDefault="00D90308" w:rsidP="00D90308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552">
        <w:rPr>
          <w:rFonts w:ascii="Times New Roman" w:hAnsi="Times New Roman" w:cs="Times New Roman"/>
          <w:sz w:val="24"/>
          <w:szCs w:val="24"/>
        </w:rPr>
        <w:lastRenderedPageBreak/>
        <w:t>Stok-Ürün Chart Grafiği</w:t>
      </w:r>
    </w:p>
    <w:p w:rsidR="006D7F3D" w:rsidRPr="008D1D07" w:rsidRDefault="00D90308" w:rsidP="00841F87">
      <w:r>
        <w:t xml:space="preserve">     </w:t>
      </w:r>
    </w:p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987767" w:rsidRDefault="00D90308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>Projede amaçlanan,</w:t>
      </w:r>
    </w:p>
    <w:p w:rsidR="00987767" w:rsidRDefault="00987767" w:rsidP="00CD5DDF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Kullanıcı Girişi </w:t>
      </w:r>
    </w:p>
    <w:p w:rsidR="00987767" w:rsidRDefault="00987767" w:rsidP="00987767">
      <w:pPr>
        <w:pStyle w:val="Paragraf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5760720" cy="270065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riş panel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F" w:rsidRDefault="00CD5DDF" w:rsidP="00987767">
      <w:pPr>
        <w:pStyle w:val="Paragraf"/>
        <w:rPr>
          <w:color w:val="000000" w:themeColor="text1"/>
        </w:rPr>
      </w:pPr>
    </w:p>
    <w:p w:rsidR="00987767" w:rsidRDefault="00D90308" w:rsidP="00CD5DDF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Stoklar ve ürünler tablosuna veri </w:t>
      </w:r>
      <w:proofErr w:type="spellStart"/>
      <w:proofErr w:type="gramStart"/>
      <w:r>
        <w:rPr>
          <w:color w:val="000000" w:themeColor="text1"/>
        </w:rPr>
        <w:t>ekleme,silme</w:t>
      </w:r>
      <w:proofErr w:type="spellEnd"/>
      <w:proofErr w:type="gramEnd"/>
      <w:r>
        <w:rPr>
          <w:color w:val="000000" w:themeColor="text1"/>
        </w:rPr>
        <w:t xml:space="preserve"> ve güncelleme işlemlerini yapabilmek. Kullanıcı </w:t>
      </w:r>
      <w:proofErr w:type="spellStart"/>
      <w:r>
        <w:rPr>
          <w:color w:val="000000" w:themeColor="text1"/>
        </w:rPr>
        <w:t>veritabanındaki</w:t>
      </w:r>
      <w:proofErr w:type="spellEnd"/>
      <w:r>
        <w:rPr>
          <w:color w:val="000000" w:themeColor="text1"/>
        </w:rPr>
        <w:t xml:space="preserve"> parametrelerin tipine uygun değerler girmemişse uyarı ve hata mesajları göstermek. Stok ve ürün listesini </w:t>
      </w:r>
      <w:proofErr w:type="spellStart"/>
      <w:r>
        <w:rPr>
          <w:color w:val="000000" w:themeColor="text1"/>
        </w:rPr>
        <w:t>DataGridView</w:t>
      </w:r>
      <w:proofErr w:type="spellEnd"/>
      <w:r>
        <w:rPr>
          <w:color w:val="000000" w:themeColor="text1"/>
        </w:rPr>
        <w:t xml:space="preserve"> üzerinde göstermek</w:t>
      </w:r>
      <w:r w:rsidR="00987767">
        <w:rPr>
          <w:color w:val="000000" w:themeColor="text1"/>
        </w:rPr>
        <w:t>. Şuan için tasarlanmış olan kısım:</w:t>
      </w:r>
    </w:p>
    <w:p w:rsidR="00987767" w:rsidRDefault="00987767" w:rsidP="00987767">
      <w:pPr>
        <w:pStyle w:val="Paragraf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5760720" cy="2985135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r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67" w:rsidRDefault="00987767" w:rsidP="00987767">
      <w:pPr>
        <w:pStyle w:val="Paragraf"/>
        <w:jc w:val="center"/>
        <w:rPr>
          <w:color w:val="000000" w:themeColor="text1"/>
        </w:rPr>
      </w:pPr>
      <w:r>
        <w:rPr>
          <w:color w:val="000000" w:themeColor="text1"/>
        </w:rPr>
        <w:t>Resim-2:Stok Listesi</w:t>
      </w:r>
    </w:p>
    <w:p w:rsidR="00D90308" w:rsidRDefault="00D90308" w:rsidP="00D90308">
      <w:pPr>
        <w:pStyle w:val="Paragraf"/>
        <w:rPr>
          <w:color w:val="000000" w:themeColor="text1"/>
        </w:rPr>
      </w:pPr>
    </w:p>
    <w:p w:rsidR="00987767" w:rsidRDefault="00987767" w:rsidP="00987767">
      <w:pPr>
        <w:pStyle w:val="Paragraf"/>
        <w:jc w:val="left"/>
        <w:rPr>
          <w:color w:val="000000" w:themeColor="text1"/>
        </w:rPr>
      </w:pPr>
    </w:p>
    <w:p w:rsidR="00987767" w:rsidRDefault="00987767" w:rsidP="00987767">
      <w:pPr>
        <w:pStyle w:val="Paragraf"/>
        <w:jc w:val="left"/>
        <w:rPr>
          <w:color w:val="000000" w:themeColor="text1"/>
        </w:rPr>
      </w:pPr>
    </w:p>
    <w:p w:rsidR="00987767" w:rsidRDefault="00987767" w:rsidP="00987767">
      <w:pPr>
        <w:pStyle w:val="Paragraf"/>
        <w:jc w:val="left"/>
        <w:rPr>
          <w:color w:val="000000" w:themeColor="text1"/>
        </w:rPr>
      </w:pPr>
    </w:p>
    <w:p w:rsidR="00987767" w:rsidRDefault="00987767" w:rsidP="00987767">
      <w:pPr>
        <w:pStyle w:val="Paragraf"/>
        <w:jc w:val="left"/>
        <w:rPr>
          <w:color w:val="000000" w:themeColor="text1"/>
        </w:rPr>
      </w:pPr>
    </w:p>
    <w:p w:rsidR="00CD5DDF" w:rsidRDefault="00987767" w:rsidP="00CD5DDF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Müşteri ve Personel Listesi </w:t>
      </w:r>
      <w:r w:rsidR="00CD5DDF">
        <w:rPr>
          <w:color w:val="000000" w:themeColor="text1"/>
        </w:rPr>
        <w:t xml:space="preserve">ve Müşteri/Personel Ekle-Sil ve Güncelle Müşteri/Personel bilgilerini yine aynı şekilde </w:t>
      </w:r>
      <w:proofErr w:type="spellStart"/>
      <w:r w:rsidR="00CD5DDF">
        <w:rPr>
          <w:color w:val="000000" w:themeColor="text1"/>
        </w:rPr>
        <w:t>DataGridView</w:t>
      </w:r>
      <w:proofErr w:type="spellEnd"/>
      <w:r w:rsidR="00CD5DDF">
        <w:rPr>
          <w:color w:val="000000" w:themeColor="text1"/>
        </w:rPr>
        <w:t xml:space="preserve"> üzerinde listelemek.     Ekleme Silme ve Güncelleme işlemleri yapabilmek.</w:t>
      </w:r>
    </w:p>
    <w:p w:rsidR="00CD5DDF" w:rsidRDefault="00CD5DDF" w:rsidP="00CD5DDF">
      <w:pPr>
        <w:pStyle w:val="Paragraf"/>
        <w:numPr>
          <w:ilvl w:val="0"/>
          <w:numId w:val="13"/>
        </w:numPr>
        <w:jc w:val="left"/>
        <w:rPr>
          <w:color w:val="000000" w:themeColor="text1"/>
        </w:rPr>
      </w:pPr>
      <w:r>
        <w:rPr>
          <w:color w:val="000000" w:themeColor="text1"/>
        </w:rPr>
        <w:t>Anlaşmalı olarak çalıştığımız kargoları ve iletişim bilgilerini listelemek.</w:t>
      </w:r>
    </w:p>
    <w:p w:rsidR="00CD5DDF" w:rsidRDefault="00CD5DDF" w:rsidP="00CD5DDF">
      <w:pPr>
        <w:pStyle w:val="Paragraf"/>
        <w:numPr>
          <w:ilvl w:val="0"/>
          <w:numId w:val="13"/>
        </w:numPr>
        <w:jc w:val="left"/>
        <w:rPr>
          <w:color w:val="000000" w:themeColor="text1"/>
        </w:rPr>
      </w:pPr>
      <w:r>
        <w:rPr>
          <w:color w:val="000000" w:themeColor="text1"/>
        </w:rPr>
        <w:t xml:space="preserve">Üye Oluşturma Ekranı </w:t>
      </w:r>
    </w:p>
    <w:p w:rsidR="00CD5DDF" w:rsidRPr="00CD5DDF" w:rsidRDefault="00CD5DDF" w:rsidP="00987767">
      <w:pPr>
        <w:pStyle w:val="Paragraf"/>
        <w:jc w:val="left"/>
        <w:rPr>
          <w:b/>
          <w:color w:val="000000" w:themeColor="text1"/>
        </w:rPr>
      </w:pPr>
    </w:p>
    <w:p w:rsidR="00446C78" w:rsidRPr="00CD5DDF" w:rsidRDefault="00CD5DDF" w:rsidP="00446C78">
      <w:pPr>
        <w:pStyle w:val="Paragraf"/>
        <w:rPr>
          <w:b/>
          <w:color w:val="000000" w:themeColor="text1"/>
        </w:rPr>
      </w:pPr>
      <w:r w:rsidRPr="00CD5DDF">
        <w:rPr>
          <w:b/>
          <w:color w:val="000000" w:themeColor="text1"/>
        </w:rPr>
        <w:t>Başarı Ölçütleri</w:t>
      </w:r>
    </w:p>
    <w:p w:rsidR="00CD5DDF" w:rsidRPr="00CD5DDF" w:rsidRDefault="00CD5DDF" w:rsidP="00446C78">
      <w:pPr>
        <w:pStyle w:val="Paragraf"/>
        <w:rPr>
          <w:color w:val="000000" w:themeColor="text1"/>
        </w:rPr>
      </w:pPr>
      <w:r w:rsidRPr="00CD5DDF">
        <w:rPr>
          <w:b/>
          <w:color w:val="000000" w:themeColor="text1"/>
        </w:rPr>
        <w:t>1-</w:t>
      </w:r>
      <w:proofErr w:type="gramStart"/>
      <w:r w:rsidRPr="00CD5DDF">
        <w:rPr>
          <w:b/>
          <w:color w:val="000000" w:themeColor="text1"/>
        </w:rPr>
        <w:t>Kullanılabilirlik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>Projenin</w:t>
      </w:r>
      <w:proofErr w:type="gramEnd"/>
      <w:r>
        <w:rPr>
          <w:color w:val="000000" w:themeColor="text1"/>
        </w:rPr>
        <w:t xml:space="preserve"> </w:t>
      </w:r>
      <w:r w:rsidR="000D3FAC">
        <w:rPr>
          <w:color w:val="000000" w:themeColor="text1"/>
        </w:rPr>
        <w:t>stok ve ürün takibi yapmak isteyen küçük ve orta ölçekli firmalarda kullanılabilir olması.</w:t>
      </w:r>
    </w:p>
    <w:p w:rsidR="00CD5DDF" w:rsidRPr="000D3FAC" w:rsidRDefault="00CD5DDF" w:rsidP="00446C78">
      <w:pPr>
        <w:pStyle w:val="Paragraf"/>
        <w:rPr>
          <w:color w:val="000000" w:themeColor="text1"/>
        </w:rPr>
      </w:pPr>
      <w:r w:rsidRPr="00CD5DDF">
        <w:rPr>
          <w:b/>
          <w:color w:val="000000" w:themeColor="text1"/>
        </w:rPr>
        <w:t>2-Geliştirilebilirlik</w:t>
      </w:r>
      <w:r w:rsidR="000D3FAC">
        <w:rPr>
          <w:b/>
          <w:color w:val="000000" w:themeColor="text1"/>
        </w:rPr>
        <w:t xml:space="preserve">: </w:t>
      </w:r>
      <w:r w:rsidR="000D3FAC">
        <w:rPr>
          <w:color w:val="000000" w:themeColor="text1"/>
        </w:rPr>
        <w:t>Projenin gerek olduğu sürece geliştirilebilir olması.</w:t>
      </w:r>
    </w:p>
    <w:p w:rsidR="00CD5DDF" w:rsidRPr="00CD5DDF" w:rsidRDefault="00CD5DDF" w:rsidP="00446C78">
      <w:pPr>
        <w:pStyle w:val="Paragraf"/>
        <w:rPr>
          <w:b/>
          <w:color w:val="000000" w:themeColor="text1"/>
        </w:rPr>
      </w:pPr>
      <w:r w:rsidRPr="00CD5DDF">
        <w:rPr>
          <w:b/>
          <w:color w:val="000000" w:themeColor="text1"/>
        </w:rPr>
        <w:t>3-Kolay Kullanım</w:t>
      </w:r>
      <w:r w:rsidR="000D3FAC">
        <w:rPr>
          <w:b/>
          <w:color w:val="000000" w:themeColor="text1"/>
        </w:rPr>
        <w:t xml:space="preserve">: </w:t>
      </w:r>
      <w:r w:rsidR="000D3FAC" w:rsidRPr="000D3FAC">
        <w:rPr>
          <w:color w:val="000000" w:themeColor="text1"/>
        </w:rPr>
        <w:t>Kullanıcıya kullanım kolaylığı sağlayabilmesi.</w:t>
      </w:r>
    </w:p>
    <w:p w:rsidR="00CD5DDF" w:rsidRPr="00CD5DDF" w:rsidRDefault="00CD5DDF" w:rsidP="00446C78">
      <w:pPr>
        <w:pStyle w:val="Paragraf"/>
        <w:rPr>
          <w:b/>
          <w:color w:val="000000" w:themeColor="text1"/>
        </w:rPr>
      </w:pPr>
      <w:r w:rsidRPr="00CD5DDF">
        <w:rPr>
          <w:b/>
          <w:color w:val="000000" w:themeColor="text1"/>
        </w:rPr>
        <w:t>4-Güzel Tasarım</w:t>
      </w:r>
      <w:r w:rsidR="000D3FAC">
        <w:rPr>
          <w:b/>
          <w:color w:val="000000" w:themeColor="text1"/>
        </w:rPr>
        <w:t xml:space="preserve">:  </w:t>
      </w:r>
      <w:r w:rsidR="000D3FAC" w:rsidRPr="000D3FAC">
        <w:rPr>
          <w:color w:val="000000" w:themeColor="text1"/>
        </w:rPr>
        <w:t>Göz yorucu tasarımlardan uzak kalınması</w:t>
      </w:r>
    </w:p>
    <w:p w:rsidR="00CD5DDF" w:rsidRPr="00CD5DDF" w:rsidRDefault="00CD5DDF" w:rsidP="00446C78">
      <w:pPr>
        <w:pStyle w:val="Paragraf"/>
        <w:rPr>
          <w:b/>
          <w:color w:val="000000" w:themeColor="text1"/>
        </w:rPr>
      </w:pPr>
      <w:r w:rsidRPr="00CD5DDF">
        <w:rPr>
          <w:b/>
          <w:color w:val="000000" w:themeColor="text1"/>
        </w:rPr>
        <w:t>5-Performans</w:t>
      </w:r>
      <w:r w:rsidR="000D3FAC">
        <w:rPr>
          <w:b/>
          <w:color w:val="000000" w:themeColor="text1"/>
        </w:rPr>
        <w:t xml:space="preserve">:  </w:t>
      </w:r>
      <w:r w:rsidR="000D3FAC" w:rsidRPr="000D3FAC">
        <w:rPr>
          <w:color w:val="000000" w:themeColor="text1"/>
        </w:rPr>
        <w:t>Hızlı olması ve işlevsel olması.</w:t>
      </w:r>
    </w:p>
    <w:p w:rsidR="00CD5DDF" w:rsidRPr="00CD5DDF" w:rsidRDefault="00CD5DDF" w:rsidP="00446C78">
      <w:pPr>
        <w:pStyle w:val="Paragraf"/>
        <w:rPr>
          <w:b/>
          <w:color w:val="000000" w:themeColor="text1"/>
        </w:rPr>
      </w:pPr>
      <w:r w:rsidRPr="00CD5DDF">
        <w:rPr>
          <w:b/>
          <w:color w:val="000000" w:themeColor="text1"/>
        </w:rPr>
        <w:t>6-Genellik</w:t>
      </w:r>
      <w:r w:rsidR="000D3FAC">
        <w:rPr>
          <w:b/>
          <w:color w:val="000000" w:themeColor="text1"/>
        </w:rPr>
        <w:t xml:space="preserve">: </w:t>
      </w:r>
      <w:r w:rsidR="000D3FAC" w:rsidRPr="000D3FAC">
        <w:rPr>
          <w:color w:val="000000" w:themeColor="text1"/>
        </w:rPr>
        <w:t>Genel yapısıyla</w:t>
      </w:r>
      <w:r w:rsidR="000D3FAC">
        <w:rPr>
          <w:color w:val="000000" w:themeColor="text1"/>
        </w:rPr>
        <w:t xml:space="preserve"> tüm</w:t>
      </w:r>
      <w:r w:rsidR="000D3FAC" w:rsidRPr="000D3FAC">
        <w:rPr>
          <w:color w:val="000000" w:themeColor="text1"/>
        </w:rPr>
        <w:t xml:space="preserve"> ticari şirketlere uygun olması.</w:t>
      </w: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475471865"/>
      <w:r>
        <w:t>Projenin Özeti</w:t>
      </w:r>
      <w:bookmarkEnd w:id="5"/>
    </w:p>
    <w:p w:rsidR="00446C78" w:rsidRDefault="00446C78" w:rsidP="00446C78">
      <w:pPr>
        <w:pStyle w:val="Paragraf"/>
      </w:pPr>
    </w:p>
    <w:p w:rsidR="00446C78" w:rsidRPr="000D3FAC" w:rsidRDefault="000D3FAC" w:rsidP="00446C78">
      <w:pPr>
        <w:pStyle w:val="Paragraf"/>
        <w:rPr>
          <w:color w:val="000000" w:themeColor="text1"/>
        </w:rPr>
      </w:pPr>
      <w:r w:rsidRPr="000D3FAC">
        <w:rPr>
          <w:color w:val="000000" w:themeColor="text1"/>
        </w:rPr>
        <w:t xml:space="preserve">Proje stok takibi yapmak isteyen kullanıcıların sade bir </w:t>
      </w:r>
      <w:proofErr w:type="spellStart"/>
      <w:r w:rsidRPr="000D3FAC">
        <w:rPr>
          <w:color w:val="000000" w:themeColor="text1"/>
        </w:rPr>
        <w:t>arayüz</w:t>
      </w:r>
      <w:proofErr w:type="spellEnd"/>
      <w:r w:rsidRPr="000D3FAC">
        <w:rPr>
          <w:color w:val="000000" w:themeColor="text1"/>
        </w:rPr>
        <w:t xml:space="preserve"> ile kolay bir şekilde stok ve ürün kontrolünü yapabilmesi,</w:t>
      </w:r>
      <w:r>
        <w:rPr>
          <w:color w:val="000000" w:themeColor="text1"/>
        </w:rPr>
        <w:t xml:space="preserve"> </w:t>
      </w:r>
      <w:r w:rsidRPr="000D3FAC">
        <w:rPr>
          <w:color w:val="000000" w:themeColor="text1"/>
        </w:rPr>
        <w:t>gerekli ekleme silme güncelleme işlemlerini rahatça yapabilmesi için tasarlanmıştır.</w:t>
      </w:r>
      <w:r>
        <w:rPr>
          <w:color w:val="000000" w:themeColor="text1"/>
        </w:rPr>
        <w:t xml:space="preserve"> Aynı zamanda müşteri ve personel bilgilerine program üzerinde rahatlıkla erişip bunları </w:t>
      </w:r>
      <w:proofErr w:type="spellStart"/>
      <w:r>
        <w:rPr>
          <w:color w:val="000000" w:themeColor="text1"/>
        </w:rPr>
        <w:t>veritabanı</w:t>
      </w:r>
      <w:proofErr w:type="spellEnd"/>
      <w:r>
        <w:rPr>
          <w:color w:val="000000" w:themeColor="text1"/>
        </w:rPr>
        <w:t xml:space="preserve"> üzerinde saklayabilmesi düşünülmüştür. Projeye ilerleyen zamanlarda barkod sistemi ve azalan stok uyarı bölümlerinin eklenmesi hedeflenmiştir. 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Pr="00446C78" w:rsidRDefault="00446C78" w:rsidP="00446C78"/>
    <w:p w:rsidR="00841F87" w:rsidRPr="00503D55" w:rsidRDefault="000D3FAC" w:rsidP="00841F87">
      <w:pPr>
        <w:rPr>
          <w:rFonts w:ascii="Times New Roman" w:hAnsi="Times New Roman" w:cs="Times New Roman"/>
          <w:sz w:val="24"/>
          <w:szCs w:val="24"/>
        </w:rPr>
      </w:pPr>
      <w:r>
        <w:t xml:space="preserve">          </w:t>
      </w:r>
      <w:r w:rsidRPr="00503D55">
        <w:rPr>
          <w:rFonts w:ascii="Times New Roman" w:hAnsi="Times New Roman" w:cs="Times New Roman"/>
          <w:sz w:val="24"/>
          <w:szCs w:val="24"/>
        </w:rPr>
        <w:t xml:space="preserve">1-Ömer Furkan OFLAZ </w:t>
      </w:r>
      <w:proofErr w:type="gramStart"/>
      <w:r w:rsidRPr="00503D55">
        <w:rPr>
          <w:rFonts w:ascii="Times New Roman" w:hAnsi="Times New Roman" w:cs="Times New Roman"/>
          <w:sz w:val="24"/>
          <w:szCs w:val="24"/>
        </w:rPr>
        <w:t>2013141045</w:t>
      </w:r>
      <w:proofErr w:type="gramEnd"/>
      <w:r w:rsidRPr="00503D55">
        <w:rPr>
          <w:rFonts w:ascii="Times New Roman" w:hAnsi="Times New Roman" w:cs="Times New Roman"/>
          <w:sz w:val="24"/>
          <w:szCs w:val="24"/>
        </w:rPr>
        <w:t xml:space="preserve"> </w:t>
      </w:r>
      <w:r w:rsidR="00BA776E" w:rsidRPr="00503D55">
        <w:rPr>
          <w:rFonts w:ascii="Times New Roman" w:hAnsi="Times New Roman" w:cs="Times New Roman"/>
          <w:sz w:val="24"/>
          <w:szCs w:val="24"/>
        </w:rPr>
        <w:t>İkinci Öğretim</w:t>
      </w:r>
    </w:p>
    <w:p w:rsidR="00BA776E" w:rsidRPr="00503D55" w:rsidRDefault="00503D55" w:rsidP="0084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A776E" w:rsidRPr="00503D55">
        <w:rPr>
          <w:rFonts w:ascii="Times New Roman" w:hAnsi="Times New Roman" w:cs="Times New Roman"/>
          <w:sz w:val="24"/>
          <w:szCs w:val="24"/>
        </w:rPr>
        <w:t>2-Ömer E</w:t>
      </w:r>
      <w:r w:rsidRPr="00503D55">
        <w:rPr>
          <w:rFonts w:ascii="Times New Roman" w:hAnsi="Times New Roman" w:cs="Times New Roman"/>
          <w:sz w:val="24"/>
          <w:szCs w:val="24"/>
        </w:rPr>
        <w:t xml:space="preserve">R                     </w:t>
      </w:r>
      <w:proofErr w:type="gramStart"/>
      <w:r w:rsidRPr="00503D55">
        <w:rPr>
          <w:rFonts w:ascii="Times New Roman" w:hAnsi="Times New Roman" w:cs="Times New Roman"/>
          <w:sz w:val="24"/>
          <w:szCs w:val="24"/>
        </w:rPr>
        <w:t>2013141049</w:t>
      </w:r>
      <w:proofErr w:type="gramEnd"/>
      <w:r w:rsidR="00BA776E" w:rsidRPr="00503D55">
        <w:rPr>
          <w:rFonts w:ascii="Times New Roman" w:hAnsi="Times New Roman" w:cs="Times New Roman"/>
          <w:sz w:val="24"/>
          <w:szCs w:val="24"/>
        </w:rPr>
        <w:t xml:space="preserve"> İkinci Öğretim</w:t>
      </w:r>
    </w:p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446C78" w:rsidRPr="00BA776E" w:rsidRDefault="00BA776E" w:rsidP="00446C78">
      <w:pPr>
        <w:pStyle w:val="Paragraf"/>
        <w:rPr>
          <w:color w:val="000000" w:themeColor="text1"/>
        </w:rPr>
      </w:pPr>
      <w:r w:rsidRPr="00BA776E">
        <w:rPr>
          <w:color w:val="000000" w:themeColor="text1"/>
        </w:rPr>
        <w:t>Ömer Furkan</w:t>
      </w:r>
      <w:r w:rsidR="00503D55">
        <w:rPr>
          <w:color w:val="000000" w:themeColor="text1"/>
        </w:rPr>
        <w:t xml:space="preserve"> OFLAZ</w:t>
      </w:r>
    </w:p>
    <w:p w:rsidR="00BA776E" w:rsidRPr="00BA776E" w:rsidRDefault="00BA776E" w:rsidP="00446C78">
      <w:pPr>
        <w:pStyle w:val="Paragraf"/>
        <w:rPr>
          <w:b/>
          <w:color w:val="000000" w:themeColor="text1"/>
        </w:rPr>
      </w:pPr>
      <w:r w:rsidRPr="00BA776E">
        <w:rPr>
          <w:b/>
          <w:color w:val="000000" w:themeColor="text1"/>
        </w:rPr>
        <w:t>Görevleri:</w:t>
      </w:r>
    </w:p>
    <w:p w:rsidR="00BA776E" w:rsidRPr="00BA776E" w:rsidRDefault="00BA776E" w:rsidP="00446C78">
      <w:pPr>
        <w:pStyle w:val="Paragraf"/>
        <w:rPr>
          <w:color w:val="000000" w:themeColor="text1"/>
        </w:rPr>
      </w:pPr>
      <w:r w:rsidRPr="00BA776E">
        <w:rPr>
          <w:color w:val="000000" w:themeColor="text1"/>
        </w:rPr>
        <w:t>1-Proje planlamasının yapılması,</w:t>
      </w:r>
    </w:p>
    <w:p w:rsidR="00BA776E" w:rsidRPr="00BA776E" w:rsidRDefault="00BA776E" w:rsidP="00446C78">
      <w:pPr>
        <w:pStyle w:val="Paragraf"/>
        <w:rPr>
          <w:color w:val="000000" w:themeColor="text1"/>
        </w:rPr>
      </w:pPr>
      <w:r w:rsidRPr="00BA776E">
        <w:rPr>
          <w:color w:val="000000" w:themeColor="text1"/>
        </w:rPr>
        <w:t>2-Gereksinim analizi,</w:t>
      </w:r>
    </w:p>
    <w:p w:rsidR="00841F87" w:rsidRDefault="00BA776E" w:rsidP="00647BEC">
      <w:pPr>
        <w:pStyle w:val="Paragraf"/>
        <w:rPr>
          <w:color w:val="000000" w:themeColor="text1"/>
        </w:rPr>
      </w:pPr>
      <w:r w:rsidRPr="00BA776E">
        <w:rPr>
          <w:color w:val="000000" w:themeColor="text1"/>
        </w:rPr>
        <w:t>3-Veritabanı tasarımı,</w:t>
      </w:r>
      <w:r>
        <w:rPr>
          <w:color w:val="000000" w:themeColor="text1"/>
        </w:rPr>
        <w:t xml:space="preserve"> </w:t>
      </w:r>
      <w:r w:rsidRPr="00BA776E">
        <w:rPr>
          <w:color w:val="000000" w:themeColor="text1"/>
        </w:rPr>
        <w:t>CRUD işlemlerinin kodlanması</w:t>
      </w:r>
    </w:p>
    <w:p w:rsidR="00647BEC" w:rsidRDefault="00647BEC" w:rsidP="00647BEC">
      <w:pPr>
        <w:pStyle w:val="Paragraf"/>
        <w:rPr>
          <w:color w:val="000000" w:themeColor="text1"/>
        </w:rPr>
      </w:pPr>
    </w:p>
    <w:p w:rsidR="00647BEC" w:rsidRPr="00AB2B1D" w:rsidRDefault="00647BEC" w:rsidP="00647BEC">
      <w:pPr>
        <w:pStyle w:val="Paragraf"/>
        <w:rPr>
          <w:color w:val="000000" w:themeColor="text1"/>
        </w:rPr>
      </w:pPr>
    </w:p>
    <w:p w:rsidR="00647BEC" w:rsidRDefault="00D8264A" w:rsidP="00BA776E">
      <w:pPr>
        <w:pStyle w:val="Balk3"/>
      </w:pPr>
      <w:bookmarkStart w:id="8" w:name="_Toc475471868"/>
      <w:proofErr w:type="spellStart"/>
      <w:r>
        <w:lastRenderedPageBreak/>
        <w:t>Veritabanı</w:t>
      </w:r>
      <w:proofErr w:type="spellEnd"/>
      <w:r>
        <w:t xml:space="preserve"> Tasarımcısı</w:t>
      </w:r>
      <w:bookmarkEnd w:id="8"/>
    </w:p>
    <w:p w:rsidR="00BA776E" w:rsidRPr="00647BEC" w:rsidRDefault="00BA776E" w:rsidP="00647BEC">
      <w:pPr>
        <w:pStyle w:val="Balk3"/>
        <w:numPr>
          <w:ilvl w:val="0"/>
          <w:numId w:val="0"/>
        </w:numPr>
        <w:ind w:left="709"/>
        <w:rPr>
          <w:b w:val="0"/>
        </w:rPr>
      </w:pPr>
      <w:r w:rsidRPr="00647BEC">
        <w:rPr>
          <w:szCs w:val="24"/>
        </w:rPr>
        <w:t xml:space="preserve"> </w:t>
      </w:r>
      <w:r w:rsidRPr="00647BEC">
        <w:rPr>
          <w:b w:val="0"/>
          <w:color w:val="000000" w:themeColor="text1"/>
          <w:szCs w:val="24"/>
        </w:rPr>
        <w:t xml:space="preserve">Ömer Furkan </w:t>
      </w:r>
      <w:r w:rsidR="00503D55">
        <w:rPr>
          <w:b w:val="0"/>
          <w:color w:val="000000" w:themeColor="text1"/>
          <w:szCs w:val="24"/>
        </w:rPr>
        <w:t>OFLAZ</w:t>
      </w:r>
    </w:p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446C78" w:rsidRPr="00BA776E" w:rsidRDefault="00BA776E" w:rsidP="00446C78">
      <w:pPr>
        <w:pStyle w:val="Paragraf"/>
        <w:rPr>
          <w:color w:val="000000" w:themeColor="text1"/>
        </w:rPr>
      </w:pPr>
      <w:r w:rsidRPr="00BA776E">
        <w:rPr>
          <w:color w:val="000000" w:themeColor="text1"/>
        </w:rPr>
        <w:t>Ömer Furkan OFLAZ:</w:t>
      </w:r>
      <w:r>
        <w:rPr>
          <w:color w:val="000000" w:themeColor="text1"/>
        </w:rPr>
        <w:t xml:space="preserve"> Program içerisinde gerekli tüm kodlamalar.</w:t>
      </w:r>
    </w:p>
    <w:p w:rsidR="00BA776E" w:rsidRPr="00BA776E" w:rsidRDefault="00BA776E" w:rsidP="00446C78">
      <w:pPr>
        <w:pStyle w:val="Paragraf"/>
        <w:rPr>
          <w:color w:val="000000" w:themeColor="text1"/>
        </w:rPr>
      </w:pPr>
      <w:r w:rsidRPr="00BA776E">
        <w:rPr>
          <w:color w:val="000000" w:themeColor="text1"/>
        </w:rPr>
        <w:t xml:space="preserve">Ömer ER: </w:t>
      </w:r>
      <w:r>
        <w:rPr>
          <w:color w:val="000000" w:themeColor="text1"/>
        </w:rPr>
        <w:t>Program içerisinde gerekli tüm kodlamalar.</w:t>
      </w:r>
    </w:p>
    <w:p w:rsidR="006942E2" w:rsidRPr="00446C78" w:rsidRDefault="006942E2" w:rsidP="00710EEE">
      <w:pPr>
        <w:pStyle w:val="Paragraf"/>
        <w:ind w:firstLine="0"/>
      </w:pPr>
    </w:p>
    <w:p w:rsidR="00710EEE" w:rsidRPr="006942E2" w:rsidRDefault="00D8264A" w:rsidP="00710EEE">
      <w:pPr>
        <w:pStyle w:val="Balk2"/>
      </w:pPr>
      <w:bookmarkStart w:id="10" w:name="_Toc475471870"/>
      <w:r>
        <w:t>Sistem Gereksinimleri</w:t>
      </w:r>
      <w:bookmarkEnd w:id="10"/>
    </w:p>
    <w:p w:rsidR="0064335E" w:rsidRDefault="00D8264A" w:rsidP="00BA776E">
      <w:pPr>
        <w:pStyle w:val="Balk3"/>
      </w:pPr>
      <w:bookmarkStart w:id="11" w:name="_Toc475471871"/>
      <w:r>
        <w:t>Fonksiyonel Gereksinimler</w:t>
      </w:r>
      <w:bookmarkEnd w:id="11"/>
    </w:p>
    <w:p w:rsidR="00BA776E" w:rsidRPr="00BA776E" w:rsidRDefault="00BA776E" w:rsidP="00BA776E"/>
    <w:p w:rsidR="0064335E" w:rsidRPr="00BA776E" w:rsidRDefault="0064335E" w:rsidP="0064335E">
      <w:pPr>
        <w:pStyle w:val="Tablo"/>
        <w:rPr>
          <w:color w:val="000000" w:themeColor="text1"/>
        </w:rPr>
      </w:pPr>
      <w:r w:rsidRPr="00BA776E">
        <w:rPr>
          <w:color w:val="000000" w:themeColor="text1"/>
        </w:rPr>
        <w:t xml:space="preserve">Tablo </w:t>
      </w:r>
      <w:r w:rsidR="00653AE0" w:rsidRPr="00BA776E">
        <w:rPr>
          <w:color w:val="000000" w:themeColor="text1"/>
        </w:rPr>
        <w:fldChar w:fldCharType="begin"/>
      </w:r>
      <w:r w:rsidR="00653AE0" w:rsidRPr="00BA776E">
        <w:rPr>
          <w:color w:val="000000" w:themeColor="text1"/>
        </w:rPr>
        <w:instrText xml:space="preserve"> SEQ Tablo \* ARABIC </w:instrText>
      </w:r>
      <w:r w:rsidR="00653AE0" w:rsidRPr="00BA776E">
        <w:rPr>
          <w:color w:val="000000" w:themeColor="text1"/>
        </w:rPr>
        <w:fldChar w:fldCharType="separate"/>
      </w:r>
      <w:r w:rsidRPr="00BA776E">
        <w:rPr>
          <w:noProof/>
          <w:color w:val="000000" w:themeColor="text1"/>
        </w:rPr>
        <w:t>1</w:t>
      </w:r>
      <w:r w:rsidR="00653AE0" w:rsidRPr="00BA776E">
        <w:rPr>
          <w:noProof/>
          <w:color w:val="000000" w:themeColor="text1"/>
        </w:rPr>
        <w:fldChar w:fldCharType="end"/>
      </w:r>
      <w:r w:rsidRPr="00BA776E">
        <w:rPr>
          <w:color w:val="000000" w:themeColor="text1"/>
        </w:rPr>
        <w:t xml:space="preserve">:  </w:t>
      </w:r>
      <w:r w:rsidR="00BA776E" w:rsidRPr="00BA776E">
        <w:rPr>
          <w:color w:val="000000" w:themeColor="text1"/>
        </w:rPr>
        <w:t>Kullanıcı Giriş Fonksiyonu</w:t>
      </w:r>
    </w:p>
    <w:tbl>
      <w:tblPr>
        <w:tblStyle w:val="KlavuzTablo1Ak"/>
        <w:tblW w:w="9331" w:type="dxa"/>
        <w:tblLook w:val="04A0" w:firstRow="1" w:lastRow="0" w:firstColumn="1" w:lastColumn="0" w:noHBand="0" w:noVBand="1"/>
      </w:tblPr>
      <w:tblGrid>
        <w:gridCol w:w="2622"/>
        <w:gridCol w:w="6709"/>
      </w:tblGrid>
      <w:tr w:rsidR="006942E2" w:rsidTr="00BA7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</w:tcPr>
          <w:p w:rsidR="006942E2" w:rsidRPr="00BA776E" w:rsidRDefault="006942E2" w:rsidP="006942E2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Fonksiyon İsmi</w:t>
            </w:r>
            <w:r w:rsidR="00572083" w:rsidRPr="00BA776E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709" w:type="dxa"/>
          </w:tcPr>
          <w:p w:rsidR="006942E2" w:rsidRPr="00BA776E" w:rsidRDefault="00BA776E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BA776E">
              <w:rPr>
                <w:color w:val="auto"/>
                <w:sz w:val="22"/>
                <w:szCs w:val="22"/>
              </w:rPr>
              <w:t>KullanıcıGirisi</w:t>
            </w:r>
            <w:proofErr w:type="spellEnd"/>
          </w:p>
        </w:tc>
      </w:tr>
      <w:tr w:rsidR="006942E2" w:rsidTr="00BA776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</w:tcPr>
          <w:p w:rsidR="006942E2" w:rsidRPr="00BA776E" w:rsidRDefault="006942E2" w:rsidP="006942E2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Fonksiyon Girdileri</w:t>
            </w:r>
            <w:r w:rsidR="00572083" w:rsidRPr="00BA776E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709" w:type="dxa"/>
          </w:tcPr>
          <w:p w:rsidR="006942E2" w:rsidRPr="00BA776E" w:rsidRDefault="00BA776E" w:rsidP="006942E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A776E">
              <w:rPr>
                <w:color w:val="000000" w:themeColor="text1"/>
                <w:sz w:val="22"/>
                <w:szCs w:val="22"/>
              </w:rPr>
              <w:t>kullaniciAdi</w:t>
            </w:r>
            <w:proofErr w:type="spellEnd"/>
            <w:r w:rsidR="006942E2" w:rsidRPr="00BA776E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BA776E">
              <w:rPr>
                <w:color w:val="000000" w:themeColor="text1"/>
                <w:sz w:val="22"/>
                <w:szCs w:val="22"/>
              </w:rPr>
              <w:t>kullaniciSifre</w:t>
            </w:r>
            <w:r>
              <w:rPr>
                <w:color w:val="000000" w:themeColor="text1"/>
                <w:sz w:val="22"/>
                <w:szCs w:val="22"/>
              </w:rPr>
              <w:t>,guvelikKodu</w:t>
            </w:r>
            <w:proofErr w:type="spellEnd"/>
            <w:proofErr w:type="gramEnd"/>
          </w:p>
        </w:tc>
      </w:tr>
      <w:tr w:rsidR="006942E2" w:rsidTr="00BA776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</w:tcPr>
          <w:p w:rsidR="006942E2" w:rsidRPr="00BA776E" w:rsidRDefault="006942E2" w:rsidP="006942E2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Fonksiyon Çıktıları</w:t>
            </w:r>
            <w:r w:rsidR="00572083" w:rsidRPr="00BA776E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709" w:type="dxa"/>
          </w:tcPr>
          <w:p w:rsidR="006942E2" w:rsidRPr="00BA776E" w:rsidRDefault="00BA776E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BA776E">
              <w:rPr>
                <w:color w:val="000000" w:themeColor="text1"/>
                <w:sz w:val="22"/>
                <w:szCs w:val="22"/>
              </w:rPr>
              <w:t>Giris,KullaniciBilgisi</w:t>
            </w:r>
            <w:proofErr w:type="spellEnd"/>
            <w:proofErr w:type="gramEnd"/>
          </w:p>
        </w:tc>
      </w:tr>
      <w:tr w:rsidR="006942E2" w:rsidTr="00BA776E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  <w:vAlign w:val="center"/>
          </w:tcPr>
          <w:p w:rsidR="006942E2" w:rsidRPr="00BA776E" w:rsidRDefault="006942E2" w:rsidP="006942E2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Açıklama</w:t>
            </w:r>
            <w:r w:rsidR="00572083" w:rsidRPr="00BA776E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709" w:type="dxa"/>
          </w:tcPr>
          <w:p w:rsidR="006942E2" w:rsidRPr="00BA776E" w:rsidRDefault="00572083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 xml:space="preserve">Sisteme bağlanabilmek için tüm kullanıcılar </w:t>
            </w:r>
            <w:proofErr w:type="spellStart"/>
            <w:r w:rsidR="00BA776E">
              <w:rPr>
                <w:color w:val="000000" w:themeColor="text1"/>
                <w:sz w:val="22"/>
                <w:szCs w:val="22"/>
              </w:rPr>
              <w:t>veritabanındaki</w:t>
            </w:r>
            <w:proofErr w:type="spellEnd"/>
            <w:r w:rsidR="00BA776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A776E">
              <w:rPr>
                <w:color w:val="000000" w:themeColor="text1"/>
                <w:sz w:val="22"/>
                <w:szCs w:val="22"/>
              </w:rPr>
              <w:t>Kullanicilar</w:t>
            </w:r>
            <w:proofErr w:type="spellEnd"/>
            <w:r w:rsidR="00BA776E">
              <w:rPr>
                <w:color w:val="000000" w:themeColor="text1"/>
                <w:sz w:val="22"/>
                <w:szCs w:val="22"/>
              </w:rPr>
              <w:t xml:space="preserve"> tablosuyla eşleşen değerleri girip güvenlik kontrolünü tam olarak girerse sistem giriş paneline ulaşabilecekler.</w:t>
            </w:r>
          </w:p>
        </w:tc>
      </w:tr>
    </w:tbl>
    <w:p w:rsidR="006942E2" w:rsidRDefault="006942E2" w:rsidP="00710EEE">
      <w:pPr>
        <w:rPr>
          <w:sz w:val="24"/>
        </w:rPr>
      </w:pPr>
    </w:p>
    <w:p w:rsidR="00BA776E" w:rsidRDefault="00BA776E" w:rsidP="00710EEE">
      <w:pPr>
        <w:rPr>
          <w:sz w:val="24"/>
        </w:rPr>
      </w:pPr>
      <w:r>
        <w:rPr>
          <w:sz w:val="24"/>
        </w:rPr>
        <w:t>Tablo-2:</w:t>
      </w:r>
    </w:p>
    <w:tbl>
      <w:tblPr>
        <w:tblStyle w:val="KlavuzTablo1Ak"/>
        <w:tblW w:w="9331" w:type="dxa"/>
        <w:tblLook w:val="04A0" w:firstRow="1" w:lastRow="0" w:firstColumn="1" w:lastColumn="0" w:noHBand="0" w:noVBand="1"/>
      </w:tblPr>
      <w:tblGrid>
        <w:gridCol w:w="2622"/>
        <w:gridCol w:w="6709"/>
      </w:tblGrid>
      <w:tr w:rsidR="00BA776E" w:rsidTr="00AB2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</w:tcPr>
          <w:p w:rsidR="00BA776E" w:rsidRPr="00BA776E" w:rsidRDefault="00BA776E" w:rsidP="00AB2B1D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Fonksiyon İsmi:</w:t>
            </w:r>
          </w:p>
        </w:tc>
        <w:tc>
          <w:tcPr>
            <w:tcW w:w="6709" w:type="dxa"/>
          </w:tcPr>
          <w:p w:rsidR="00BA776E" w:rsidRPr="00BA776E" w:rsidRDefault="00AB2B1D" w:rsidP="00AB2B1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Create</w:t>
            </w:r>
            <w:proofErr w:type="spellEnd"/>
          </w:p>
        </w:tc>
      </w:tr>
      <w:tr w:rsidR="00BA776E" w:rsidTr="00AB2B1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</w:tcPr>
          <w:p w:rsidR="00BA776E" w:rsidRPr="00BA776E" w:rsidRDefault="00BA776E" w:rsidP="00AB2B1D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Fonksiyon Girdileri:</w:t>
            </w:r>
          </w:p>
        </w:tc>
        <w:tc>
          <w:tcPr>
            <w:tcW w:w="6709" w:type="dxa"/>
          </w:tcPr>
          <w:p w:rsidR="00AB2B1D" w:rsidRPr="00BA776E" w:rsidRDefault="00AB2B1D" w:rsidP="00AB2B1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 w:themeColor="text1"/>
                <w:sz w:val="22"/>
                <w:szCs w:val="22"/>
              </w:rPr>
              <w:t>UrunAdi,UrunKodu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>,Marka,Model,StokAdeti,AlisFiyati,SatisFiyati</w:t>
            </w:r>
            <w:proofErr w:type="spellEnd"/>
          </w:p>
        </w:tc>
      </w:tr>
      <w:tr w:rsidR="00BA776E" w:rsidTr="00AB2B1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</w:tcPr>
          <w:p w:rsidR="00BA776E" w:rsidRPr="00BA776E" w:rsidRDefault="00BA776E" w:rsidP="00AB2B1D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Fonksiyon Çıktıları:</w:t>
            </w:r>
          </w:p>
        </w:tc>
        <w:tc>
          <w:tcPr>
            <w:tcW w:w="6709" w:type="dxa"/>
          </w:tcPr>
          <w:p w:rsidR="00BA776E" w:rsidRPr="00BA776E" w:rsidRDefault="00AB2B1D" w:rsidP="00AB2B1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Ürün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veritabanına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eklendi.</w:t>
            </w:r>
          </w:p>
        </w:tc>
      </w:tr>
      <w:tr w:rsidR="00BA776E" w:rsidTr="00AB2B1D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E7E6E6" w:themeFill="background2"/>
            <w:vAlign w:val="center"/>
          </w:tcPr>
          <w:p w:rsidR="00BA776E" w:rsidRPr="00BA776E" w:rsidRDefault="00BA776E" w:rsidP="00AB2B1D">
            <w:pPr>
              <w:pStyle w:val="Paragraf"/>
              <w:ind w:firstLine="0"/>
              <w:rPr>
                <w:color w:val="000000" w:themeColor="text1"/>
                <w:sz w:val="22"/>
                <w:szCs w:val="22"/>
              </w:rPr>
            </w:pPr>
            <w:r w:rsidRPr="00BA776E">
              <w:rPr>
                <w:color w:val="000000" w:themeColor="text1"/>
                <w:sz w:val="22"/>
                <w:szCs w:val="22"/>
              </w:rPr>
              <w:t>Açıklama:</w:t>
            </w:r>
          </w:p>
        </w:tc>
        <w:tc>
          <w:tcPr>
            <w:tcW w:w="6709" w:type="dxa"/>
          </w:tcPr>
          <w:p w:rsidR="00BA776E" w:rsidRPr="00BA776E" w:rsidRDefault="00AB2B1D" w:rsidP="00AB2B1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Ürünün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veritabanına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eklenebilmesi için doldurulması zorunlu alanlar eksiksiz ve doğru bir biçimde girilir ve tip uyuşmazlığı yaşanmaz ise ürün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Urunler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tablosuna eklenir.</w:t>
            </w:r>
          </w:p>
        </w:tc>
      </w:tr>
    </w:tbl>
    <w:p w:rsidR="00AB2B1D" w:rsidRPr="00671445" w:rsidRDefault="00AB2B1D" w:rsidP="00710EEE">
      <w:pPr>
        <w:rPr>
          <w:sz w:val="24"/>
        </w:rPr>
      </w:pPr>
      <w:r>
        <w:rPr>
          <w:sz w:val="24"/>
        </w:rPr>
        <w:t xml:space="preserve">Yukarıdaki fonksiyon benzer şekilde </w:t>
      </w:r>
      <w:proofErr w:type="spellStart"/>
      <w:r>
        <w:rPr>
          <w:sz w:val="24"/>
        </w:rPr>
        <w:t>create-delete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 xml:space="preserve"> işlemlerine uygulanabilir.</w:t>
      </w:r>
    </w:p>
    <w:p w:rsidR="00223E73" w:rsidRPr="00AB2B1D" w:rsidRDefault="00D8264A" w:rsidP="00AB2B1D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710EEE" w:rsidRDefault="00710EEE" w:rsidP="00710EEE"/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Pr="00223E73" w:rsidRDefault="00223E73" w:rsidP="00223E73"/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76A4F" w:rsidRDefault="0064335E" w:rsidP="0064335E">
      <w:pPr>
        <w:pStyle w:val="Tablo"/>
        <w:rPr>
          <w:color w:val="000000" w:themeColor="text1"/>
          <w:sz w:val="22"/>
          <w:szCs w:val="22"/>
        </w:rPr>
      </w:pPr>
      <w:r w:rsidRPr="00D76A4F">
        <w:rPr>
          <w:color w:val="000000" w:themeColor="text1"/>
          <w:sz w:val="22"/>
          <w:szCs w:val="22"/>
        </w:rPr>
        <w:t xml:space="preserve">Tablo </w:t>
      </w:r>
      <w:r w:rsidR="00D76A4F">
        <w:rPr>
          <w:color w:val="000000" w:themeColor="text1"/>
          <w:sz w:val="22"/>
          <w:szCs w:val="22"/>
        </w:rPr>
        <w:t>3</w:t>
      </w:r>
      <w:r w:rsidRPr="00D76A4F">
        <w:rPr>
          <w:color w:val="000000" w:themeColor="text1"/>
          <w:sz w:val="22"/>
          <w:szCs w:val="22"/>
        </w:rPr>
        <w:t xml:space="preserve">: </w:t>
      </w:r>
      <w:r w:rsidR="00D76A4F" w:rsidRPr="00D76A4F">
        <w:rPr>
          <w:color w:val="000000" w:themeColor="text1"/>
          <w:sz w:val="22"/>
          <w:szCs w:val="22"/>
        </w:rPr>
        <w:t>Personel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82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82307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82307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823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D76A4F" w:rsidP="0082307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Personel</w:t>
            </w:r>
          </w:p>
        </w:tc>
        <w:tc>
          <w:tcPr>
            <w:tcW w:w="6515" w:type="dxa"/>
          </w:tcPr>
          <w:p w:rsidR="006878EC" w:rsidRPr="00C82552" w:rsidRDefault="00D76A4F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Personel listesini ve bilgisini görüntüleyebilir.</w:t>
            </w:r>
          </w:p>
          <w:p w:rsidR="006878EC" w:rsidRPr="00C82552" w:rsidRDefault="00D76A4F" w:rsidP="00D76A4F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Müşteri listesini ve bilgisini görüntüleyebilir</w:t>
            </w:r>
            <w:r w:rsidR="006878EC" w:rsidRPr="00C82552">
              <w:rPr>
                <w:color w:val="000000" w:themeColor="text1"/>
                <w:szCs w:val="24"/>
              </w:rPr>
              <w:t>.</w:t>
            </w:r>
          </w:p>
          <w:p w:rsidR="00D76A4F" w:rsidRPr="00C82552" w:rsidRDefault="00D76A4F" w:rsidP="00D76A4F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82552">
              <w:rPr>
                <w:color w:val="000000" w:themeColor="text1"/>
                <w:szCs w:val="24"/>
              </w:rPr>
              <w:t>Sipariş listesini ve bilgisini görüntüleyebilir.</w:t>
            </w:r>
          </w:p>
        </w:tc>
      </w:tr>
    </w:tbl>
    <w:p w:rsidR="00E73066" w:rsidRDefault="00E73066" w:rsidP="006878EC"/>
    <w:p w:rsidR="00D76A4F" w:rsidRDefault="00D76A4F" w:rsidP="006878EC"/>
    <w:p w:rsidR="00D76A4F" w:rsidRDefault="00D76A4F" w:rsidP="006878EC"/>
    <w:p w:rsidR="00D76A4F" w:rsidRPr="00D76A4F" w:rsidRDefault="00D76A4F" w:rsidP="006878EC">
      <w:pPr>
        <w:rPr>
          <w:b/>
        </w:rPr>
      </w:pPr>
      <w:r w:rsidRPr="00D76A4F">
        <w:rPr>
          <w:b/>
        </w:rPr>
        <w:t>Tablo 4: Yönetici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76A4F" w:rsidTr="0062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D76A4F" w:rsidRPr="00F47E1A" w:rsidRDefault="00D76A4F" w:rsidP="006246C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D76A4F" w:rsidRPr="00F47E1A" w:rsidRDefault="00D76A4F" w:rsidP="006246C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D76A4F" w:rsidTr="0062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D76A4F" w:rsidRPr="00F47E1A" w:rsidRDefault="00D76A4F" w:rsidP="006246C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Yönetici</w:t>
            </w:r>
          </w:p>
        </w:tc>
        <w:tc>
          <w:tcPr>
            <w:tcW w:w="6515" w:type="dxa"/>
          </w:tcPr>
          <w:p w:rsidR="00D76A4F" w:rsidRPr="00C82552" w:rsidRDefault="00D76A4F" w:rsidP="006246C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Üye oluşturabilir.</w:t>
            </w:r>
          </w:p>
          <w:p w:rsidR="00D76A4F" w:rsidRPr="00C82552" w:rsidRDefault="00D76A4F" w:rsidP="006246C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Müşteri ekleme silme ve güncelleme işlemleri yapabilir.</w:t>
            </w:r>
          </w:p>
          <w:p w:rsidR="00D76A4F" w:rsidRPr="00C82552" w:rsidRDefault="00D76A4F" w:rsidP="00D76A4F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Personel ekleme silme ve güncelleme işlemleri yapabilir.</w:t>
            </w:r>
          </w:p>
          <w:p w:rsidR="00D76A4F" w:rsidRPr="00C82552" w:rsidRDefault="00D76A4F" w:rsidP="00D76A4F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Sipariş ekleme silme ve güncelleme işlemleri yapabilir.</w:t>
            </w:r>
          </w:p>
          <w:p w:rsidR="00D76A4F" w:rsidRPr="00C82552" w:rsidRDefault="00D76A4F" w:rsidP="00D76A4F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Ürün ekleme silme ve güncelleme işlemleri yapabilir.</w:t>
            </w:r>
          </w:p>
          <w:p w:rsidR="00D76A4F" w:rsidRPr="00C82552" w:rsidRDefault="00D76A4F" w:rsidP="006246C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Personel listesini ve bilgisini görüntüleyebilir.</w:t>
            </w:r>
          </w:p>
          <w:p w:rsidR="00D76A4F" w:rsidRPr="00C82552" w:rsidRDefault="00D76A4F" w:rsidP="006246C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Müşteri listesini ve bilgisini görüntüleyebilir.</w:t>
            </w:r>
          </w:p>
          <w:p w:rsidR="00D76A4F" w:rsidRPr="00C82552" w:rsidRDefault="00D76A4F" w:rsidP="006246C9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Sipariş listesini ve bilgisini görüntüleyebilir.</w:t>
            </w:r>
          </w:p>
        </w:tc>
      </w:tr>
    </w:tbl>
    <w:p w:rsidR="00D76A4F" w:rsidRPr="006878EC" w:rsidRDefault="00D76A4F" w:rsidP="006878EC"/>
    <w:p w:rsidR="005439A8" w:rsidRDefault="005439A8" w:rsidP="005439A8">
      <w:pPr>
        <w:pStyle w:val="Balk4"/>
      </w:pPr>
      <w:r>
        <w:t>Olaylar</w:t>
      </w:r>
    </w:p>
    <w:p w:rsidR="00E73066" w:rsidRDefault="00E73066" w:rsidP="00D76A4F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104817">
        <w:fldChar w:fldCharType="begin"/>
      </w:r>
      <w:r w:rsidR="00104817">
        <w:instrText xml:space="preserve"> SEQ Tablo \* ARABIC </w:instrText>
      </w:r>
      <w:r w:rsidR="00104817">
        <w:fldChar w:fldCharType="separate"/>
      </w:r>
      <w:r>
        <w:rPr>
          <w:noProof/>
        </w:rPr>
        <w:t>3</w:t>
      </w:r>
      <w:r w:rsidR="00104817">
        <w:rPr>
          <w:noProof/>
        </w:rPr>
        <w:fldChar w:fldCharType="end"/>
      </w:r>
      <w:r>
        <w:t>: Olaylar Listesi</w:t>
      </w:r>
    </w:p>
    <w:tbl>
      <w:tblPr>
        <w:tblStyle w:val="KlavuzuTablo4"/>
        <w:tblW w:w="8740" w:type="dxa"/>
        <w:tblLook w:val="04A0" w:firstRow="1" w:lastRow="0" w:firstColumn="1" w:lastColumn="0" w:noHBand="0" w:noVBand="1"/>
      </w:tblPr>
      <w:tblGrid>
        <w:gridCol w:w="8740"/>
      </w:tblGrid>
      <w:tr w:rsidR="000422CD" w:rsidRPr="008E769E" w:rsidTr="0062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:rsidTr="0062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 xml:space="preserve">Kullanıcılar sisteme </w:t>
            </w:r>
            <w:r w:rsidR="00D76A4F" w:rsidRPr="00C82552">
              <w:rPr>
                <w:b w:val="0"/>
                <w:color w:val="000000" w:themeColor="text1"/>
                <w:szCs w:val="24"/>
              </w:rPr>
              <w:t>giriş</w:t>
            </w:r>
            <w:r w:rsidRPr="00C82552">
              <w:rPr>
                <w:b w:val="0"/>
                <w:color w:val="000000" w:themeColor="text1"/>
                <w:szCs w:val="24"/>
              </w:rPr>
              <w:t xml:space="preserve"> </w:t>
            </w:r>
            <w:r w:rsidR="00D76A4F" w:rsidRPr="00C82552">
              <w:rPr>
                <w:b w:val="0"/>
                <w:color w:val="000000" w:themeColor="text1"/>
                <w:szCs w:val="24"/>
              </w:rPr>
              <w:t>yaparlar</w:t>
            </w:r>
            <w:r w:rsidRPr="00C82552">
              <w:rPr>
                <w:b w:val="0"/>
                <w:color w:val="000000" w:themeColor="text1"/>
                <w:szCs w:val="24"/>
              </w:rPr>
              <w:t>.</w:t>
            </w:r>
          </w:p>
        </w:tc>
      </w:tr>
      <w:tr w:rsidR="008E769E" w:rsidRPr="008E769E" w:rsidTr="006246C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D76A4F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Yönetici</w:t>
            </w:r>
            <w:r w:rsidR="008E769E" w:rsidRPr="00C82552">
              <w:rPr>
                <w:b w:val="0"/>
                <w:color w:val="000000" w:themeColor="text1"/>
                <w:szCs w:val="24"/>
              </w:rPr>
              <w:t xml:space="preserve"> sisteme </w:t>
            </w:r>
            <w:r w:rsidRPr="00C82552">
              <w:rPr>
                <w:b w:val="0"/>
                <w:color w:val="000000" w:themeColor="text1"/>
                <w:szCs w:val="24"/>
              </w:rPr>
              <w:t>kullanıcı</w:t>
            </w:r>
            <w:r w:rsidR="008E769E" w:rsidRPr="00C82552">
              <w:rPr>
                <w:b w:val="0"/>
                <w:color w:val="000000" w:themeColor="text1"/>
                <w:szCs w:val="24"/>
              </w:rPr>
              <w:t xml:space="preserve"> </w:t>
            </w:r>
            <w:r w:rsidRPr="00C82552">
              <w:rPr>
                <w:b w:val="0"/>
                <w:color w:val="000000" w:themeColor="text1"/>
                <w:szCs w:val="24"/>
              </w:rPr>
              <w:t>ekleyebilir</w:t>
            </w:r>
            <w:r w:rsidR="008E769E" w:rsidRPr="00C82552">
              <w:rPr>
                <w:b w:val="0"/>
                <w:color w:val="000000" w:themeColor="text1"/>
                <w:szCs w:val="24"/>
              </w:rPr>
              <w:t>.</w:t>
            </w:r>
          </w:p>
        </w:tc>
      </w:tr>
      <w:tr w:rsidR="008E769E" w:rsidRPr="008E769E" w:rsidTr="0062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D76A4F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Yönetici ürün ekler,</w:t>
            </w:r>
            <w:r w:rsidR="006246C9" w:rsidRPr="00C82552">
              <w:rPr>
                <w:b w:val="0"/>
                <w:color w:val="000000" w:themeColor="text1"/>
                <w:szCs w:val="24"/>
              </w:rPr>
              <w:t xml:space="preserve"> </w:t>
            </w:r>
            <w:r w:rsidRPr="00C82552">
              <w:rPr>
                <w:b w:val="0"/>
                <w:color w:val="000000" w:themeColor="text1"/>
                <w:szCs w:val="24"/>
              </w:rPr>
              <w:t>siler,</w:t>
            </w:r>
            <w:r w:rsidR="006246C9" w:rsidRPr="00C82552">
              <w:rPr>
                <w:b w:val="0"/>
                <w:color w:val="000000" w:themeColor="text1"/>
                <w:szCs w:val="24"/>
              </w:rPr>
              <w:t xml:space="preserve"> </w:t>
            </w:r>
            <w:r w:rsidRPr="00C82552">
              <w:rPr>
                <w:b w:val="0"/>
                <w:color w:val="000000" w:themeColor="text1"/>
                <w:szCs w:val="24"/>
              </w:rPr>
              <w:t>günceller.</w:t>
            </w:r>
          </w:p>
        </w:tc>
      </w:tr>
      <w:tr w:rsidR="008E769E" w:rsidRPr="008E769E" w:rsidTr="006246C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D76A4F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Yönetici seçili ürüne stok ekler,</w:t>
            </w:r>
            <w:r w:rsidR="006246C9" w:rsidRPr="00C82552">
              <w:rPr>
                <w:b w:val="0"/>
                <w:color w:val="000000" w:themeColor="text1"/>
                <w:szCs w:val="24"/>
              </w:rPr>
              <w:t xml:space="preserve"> </w:t>
            </w:r>
            <w:r w:rsidRPr="00C82552">
              <w:rPr>
                <w:b w:val="0"/>
                <w:color w:val="000000" w:themeColor="text1"/>
                <w:szCs w:val="24"/>
              </w:rPr>
              <w:t>siler,</w:t>
            </w:r>
            <w:r w:rsidR="006246C9" w:rsidRPr="00C82552">
              <w:rPr>
                <w:b w:val="0"/>
                <w:color w:val="000000" w:themeColor="text1"/>
                <w:szCs w:val="24"/>
              </w:rPr>
              <w:t xml:space="preserve"> </w:t>
            </w:r>
            <w:r w:rsidRPr="00C82552">
              <w:rPr>
                <w:b w:val="0"/>
                <w:color w:val="000000" w:themeColor="text1"/>
                <w:szCs w:val="24"/>
              </w:rPr>
              <w:t>günceller.</w:t>
            </w:r>
          </w:p>
        </w:tc>
      </w:tr>
      <w:tr w:rsidR="008E769E" w:rsidRPr="008E769E" w:rsidTr="0062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D76A4F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Yönetici, müşteri listesine ulaşabilir. Ekleme silme güncelleme yapabilir.</w:t>
            </w:r>
          </w:p>
        </w:tc>
      </w:tr>
      <w:tr w:rsidR="008E769E" w:rsidRPr="008E769E" w:rsidTr="006246C9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D76A4F" w:rsidP="00D76A4F">
            <w:pPr>
              <w:pStyle w:val="Paragraf"/>
              <w:numPr>
                <w:ilvl w:val="0"/>
                <w:numId w:val="8"/>
              </w:numPr>
              <w:ind w:left="452" w:hanging="452"/>
              <w:jc w:val="left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Yönetici personel listesine ulaşabilir. Ekleme silme güncelleme yapabilir.</w:t>
            </w:r>
          </w:p>
        </w:tc>
      </w:tr>
      <w:tr w:rsidR="008E769E" w:rsidRPr="008E769E" w:rsidTr="0062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D76A4F" w:rsidP="00D76A4F">
            <w:pPr>
              <w:pStyle w:val="Paragraf"/>
              <w:numPr>
                <w:ilvl w:val="0"/>
                <w:numId w:val="8"/>
              </w:numPr>
              <w:ind w:left="452" w:hanging="452"/>
              <w:jc w:val="left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Yönetici sipariş listesine ulaşabilir. Ekleme sile ve güncelleme yapabilir.</w:t>
            </w:r>
          </w:p>
        </w:tc>
      </w:tr>
      <w:tr w:rsidR="008E769E" w:rsidRPr="008E769E" w:rsidTr="006246C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6246C9" w:rsidP="006246C9">
            <w:pPr>
              <w:pStyle w:val="Paragraf"/>
              <w:numPr>
                <w:ilvl w:val="0"/>
                <w:numId w:val="8"/>
              </w:numPr>
              <w:ind w:left="452" w:hanging="452"/>
              <w:jc w:val="left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Yönetici kargo listesine ulaşabilir. Ekleme silme güncelleme yapabilir.</w:t>
            </w:r>
          </w:p>
        </w:tc>
      </w:tr>
      <w:tr w:rsidR="008E769E" w:rsidRPr="008E769E" w:rsidTr="0062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6246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Personel, müşteri listesine ulaşabilir.</w:t>
            </w:r>
          </w:p>
        </w:tc>
      </w:tr>
      <w:tr w:rsidR="008E769E" w:rsidRPr="008E769E" w:rsidTr="006246C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6246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Personel, personel listesine ulaşabilir.</w:t>
            </w:r>
          </w:p>
        </w:tc>
      </w:tr>
      <w:tr w:rsidR="008E769E" w:rsidRPr="008E769E" w:rsidTr="0062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6246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Personel, sipariş listesine ulaşabilir.</w:t>
            </w:r>
          </w:p>
        </w:tc>
      </w:tr>
      <w:tr w:rsidR="008E769E" w:rsidRPr="008E769E" w:rsidTr="006246C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6246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Personel kargo listesine ulaşabilir.</w:t>
            </w:r>
          </w:p>
        </w:tc>
      </w:tr>
      <w:tr w:rsidR="008E769E" w:rsidRPr="008E769E" w:rsidTr="0062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0" w:type="dxa"/>
          </w:tcPr>
          <w:p w:rsidR="008E769E" w:rsidRPr="00C82552" w:rsidRDefault="006246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000000" w:themeColor="text1"/>
                <w:szCs w:val="24"/>
              </w:rPr>
            </w:pPr>
            <w:r w:rsidRPr="00C82552">
              <w:rPr>
                <w:b w:val="0"/>
                <w:color w:val="000000" w:themeColor="text1"/>
                <w:szCs w:val="24"/>
              </w:rPr>
              <w:t>Personel ürün listesine ulaşabilir.</w:t>
            </w:r>
          </w:p>
        </w:tc>
      </w:tr>
    </w:tbl>
    <w:p w:rsidR="00503D55" w:rsidRDefault="00503D55" w:rsidP="00503D55">
      <w:pPr>
        <w:pStyle w:val="Balk4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i w:val="0"/>
          <w:sz w:val="21"/>
          <w:szCs w:val="21"/>
        </w:rPr>
      </w:pPr>
    </w:p>
    <w:p w:rsidR="00503D55" w:rsidRPr="00503D55" w:rsidRDefault="00503D55" w:rsidP="00503D55"/>
    <w:p w:rsidR="00503D55" w:rsidRDefault="00503D55" w:rsidP="00503D55">
      <w:pPr>
        <w:pStyle w:val="Balk4"/>
        <w:numPr>
          <w:ilvl w:val="0"/>
          <w:numId w:val="0"/>
        </w:numPr>
        <w:ind w:left="851"/>
      </w:pPr>
    </w:p>
    <w:p w:rsidR="00503D55" w:rsidRDefault="00503D55" w:rsidP="00503D55">
      <w:pPr>
        <w:pStyle w:val="Balk4"/>
        <w:numPr>
          <w:ilvl w:val="0"/>
          <w:numId w:val="0"/>
        </w:numPr>
        <w:ind w:left="851"/>
      </w:pPr>
    </w:p>
    <w:p w:rsidR="00503D55" w:rsidRDefault="00503D55" w:rsidP="00503D55">
      <w:pPr>
        <w:pStyle w:val="Balk4"/>
        <w:numPr>
          <w:ilvl w:val="0"/>
          <w:numId w:val="0"/>
        </w:numPr>
        <w:ind w:left="851" w:hanging="567"/>
      </w:pPr>
    </w:p>
    <w:p w:rsidR="005439A8" w:rsidRDefault="005439A8" w:rsidP="005439A8">
      <w:pPr>
        <w:pStyle w:val="Balk4"/>
      </w:pPr>
      <w:r>
        <w:t>Senaryolar</w:t>
      </w:r>
    </w:p>
    <w:p w:rsidR="006246C9" w:rsidRPr="006246C9" w:rsidRDefault="006246C9" w:rsidP="006246C9"/>
    <w:p w:rsidR="006246C9" w:rsidRPr="006246C9" w:rsidRDefault="006246C9" w:rsidP="006246C9">
      <w:r>
        <w:t>Tablo 4:UyeOlustur</w:t>
      </w: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4"/>
        <w:gridCol w:w="6142"/>
      </w:tblGrid>
      <w:tr w:rsidR="006246C9" w:rsidRPr="002D1D6D" w:rsidTr="006246C9">
        <w:trPr>
          <w:trHeight w:val="306"/>
        </w:trPr>
        <w:tc>
          <w:tcPr>
            <w:tcW w:w="2994" w:type="dxa"/>
            <w:shd w:val="clear" w:color="auto" w:fill="E7E6E6" w:themeFill="background2"/>
          </w:tcPr>
          <w:p w:rsidR="006246C9" w:rsidRPr="001A43C2" w:rsidRDefault="006246C9" w:rsidP="006246C9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142" w:type="dxa"/>
          </w:tcPr>
          <w:p w:rsidR="006246C9" w:rsidRPr="00B065E0" w:rsidRDefault="006246C9" w:rsidP="006246C9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r>
              <w:rPr>
                <w:b/>
                <w:color w:val="auto"/>
                <w:sz w:val="20"/>
              </w:rPr>
              <w:t>UyeOlustur</w:t>
            </w:r>
            <w:proofErr w:type="spellEnd"/>
          </w:p>
        </w:tc>
      </w:tr>
      <w:tr w:rsidR="006246C9" w:rsidRPr="002D1D6D" w:rsidTr="006246C9">
        <w:trPr>
          <w:trHeight w:val="306"/>
        </w:trPr>
        <w:tc>
          <w:tcPr>
            <w:tcW w:w="2994" w:type="dxa"/>
            <w:shd w:val="clear" w:color="auto" w:fill="E7E6E6" w:themeFill="background2"/>
          </w:tcPr>
          <w:p w:rsidR="006246C9" w:rsidRPr="001A43C2" w:rsidRDefault="006246C9" w:rsidP="006246C9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142" w:type="dxa"/>
          </w:tcPr>
          <w:p w:rsidR="006246C9" w:rsidRPr="00C82552" w:rsidRDefault="006246C9" w:rsidP="006246C9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Ali: Yönetici</w:t>
            </w:r>
          </w:p>
        </w:tc>
      </w:tr>
      <w:tr w:rsidR="006246C9" w:rsidRPr="002D1D6D" w:rsidTr="006246C9">
        <w:trPr>
          <w:trHeight w:val="61"/>
        </w:trPr>
        <w:tc>
          <w:tcPr>
            <w:tcW w:w="2994" w:type="dxa"/>
            <w:shd w:val="clear" w:color="auto" w:fill="E7E6E6" w:themeFill="background2"/>
          </w:tcPr>
          <w:p w:rsidR="006246C9" w:rsidRPr="001A43C2" w:rsidRDefault="006246C9" w:rsidP="006246C9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142" w:type="dxa"/>
          </w:tcPr>
          <w:p w:rsidR="006246C9" w:rsidRPr="00C82552" w:rsidRDefault="006246C9" w:rsidP="006246C9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1- Ali sisteme giriş yapar.</w:t>
            </w:r>
          </w:p>
          <w:p w:rsidR="006246C9" w:rsidRPr="00C82552" w:rsidRDefault="006246C9" w:rsidP="006246C9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2- Ali “Üye Oluştur” butonuna tıklar.</w:t>
            </w:r>
          </w:p>
          <w:p w:rsidR="006246C9" w:rsidRPr="00C82552" w:rsidRDefault="006246C9" w:rsidP="006246C9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3- Ali kullanıcıya kullanıcı adı ve parola belirler.</w:t>
            </w:r>
          </w:p>
          <w:p w:rsidR="006246C9" w:rsidRPr="00C82552" w:rsidRDefault="006246C9" w:rsidP="006246C9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4-Ali kullanıcıya kullanıcı adı ve parolasını bildirir.</w:t>
            </w:r>
          </w:p>
        </w:tc>
      </w:tr>
    </w:tbl>
    <w:p w:rsidR="006F6DC6" w:rsidRDefault="006F6DC6" w:rsidP="0064335E">
      <w:pPr>
        <w:pStyle w:val="Tablo"/>
      </w:pPr>
    </w:p>
    <w:p w:rsidR="006F6DC6" w:rsidRDefault="006F6DC6" w:rsidP="0064335E">
      <w:pPr>
        <w:pStyle w:val="Tablo"/>
      </w:pPr>
    </w:p>
    <w:p w:rsidR="006F6DC6" w:rsidRDefault="006F6DC6" w:rsidP="0064335E">
      <w:pPr>
        <w:pStyle w:val="Tablo"/>
      </w:pPr>
    </w:p>
    <w:p w:rsidR="008E769E" w:rsidRPr="008E769E" w:rsidRDefault="0064335E" w:rsidP="0064335E">
      <w:pPr>
        <w:pStyle w:val="Tablo"/>
      </w:pPr>
      <w:bookmarkStart w:id="14" w:name="_GoBack"/>
      <w:bookmarkEnd w:id="14"/>
      <w:r>
        <w:t xml:space="preserve">Tablo </w:t>
      </w:r>
      <w:r w:rsidR="006F6DC6">
        <w:t>5</w:t>
      </w:r>
      <w:r>
        <w:t xml:space="preserve">: </w:t>
      </w:r>
      <w:proofErr w:type="spellStart"/>
      <w:r w:rsidR="006246C9">
        <w:t>UrunEkle</w:t>
      </w:r>
      <w:proofErr w:type="spellEnd"/>
      <w:r w:rsidR="006246C9">
        <w:t>/Sil/Düzenle</w:t>
      </w:r>
      <w:r w:rsidR="006F6DC6">
        <w:t xml:space="preserve"> (Aynı işlemler müşteri ve personel işlemleri için de geçerlidir)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363"/>
      </w:tblGrid>
      <w:tr w:rsidR="008E769E" w:rsidRPr="002D1D6D" w:rsidTr="006F6DC6">
        <w:trPr>
          <w:trHeight w:val="510"/>
        </w:trPr>
        <w:tc>
          <w:tcPr>
            <w:tcW w:w="3101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363" w:type="dxa"/>
          </w:tcPr>
          <w:p w:rsidR="008E769E" w:rsidRPr="00B065E0" w:rsidRDefault="006246C9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r>
              <w:rPr>
                <w:b/>
                <w:color w:val="auto"/>
                <w:sz w:val="20"/>
              </w:rPr>
              <w:t>UrunEkle</w:t>
            </w:r>
            <w:proofErr w:type="spellEnd"/>
            <w:r w:rsidR="006F6DC6">
              <w:rPr>
                <w:b/>
                <w:color w:val="auto"/>
                <w:sz w:val="20"/>
              </w:rPr>
              <w:t>/Sil/</w:t>
            </w:r>
            <w:proofErr w:type="spellStart"/>
            <w:r w:rsidR="006F6DC6">
              <w:rPr>
                <w:b/>
                <w:color w:val="auto"/>
                <w:sz w:val="20"/>
              </w:rPr>
              <w:t>Guncelle</w:t>
            </w:r>
            <w:proofErr w:type="spellEnd"/>
          </w:p>
        </w:tc>
      </w:tr>
      <w:tr w:rsidR="008E769E" w:rsidRPr="002D1D6D" w:rsidTr="006F6DC6">
        <w:trPr>
          <w:trHeight w:val="510"/>
        </w:trPr>
        <w:tc>
          <w:tcPr>
            <w:tcW w:w="3101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363" w:type="dxa"/>
          </w:tcPr>
          <w:p w:rsidR="008E769E" w:rsidRPr="00C82552" w:rsidRDefault="006246C9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Ali: Yönetici</w:t>
            </w:r>
          </w:p>
        </w:tc>
      </w:tr>
      <w:tr w:rsidR="008E769E" w:rsidRPr="002D1D6D" w:rsidTr="006F6DC6">
        <w:trPr>
          <w:trHeight w:val="101"/>
        </w:trPr>
        <w:tc>
          <w:tcPr>
            <w:tcW w:w="3101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363" w:type="dxa"/>
          </w:tcPr>
          <w:p w:rsidR="008E769E" w:rsidRPr="00C82552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 xml:space="preserve">1- </w:t>
            </w:r>
            <w:r w:rsidR="006246C9" w:rsidRPr="00C82552">
              <w:rPr>
                <w:color w:val="000000" w:themeColor="text1"/>
                <w:szCs w:val="24"/>
              </w:rPr>
              <w:t>Ali</w:t>
            </w:r>
            <w:r w:rsidRPr="00C82552">
              <w:rPr>
                <w:color w:val="000000" w:themeColor="text1"/>
                <w:szCs w:val="24"/>
              </w:rPr>
              <w:t xml:space="preserve"> sisteme </w:t>
            </w:r>
            <w:r w:rsidR="006246C9" w:rsidRPr="00C82552">
              <w:rPr>
                <w:color w:val="000000" w:themeColor="text1"/>
                <w:szCs w:val="24"/>
              </w:rPr>
              <w:t>giriş</w:t>
            </w:r>
            <w:r w:rsidRPr="00C82552">
              <w:rPr>
                <w:color w:val="000000" w:themeColor="text1"/>
                <w:szCs w:val="24"/>
              </w:rPr>
              <w:t xml:space="preserve"> </w:t>
            </w:r>
            <w:r w:rsidR="006246C9" w:rsidRPr="00C82552">
              <w:rPr>
                <w:color w:val="000000" w:themeColor="text1"/>
                <w:szCs w:val="24"/>
              </w:rPr>
              <w:t>yapar</w:t>
            </w:r>
            <w:r w:rsidRPr="00C82552">
              <w:rPr>
                <w:color w:val="000000" w:themeColor="text1"/>
                <w:szCs w:val="24"/>
              </w:rPr>
              <w:t>.</w:t>
            </w:r>
          </w:p>
          <w:p w:rsidR="008E769E" w:rsidRPr="00C82552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 xml:space="preserve">2- </w:t>
            </w:r>
            <w:r w:rsidR="006246C9" w:rsidRPr="00C82552">
              <w:rPr>
                <w:color w:val="000000" w:themeColor="text1"/>
                <w:szCs w:val="24"/>
              </w:rPr>
              <w:t>Ali</w:t>
            </w:r>
            <w:r w:rsidRPr="00C82552">
              <w:rPr>
                <w:color w:val="000000" w:themeColor="text1"/>
                <w:szCs w:val="24"/>
              </w:rPr>
              <w:t xml:space="preserve"> “</w:t>
            </w:r>
            <w:r w:rsidR="006246C9" w:rsidRPr="00C82552">
              <w:rPr>
                <w:color w:val="000000" w:themeColor="text1"/>
                <w:szCs w:val="24"/>
              </w:rPr>
              <w:t>Ürün İşlemleri</w:t>
            </w:r>
            <w:r w:rsidRPr="00C82552">
              <w:rPr>
                <w:color w:val="000000" w:themeColor="text1"/>
                <w:szCs w:val="24"/>
              </w:rPr>
              <w:t xml:space="preserve">” </w:t>
            </w:r>
            <w:r w:rsidR="006246C9" w:rsidRPr="00C82552">
              <w:rPr>
                <w:color w:val="000000" w:themeColor="text1"/>
                <w:szCs w:val="24"/>
              </w:rPr>
              <w:t>butonuna</w:t>
            </w:r>
            <w:r w:rsidRPr="00C82552">
              <w:rPr>
                <w:color w:val="000000" w:themeColor="text1"/>
                <w:szCs w:val="24"/>
              </w:rPr>
              <w:t xml:space="preserve"> tıklar.</w:t>
            </w:r>
          </w:p>
          <w:p w:rsidR="008E769E" w:rsidRPr="00C82552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 xml:space="preserve">3- </w:t>
            </w:r>
            <w:r w:rsidR="006246C9" w:rsidRPr="00C82552">
              <w:rPr>
                <w:color w:val="000000" w:themeColor="text1"/>
                <w:szCs w:val="24"/>
              </w:rPr>
              <w:t>Ali’nin karşısına ürün listesi gelir.</w:t>
            </w:r>
          </w:p>
          <w:p w:rsidR="008E769E" w:rsidRPr="00C82552" w:rsidRDefault="006246C9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4-Ali açılır menüden ürün ekle butonuna tık</w:t>
            </w:r>
            <w:r w:rsidR="006F6DC6" w:rsidRPr="00C82552">
              <w:rPr>
                <w:color w:val="000000" w:themeColor="text1"/>
                <w:szCs w:val="24"/>
              </w:rPr>
              <w:t>layarak gelen sekmede istenilen değerleri girerek ürün ekleyebilir.</w:t>
            </w:r>
          </w:p>
          <w:p w:rsidR="006F6DC6" w:rsidRPr="00C82552" w:rsidRDefault="006F6DC6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Cs w:val="24"/>
              </w:rPr>
            </w:pPr>
            <w:r w:rsidRPr="00C82552">
              <w:rPr>
                <w:color w:val="000000" w:themeColor="text1"/>
                <w:szCs w:val="24"/>
              </w:rPr>
              <w:t>5-Ali silmek veya güncellemek istediği ürünü seçerek silme veya güncelleme işlemini gerçekleştirebilir.</w:t>
            </w:r>
          </w:p>
        </w:tc>
      </w:tr>
    </w:tbl>
    <w:p w:rsidR="006B1F50" w:rsidRPr="00F53A0C" w:rsidRDefault="005439A8" w:rsidP="00823078">
      <w:pPr>
        <w:pStyle w:val="Balk4"/>
        <w:rPr>
          <w:i w:val="0"/>
        </w:rPr>
      </w:pPr>
      <w:proofErr w:type="spellStart"/>
      <w:r w:rsidRPr="00F53A0C">
        <w:rPr>
          <w:i w:val="0"/>
        </w:rPr>
        <w:lastRenderedPageBreak/>
        <w:t>Use-case</w:t>
      </w:r>
      <w:proofErr w:type="spellEnd"/>
      <w:r w:rsidRPr="00F53A0C">
        <w:rPr>
          <w:i w:val="0"/>
        </w:rPr>
        <w:t xml:space="preserve"> </w:t>
      </w:r>
      <w:proofErr w:type="spellStart"/>
      <w:r w:rsidRPr="00F53A0C">
        <w:rPr>
          <w:i w:val="0"/>
        </w:rPr>
        <w:t>diagram</w:t>
      </w:r>
      <w:proofErr w:type="spellEnd"/>
    </w:p>
    <w:p w:rsidR="006B1F50" w:rsidRPr="005439A8" w:rsidRDefault="00D76A4F" w:rsidP="006F6DC6">
      <w:pPr>
        <w:keepNext/>
      </w:pPr>
      <w:r>
        <w:rPr>
          <w:noProof/>
          <w:lang w:eastAsia="tr-TR"/>
        </w:rPr>
        <w:drawing>
          <wp:inline distT="0" distB="0" distL="0" distR="0">
            <wp:extent cx="4525006" cy="7297168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-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57" w:rsidRDefault="006C646B" w:rsidP="006F6DC6">
      <w:pPr>
        <w:pStyle w:val="Balk2"/>
      </w:pPr>
      <w:bookmarkStart w:id="15" w:name="_Toc475471874"/>
      <w:r w:rsidRPr="006C646B">
        <w:t>İş Paketleri</w:t>
      </w:r>
      <w:bookmarkEnd w:id="15"/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C825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Stok Takip Otomasyonu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C82552" w:rsidRDefault="00C82552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C82552">
              <w:rPr>
                <w:rFonts w:cstheme="minorHAnsi"/>
                <w:color w:val="000000" w:themeColor="text1"/>
                <w:szCs w:val="24"/>
              </w:rPr>
              <w:t>12.02.2018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C82552" w:rsidRDefault="00C82552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82552">
              <w:rPr>
                <w:rFonts w:cstheme="minorHAnsi"/>
                <w:color w:val="000000" w:themeColor="text1"/>
                <w:szCs w:val="24"/>
              </w:rPr>
              <w:t>08.05.2018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Default="00C82552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BEC">
              <w:rPr>
                <w:color w:val="000000" w:themeColor="text1"/>
              </w:rPr>
              <w:t>Ömer Furkan OFLAZ             Ömer ER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647BEC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47BEC">
              <w:rPr>
                <w:color w:val="000000" w:themeColor="text1"/>
              </w:rPr>
              <w:t>Tüm ürün stoklarının takibinin yapılması.</w:t>
            </w:r>
            <w:proofErr w:type="gramEnd"/>
          </w:p>
        </w:tc>
      </w:tr>
    </w:tbl>
    <w:p w:rsidR="00F47E1A" w:rsidRPr="006C646B" w:rsidRDefault="00F47E1A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6" w:name="_Toc475471875"/>
      <w:r>
        <w:t>Zaman Planlaması</w:t>
      </w:r>
      <w:bookmarkEnd w:id="16"/>
    </w:p>
    <w:p w:rsidR="00446C78" w:rsidRDefault="00446C78" w:rsidP="00F47E1A">
      <w:pPr>
        <w:pStyle w:val="Paragraf"/>
      </w:pPr>
    </w:p>
    <w:p w:rsidR="000421CA" w:rsidRDefault="00F53A0C" w:rsidP="00F47E1A">
      <w:pPr>
        <w:pStyle w:val="Paragraf"/>
      </w:pPr>
      <w:r>
        <w:rPr>
          <w:noProof/>
          <w:lang w:eastAsia="tr-TR"/>
        </w:rPr>
        <w:drawing>
          <wp:inline distT="0" distB="0" distL="0" distR="0" wp14:anchorId="4ADBFA98" wp14:editId="742987F6">
            <wp:extent cx="5570220" cy="37052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sı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1A" w:rsidRDefault="00F47E1A" w:rsidP="00F47E1A">
      <w:pPr>
        <w:pStyle w:val="Paragraf"/>
        <w:jc w:val="center"/>
      </w:pPr>
    </w:p>
    <w:p w:rsidR="006B1F50" w:rsidRDefault="00671445" w:rsidP="009D2E39">
      <w:pPr>
        <w:pStyle w:val="Resim"/>
      </w:pPr>
      <w:r w:rsidRPr="00671445">
        <w:t xml:space="preserve">Resim </w:t>
      </w:r>
      <w:r w:rsidR="00104817">
        <w:fldChar w:fldCharType="begin"/>
      </w:r>
      <w:r w:rsidR="00104817">
        <w:instrText xml:space="preserve"> SEQ Resim \* ARABIC </w:instrText>
      </w:r>
      <w:r w:rsidR="00104817">
        <w:fldChar w:fldCharType="separate"/>
      </w:r>
      <w:r w:rsidRPr="00671445">
        <w:rPr>
          <w:noProof/>
        </w:rPr>
        <w:t>1</w:t>
      </w:r>
      <w:r w:rsidR="00104817">
        <w:rPr>
          <w:noProof/>
        </w:rPr>
        <w:fldChar w:fldCharType="end"/>
      </w:r>
      <w:r w:rsidRPr="00671445">
        <w:t xml:space="preserve"> : </w:t>
      </w:r>
      <w:proofErr w:type="spellStart"/>
      <w:r w:rsidRPr="00671445">
        <w:t>Gan</w:t>
      </w:r>
      <w:r w:rsidR="00F53A0C">
        <w:t>tt</w:t>
      </w:r>
      <w:proofErr w:type="spellEnd"/>
      <w:r w:rsidR="00F53A0C">
        <w:t xml:space="preserve"> Chart</w:t>
      </w:r>
    </w:p>
    <w:p w:rsidR="00671445" w:rsidRPr="00671445" w:rsidRDefault="00671445" w:rsidP="00671445"/>
    <w:p w:rsidR="006B1F50" w:rsidRPr="00D8264A" w:rsidRDefault="006B1F50" w:rsidP="00F53A0C">
      <w:pPr>
        <w:pStyle w:val="Paragraf"/>
        <w:ind w:firstLine="0"/>
      </w:pPr>
    </w:p>
    <w:p w:rsidR="00195757" w:rsidRDefault="00195757" w:rsidP="00FB6A7C">
      <w:pPr>
        <w:pStyle w:val="Balk2"/>
      </w:pPr>
      <w:bookmarkStart w:id="17" w:name="_Toc475471877"/>
      <w:r>
        <w:t>Referanslar</w:t>
      </w:r>
      <w:bookmarkEnd w:id="17"/>
    </w:p>
    <w:p w:rsidR="008E769E" w:rsidRPr="008E769E" w:rsidRDefault="008E769E" w:rsidP="008E769E"/>
    <w:p w:rsidR="00D8264A" w:rsidRPr="00F53A0C" w:rsidRDefault="00F53A0C" w:rsidP="00F53A0C">
      <w:pPr>
        <w:pStyle w:val="Paragraf"/>
        <w:numPr>
          <w:ilvl w:val="0"/>
          <w:numId w:val="15"/>
        </w:numPr>
        <w:rPr>
          <w:color w:val="000000" w:themeColor="text1"/>
          <w:szCs w:val="24"/>
        </w:rPr>
      </w:pPr>
      <w:proofErr w:type="spellStart"/>
      <w:r w:rsidRPr="00F53A0C">
        <w:rPr>
          <w:color w:val="000000" w:themeColor="text1"/>
          <w:szCs w:val="24"/>
        </w:rPr>
        <w:t>Kodlab</w:t>
      </w:r>
      <w:proofErr w:type="spellEnd"/>
      <w:r w:rsidRPr="00F53A0C">
        <w:rPr>
          <w:color w:val="000000" w:themeColor="text1"/>
          <w:szCs w:val="24"/>
        </w:rPr>
        <w:t xml:space="preserve"> Yayıncılık C# ve SQL Server 2017</w:t>
      </w:r>
    </w:p>
    <w:p w:rsidR="00F53A0C" w:rsidRDefault="00F53A0C" w:rsidP="00F53A0C">
      <w:pPr>
        <w:pStyle w:val="Paragraf"/>
        <w:numPr>
          <w:ilvl w:val="0"/>
          <w:numId w:val="15"/>
        </w:numPr>
        <w:rPr>
          <w:color w:val="000000" w:themeColor="text1"/>
          <w:szCs w:val="24"/>
        </w:rPr>
      </w:pPr>
      <w:r w:rsidRPr="00F53A0C">
        <w:rPr>
          <w:color w:val="000000" w:themeColor="text1"/>
          <w:szCs w:val="24"/>
        </w:rPr>
        <w:t xml:space="preserve">Uçtan Uca </w:t>
      </w:r>
      <w:proofErr w:type="spellStart"/>
      <w:r w:rsidRPr="00F53A0C">
        <w:rPr>
          <w:color w:val="000000" w:themeColor="text1"/>
          <w:szCs w:val="24"/>
        </w:rPr>
        <w:t>Sql</w:t>
      </w:r>
      <w:proofErr w:type="spellEnd"/>
      <w:r w:rsidRPr="00F53A0C">
        <w:rPr>
          <w:color w:val="000000" w:themeColor="text1"/>
          <w:szCs w:val="24"/>
        </w:rPr>
        <w:t xml:space="preserve"> Server Eğitimi</w:t>
      </w:r>
    </w:p>
    <w:p w:rsidR="006E1BDE" w:rsidRPr="006E1BDE" w:rsidRDefault="00104817" w:rsidP="00F53A0C">
      <w:pPr>
        <w:pStyle w:val="Paragraf"/>
        <w:numPr>
          <w:ilvl w:val="0"/>
          <w:numId w:val="15"/>
        </w:numPr>
        <w:rPr>
          <w:color w:val="000000" w:themeColor="text1"/>
          <w:szCs w:val="24"/>
        </w:rPr>
      </w:pPr>
      <w:hyperlink r:id="rId15" w:tgtFrame="_blank" w:history="1">
        <w:r w:rsidR="006E1BDE" w:rsidRPr="006E1BDE">
          <w:rPr>
            <w:rStyle w:val="Kpr"/>
            <w:color w:val="1155CC"/>
            <w:szCs w:val="24"/>
            <w:shd w:val="clear" w:color="auto" w:fill="FFFFFF"/>
          </w:rPr>
          <w:t>https://teamweek.com/</w:t>
        </w:r>
      </w:hyperlink>
    </w:p>
    <w:sectPr w:rsidR="006E1BDE" w:rsidRPr="006E1BDE" w:rsidSect="00B93376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817" w:rsidRDefault="00104817" w:rsidP="00D55DBF">
      <w:pPr>
        <w:spacing w:line="240" w:lineRule="auto"/>
      </w:pPr>
      <w:r>
        <w:separator/>
      </w:r>
    </w:p>
  </w:endnote>
  <w:endnote w:type="continuationSeparator" w:id="0">
    <w:p w:rsidR="00104817" w:rsidRDefault="00104817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562267"/>
      <w:docPartObj>
        <w:docPartGallery w:val="Page Numbers (Bottom of Page)"/>
        <w:docPartUnique/>
      </w:docPartObj>
    </w:sdtPr>
    <w:sdtEndPr/>
    <w:sdtContent>
      <w:p w:rsidR="006246C9" w:rsidRDefault="006246C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D55">
          <w:rPr>
            <w:noProof/>
          </w:rPr>
          <w:t>9</w:t>
        </w:r>
        <w:r>
          <w:fldChar w:fldCharType="end"/>
        </w:r>
      </w:p>
    </w:sdtContent>
  </w:sdt>
  <w:p w:rsidR="006246C9" w:rsidRDefault="006246C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6C9" w:rsidRDefault="006246C9">
    <w:pPr>
      <w:pStyle w:val="Altbilgi"/>
    </w:pPr>
  </w:p>
  <w:p w:rsidR="006246C9" w:rsidRDefault="006246C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817" w:rsidRDefault="00104817" w:rsidP="00D55DBF">
      <w:pPr>
        <w:spacing w:line="240" w:lineRule="auto"/>
      </w:pPr>
      <w:r>
        <w:separator/>
      </w:r>
    </w:p>
  </w:footnote>
  <w:footnote w:type="continuationSeparator" w:id="0">
    <w:p w:rsidR="00104817" w:rsidRDefault="00104817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4795"/>
    <w:multiLevelType w:val="hybridMultilevel"/>
    <w:tmpl w:val="CA6C27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504D"/>
    <w:multiLevelType w:val="hybridMultilevel"/>
    <w:tmpl w:val="4FC251C0"/>
    <w:lvl w:ilvl="0" w:tplc="11BA908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71428C9"/>
    <w:multiLevelType w:val="hybridMultilevel"/>
    <w:tmpl w:val="677C85B0"/>
    <w:lvl w:ilvl="0" w:tplc="7016568A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10" w:hanging="360"/>
      </w:pPr>
    </w:lvl>
    <w:lvl w:ilvl="2" w:tplc="041F001B" w:tentative="1">
      <w:start w:val="1"/>
      <w:numFmt w:val="lowerRoman"/>
      <w:lvlText w:val="%3."/>
      <w:lvlJc w:val="right"/>
      <w:pPr>
        <w:ind w:left="2130" w:hanging="180"/>
      </w:pPr>
    </w:lvl>
    <w:lvl w:ilvl="3" w:tplc="041F000F" w:tentative="1">
      <w:start w:val="1"/>
      <w:numFmt w:val="decimal"/>
      <w:lvlText w:val="%4."/>
      <w:lvlJc w:val="left"/>
      <w:pPr>
        <w:ind w:left="2850" w:hanging="360"/>
      </w:pPr>
    </w:lvl>
    <w:lvl w:ilvl="4" w:tplc="041F0019" w:tentative="1">
      <w:start w:val="1"/>
      <w:numFmt w:val="lowerLetter"/>
      <w:lvlText w:val="%5."/>
      <w:lvlJc w:val="left"/>
      <w:pPr>
        <w:ind w:left="3570" w:hanging="360"/>
      </w:pPr>
    </w:lvl>
    <w:lvl w:ilvl="5" w:tplc="041F001B" w:tentative="1">
      <w:start w:val="1"/>
      <w:numFmt w:val="lowerRoman"/>
      <w:lvlText w:val="%6."/>
      <w:lvlJc w:val="right"/>
      <w:pPr>
        <w:ind w:left="4290" w:hanging="180"/>
      </w:pPr>
    </w:lvl>
    <w:lvl w:ilvl="6" w:tplc="041F000F" w:tentative="1">
      <w:start w:val="1"/>
      <w:numFmt w:val="decimal"/>
      <w:lvlText w:val="%7."/>
      <w:lvlJc w:val="left"/>
      <w:pPr>
        <w:ind w:left="5010" w:hanging="360"/>
      </w:pPr>
    </w:lvl>
    <w:lvl w:ilvl="7" w:tplc="041F0019" w:tentative="1">
      <w:start w:val="1"/>
      <w:numFmt w:val="lowerLetter"/>
      <w:lvlText w:val="%8."/>
      <w:lvlJc w:val="left"/>
      <w:pPr>
        <w:ind w:left="5730" w:hanging="360"/>
      </w:pPr>
    </w:lvl>
    <w:lvl w:ilvl="8" w:tplc="041F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04421D7"/>
    <w:multiLevelType w:val="hybridMultilevel"/>
    <w:tmpl w:val="F538FF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878626C"/>
    <w:multiLevelType w:val="hybridMultilevel"/>
    <w:tmpl w:val="30ACAFE8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85629"/>
    <w:multiLevelType w:val="hybridMultilevel"/>
    <w:tmpl w:val="071046D6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038D5"/>
    <w:multiLevelType w:val="hybridMultilevel"/>
    <w:tmpl w:val="EF7C03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8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421CA"/>
    <w:rsid w:val="000422CD"/>
    <w:rsid w:val="00071E9D"/>
    <w:rsid w:val="000A1873"/>
    <w:rsid w:val="000A3CAD"/>
    <w:rsid w:val="000D3FAC"/>
    <w:rsid w:val="0010307E"/>
    <w:rsid w:val="00104817"/>
    <w:rsid w:val="00175620"/>
    <w:rsid w:val="00195757"/>
    <w:rsid w:val="001A43C2"/>
    <w:rsid w:val="002153A0"/>
    <w:rsid w:val="00223E73"/>
    <w:rsid w:val="00225EB6"/>
    <w:rsid w:val="002D1680"/>
    <w:rsid w:val="00310EF7"/>
    <w:rsid w:val="003C543D"/>
    <w:rsid w:val="0040476B"/>
    <w:rsid w:val="00446C78"/>
    <w:rsid w:val="0049175E"/>
    <w:rsid w:val="00503D55"/>
    <w:rsid w:val="005439A8"/>
    <w:rsid w:val="005564D3"/>
    <w:rsid w:val="00572083"/>
    <w:rsid w:val="005B5CC2"/>
    <w:rsid w:val="005E25E6"/>
    <w:rsid w:val="00616E99"/>
    <w:rsid w:val="006246C9"/>
    <w:rsid w:val="0064335E"/>
    <w:rsid w:val="00647BEC"/>
    <w:rsid w:val="00653AE0"/>
    <w:rsid w:val="00671445"/>
    <w:rsid w:val="006878EC"/>
    <w:rsid w:val="00693569"/>
    <w:rsid w:val="006942E2"/>
    <w:rsid w:val="006B1F50"/>
    <w:rsid w:val="006C646B"/>
    <w:rsid w:val="006D7F3D"/>
    <w:rsid w:val="006E1BDE"/>
    <w:rsid w:val="006F6DC6"/>
    <w:rsid w:val="00710EEE"/>
    <w:rsid w:val="00756239"/>
    <w:rsid w:val="0076500F"/>
    <w:rsid w:val="00802AEB"/>
    <w:rsid w:val="00823078"/>
    <w:rsid w:val="00841F87"/>
    <w:rsid w:val="008D1D07"/>
    <w:rsid w:val="008D3A43"/>
    <w:rsid w:val="008E0D40"/>
    <w:rsid w:val="008E2DFC"/>
    <w:rsid w:val="008E769E"/>
    <w:rsid w:val="009870F0"/>
    <w:rsid w:val="00987767"/>
    <w:rsid w:val="009D2E39"/>
    <w:rsid w:val="00AB2B1D"/>
    <w:rsid w:val="00B065E0"/>
    <w:rsid w:val="00B26C30"/>
    <w:rsid w:val="00B71EBF"/>
    <w:rsid w:val="00B75E54"/>
    <w:rsid w:val="00B93376"/>
    <w:rsid w:val="00BA776E"/>
    <w:rsid w:val="00BD43B2"/>
    <w:rsid w:val="00C45A9A"/>
    <w:rsid w:val="00C82552"/>
    <w:rsid w:val="00C92842"/>
    <w:rsid w:val="00CD5DDF"/>
    <w:rsid w:val="00CF619E"/>
    <w:rsid w:val="00D55DBF"/>
    <w:rsid w:val="00D6574D"/>
    <w:rsid w:val="00D76A4F"/>
    <w:rsid w:val="00D815F0"/>
    <w:rsid w:val="00D82177"/>
    <w:rsid w:val="00D8264A"/>
    <w:rsid w:val="00D83835"/>
    <w:rsid w:val="00D90308"/>
    <w:rsid w:val="00DB1642"/>
    <w:rsid w:val="00E123A9"/>
    <w:rsid w:val="00E526EE"/>
    <w:rsid w:val="00E73066"/>
    <w:rsid w:val="00E95E1D"/>
    <w:rsid w:val="00EA31E4"/>
    <w:rsid w:val="00EE532F"/>
    <w:rsid w:val="00EE764C"/>
    <w:rsid w:val="00F06B30"/>
    <w:rsid w:val="00F25077"/>
    <w:rsid w:val="00F3545A"/>
    <w:rsid w:val="00F47E1A"/>
    <w:rsid w:val="00F53A0C"/>
    <w:rsid w:val="00F918AD"/>
    <w:rsid w:val="00FA67A4"/>
    <w:rsid w:val="00FB6A7C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82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teamweek.com/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720E3"/>
    <w:rsid w:val="001B267F"/>
    <w:rsid w:val="0039221D"/>
    <w:rsid w:val="00445119"/>
    <w:rsid w:val="004B775B"/>
    <w:rsid w:val="00547C4F"/>
    <w:rsid w:val="006F174E"/>
    <w:rsid w:val="00817BE9"/>
    <w:rsid w:val="00A677FE"/>
    <w:rsid w:val="00C70441"/>
    <w:rsid w:val="00C826B1"/>
    <w:rsid w:val="00D97F49"/>
    <w:rsid w:val="00EB7B16"/>
    <w:rsid w:val="00F1545E"/>
    <w:rsid w:val="00F5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8E332-66DF-4FF8-AE17-D9A2DEC6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Dokumanı</dc:subject>
  <dc:creator>Emre Ünsal</dc:creator>
  <cp:keywords/>
  <dc:description/>
  <cp:lastModifiedBy>Asus</cp:lastModifiedBy>
  <cp:revision>13</cp:revision>
  <dcterms:created xsi:type="dcterms:W3CDTF">2017-02-21T19:56:00Z</dcterms:created>
  <dcterms:modified xsi:type="dcterms:W3CDTF">2018-02-27T10:28:00Z</dcterms:modified>
</cp:coreProperties>
</file>