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BA676" w14:textId="01DC6CE1" w:rsidR="00C82675" w:rsidRDefault="000A2596">
      <w:r>
        <w:t>Başlangıcı çeviremedi genel anlamda base modele göre çok daha iyi bazı yerlerde şarkıyı kelime olarak algılıyor</w:t>
      </w:r>
    </w:p>
    <w:sectPr w:rsidR="00C826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7E55"/>
    <w:rsid w:val="000A2596"/>
    <w:rsid w:val="0027130C"/>
    <w:rsid w:val="005C7E55"/>
    <w:rsid w:val="00B75961"/>
    <w:rsid w:val="00C8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19264"/>
  <w15:chartTrackingRefBased/>
  <w15:docId w15:val="{17D6534A-F204-4EA9-A670-4CB78573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C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C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C7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C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C7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C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C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C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C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C7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C7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C7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C7E5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C7E5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C7E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C7E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C7E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C7E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C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C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C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C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C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C7E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C7E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C7E5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C7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C7E5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C7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Ömerhan SANCAK</dc:creator>
  <cp:keywords/>
  <dc:description/>
  <cp:lastModifiedBy>Ömerhan SANCAK</cp:lastModifiedBy>
  <cp:revision>2</cp:revision>
  <dcterms:created xsi:type="dcterms:W3CDTF">2025-06-19T17:00:00Z</dcterms:created>
  <dcterms:modified xsi:type="dcterms:W3CDTF">2025-06-19T17:01:00Z</dcterms:modified>
</cp:coreProperties>
</file>