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53D6" w14:textId="5E5134F6" w:rsidR="00874D6E" w:rsidRDefault="00874D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9822232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color w:val="000088"/>
          <w:sz w:val="12"/>
          <w:szCs w:val="12"/>
        </w:rPr>
        <w:t>import</w:t>
      </w:r>
      <w:r>
        <w:rPr>
          <w:rFonts w:ascii="Arial" w:hAnsi="Arial" w:cs="Arial"/>
          <w:color w:val="000000"/>
          <w:sz w:val="12"/>
          <w:szCs w:val="12"/>
        </w:rPr>
        <w:t xml:space="preserve"> java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util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660066"/>
          <w:sz w:val="12"/>
          <w:szCs w:val="12"/>
        </w:rPr>
        <w:t>Scanner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000088"/>
          <w:sz w:val="12"/>
          <w:szCs w:val="12"/>
        </w:rPr>
        <w:t>class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private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productName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private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private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productName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productName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productName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productQuantity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productPrice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void</w:t>
      </w:r>
      <w:r>
        <w:rPr>
          <w:rFonts w:ascii="Arial" w:hAnsi="Arial" w:cs="Arial"/>
          <w:color w:val="000000"/>
          <w:sz w:val="12"/>
          <w:szCs w:val="12"/>
        </w:rPr>
        <w:t xml:space="preserve"> displayProductInfo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"Product Name: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productName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"Quantity: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"Price per unit: $"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getQuantity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getPrice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boolean</w:t>
      </w:r>
      <w:r>
        <w:rPr>
          <w:rFonts w:ascii="Arial" w:hAnsi="Arial" w:cs="Arial"/>
          <w:color w:val="000000"/>
          <w:sz w:val="12"/>
          <w:szCs w:val="12"/>
        </w:rPr>
        <w:t xml:space="preserve"> reduceStock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productQuantity </w:t>
      </w:r>
      <w:r>
        <w:rPr>
          <w:rFonts w:ascii="Arial" w:hAnsi="Arial" w:cs="Arial"/>
          <w:color w:val="666600"/>
          <w:sz w:val="12"/>
          <w:szCs w:val="12"/>
        </w:rPr>
        <w:t>&gt;=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productQuantity </w:t>
      </w:r>
      <w:r>
        <w:rPr>
          <w:rFonts w:ascii="Arial" w:hAnsi="Arial" w:cs="Arial"/>
          <w:color w:val="666600"/>
          <w:sz w:val="12"/>
          <w:szCs w:val="12"/>
        </w:rPr>
        <w:t>-=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"Stock is down and remaining stock: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productQuantity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 (10 -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")"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true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"There is not enough stock to fulfill your order. \n"</w:t>
      </w:r>
      <w:r>
        <w:rPr>
          <w:rFonts w:ascii="Arial" w:hAnsi="Arial" w:cs="Arial"/>
          <w:color w:val="000000"/>
          <w:sz w:val="12"/>
          <w:szCs w:val="12"/>
        </w:rPr>
        <w:t xml:space="preserve"> 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"But if you want, there are 15 units in stock of Smart Watch-OHD/2, which is the higher model of the smart watch you want to buy. \n"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"There is a $12.45 difference between the prices. So, OHD/2 is more expensive.\n"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"But, if your budget is not enough, we have cheaper and higher quality smart watches. These are OHD/3, OHD/4 and more."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false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>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000088"/>
          <w:sz w:val="12"/>
          <w:szCs w:val="12"/>
        </w:rPr>
        <w:t>class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ShoppingBasket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private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totalPrice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ShoppingBasket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totalPrice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0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boolean</w:t>
      </w:r>
      <w:r>
        <w:rPr>
          <w:rFonts w:ascii="Arial" w:hAnsi="Arial" w:cs="Arial"/>
          <w:color w:val="000000"/>
          <w:sz w:val="12"/>
          <w:szCs w:val="12"/>
        </w:rPr>
        <w:t xml:space="preserve"> addToBasket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000000"/>
          <w:sz w:val="12"/>
          <w:szCs w:val="12"/>
        </w:rPr>
        <w:t xml:space="preserve"> product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getQuantity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&gt;=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00"/>
          <w:sz w:val="12"/>
          <w:szCs w:val="12"/>
        </w:rPr>
        <w:t xml:space="preserve">totalPrice </w:t>
      </w:r>
      <w:r>
        <w:rPr>
          <w:rFonts w:ascii="Arial" w:hAnsi="Arial" w:cs="Arial"/>
          <w:color w:val="666600"/>
          <w:sz w:val="12"/>
          <w:szCs w:val="12"/>
        </w:rPr>
        <w:t>+=</w:t>
      </w:r>
      <w:r>
        <w:rPr>
          <w:rFonts w:ascii="Arial" w:hAnsi="Arial" w:cs="Arial"/>
          <w:color w:val="000000"/>
          <w:sz w:val="12"/>
          <w:szCs w:val="12"/>
        </w:rPr>
        <w:t xml:space="preserve"> product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getPrice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*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00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reduceStock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productQuantity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true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00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reduceStock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productQuantity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false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getTotalPrice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totalPrice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void</w:t>
      </w:r>
      <w:r>
        <w:rPr>
          <w:rFonts w:ascii="Arial" w:hAnsi="Arial" w:cs="Arial"/>
          <w:color w:val="000000"/>
          <w:sz w:val="12"/>
          <w:szCs w:val="12"/>
        </w:rPr>
        <w:t xml:space="preserve"> completePayment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IBAN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address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fullName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"Payment of $"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totalPrice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 completed."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"Recipient: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fullName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>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class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Main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static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void</w:t>
      </w:r>
      <w:r>
        <w:rPr>
          <w:rFonts w:ascii="Arial" w:hAnsi="Arial" w:cs="Arial"/>
          <w:color w:val="000000"/>
          <w:sz w:val="12"/>
          <w:szCs w:val="12"/>
        </w:rPr>
        <w:t xml:space="preserve"> main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666600"/>
          <w:sz w:val="12"/>
          <w:szCs w:val="12"/>
        </w:rPr>
        <w:t>[]</w:t>
      </w:r>
      <w:r>
        <w:rPr>
          <w:rFonts w:ascii="Arial" w:hAnsi="Arial" w:cs="Arial"/>
          <w:color w:val="000000"/>
          <w:sz w:val="12"/>
          <w:szCs w:val="12"/>
        </w:rPr>
        <w:t xml:space="preserve"> args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Scanner</w:t>
      </w:r>
      <w:r>
        <w:rPr>
          <w:rFonts w:ascii="Arial" w:hAnsi="Arial" w:cs="Arial"/>
          <w:color w:val="000000"/>
          <w:sz w:val="12"/>
          <w:szCs w:val="12"/>
        </w:rPr>
        <w:t xml:space="preserve"> scanner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new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Scanner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in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000000"/>
          <w:sz w:val="12"/>
          <w:szCs w:val="12"/>
        </w:rPr>
        <w:t xml:space="preserve"> smartWatch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new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"Smart Watch - OHD/1"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10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87.55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00"/>
          <w:sz w:val="12"/>
          <w:szCs w:val="12"/>
        </w:rPr>
        <w:t>smartWatch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displayProductInfo</w:t>
      </w:r>
      <w:r>
        <w:rPr>
          <w:rFonts w:ascii="Arial" w:hAnsi="Arial" w:cs="Arial"/>
          <w:color w:val="666600"/>
          <w:sz w:val="12"/>
          <w:szCs w:val="12"/>
        </w:rPr>
        <w:t>();</w:t>
      </w:r>
    </w:p>
    <w:p w14:paraId="4D9227EF" w14:textId="77777777" w:rsidR="00874D6E" w:rsidRDefault="00874D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9822232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 </w:t>
      </w:r>
    </w:p>
    <w:p w14:paraId="1FCC07B4" w14:textId="3044F140" w:rsidR="00874D6E" w:rsidRDefault="00874D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9822232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  </w:t>
      </w:r>
      <w:r>
        <w:rPr>
          <w:rFonts w:ascii="Arial" w:hAnsi="Arial" w:cs="Arial"/>
          <w:color w:val="660066"/>
          <w:sz w:val="12"/>
          <w:szCs w:val="12"/>
        </w:rPr>
        <w:t>ShoppingBasket</w:t>
      </w:r>
      <w:r>
        <w:rPr>
          <w:rFonts w:ascii="Arial" w:hAnsi="Arial" w:cs="Arial"/>
          <w:color w:val="000000"/>
          <w:sz w:val="12"/>
          <w:szCs w:val="12"/>
        </w:rPr>
        <w:t xml:space="preserve"> basket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new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ShoppingBasket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000000"/>
          <w:sz w:val="12"/>
          <w:szCs w:val="12"/>
        </w:rPr>
        <w:t xml:space="preserve">  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color w:val="0000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"Enter the quantity you want to buy: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nextInt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boolean</w:t>
      </w:r>
      <w:r>
        <w:rPr>
          <w:rFonts w:ascii="Arial" w:hAnsi="Arial" w:cs="Arial"/>
          <w:color w:val="000000"/>
          <w:sz w:val="12"/>
          <w:szCs w:val="12"/>
        </w:rPr>
        <w:t xml:space="preserve"> addedToBasket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basket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addToBasket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smartWatch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000000"/>
          <w:sz w:val="12"/>
          <w:szCs w:val="12"/>
        </w:rPr>
        <w:t xml:space="preserve">  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color w:val="0000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addedToBasket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"Total amount: $"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basket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getTotalPrice</w:t>
      </w:r>
      <w:r>
        <w:rPr>
          <w:rFonts w:ascii="Arial" w:hAnsi="Arial" w:cs="Arial"/>
          <w:color w:val="666600"/>
          <w:sz w:val="12"/>
          <w:szCs w:val="12"/>
        </w:rPr>
        <w:t>());</w:t>
      </w:r>
      <w:r>
        <w:rPr>
          <w:rFonts w:ascii="Arial" w:hAnsi="Arial" w:cs="Arial"/>
          <w:color w:val="000000"/>
          <w:sz w:val="12"/>
          <w:szCs w:val="12"/>
        </w:rPr>
        <w:t xml:space="preserve">   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color w:val="000000"/>
          <w:sz w:val="12"/>
          <w:szCs w:val="12"/>
        </w:rPr>
        <w:br/>
        <w:t xml:space="preserve">                        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approval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""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while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(!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"yes"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&amp;&amp;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!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"no"</w:t>
      </w:r>
      <w:r>
        <w:rPr>
          <w:rFonts w:ascii="Arial" w:hAnsi="Arial" w:cs="Arial"/>
          <w:color w:val="666600"/>
          <w:sz w:val="12"/>
          <w:szCs w:val="12"/>
        </w:rPr>
        <w:t>))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"Do you approve the final price? (yes/no):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00"/>
          <w:sz w:val="12"/>
          <w:szCs w:val="12"/>
        </w:rPr>
        <w:t xml:space="preserve">approval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next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(!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"yes"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&amp;&amp;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!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"no"</w:t>
      </w:r>
      <w:r>
        <w:rPr>
          <w:rFonts w:ascii="Arial" w:hAnsi="Arial" w:cs="Arial"/>
          <w:color w:val="666600"/>
          <w:sz w:val="12"/>
          <w:szCs w:val="12"/>
        </w:rPr>
        <w:t>))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"Invalid input. Please answer with 'yes' or 'no'."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"yes"</w:t>
      </w:r>
      <w:r>
        <w:rPr>
          <w:rFonts w:ascii="Arial" w:hAnsi="Arial" w:cs="Arial"/>
          <w:color w:val="666600"/>
          <w:sz w:val="12"/>
          <w:szCs w:val="12"/>
        </w:rPr>
        <w:t>))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      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IBAN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88"/>
          <w:sz w:val="12"/>
          <w:szCs w:val="12"/>
        </w:rPr>
        <w:t>while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88"/>
          <w:sz w:val="12"/>
          <w:szCs w:val="12"/>
        </w:rPr>
        <w:t>true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000000"/>
          <w:sz w:val="12"/>
          <w:szCs w:val="12"/>
        </w:rPr>
        <w:t xml:space="preserve">   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"Enter your IBAN (16 digits):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000000"/>
          <w:sz w:val="12"/>
          <w:szCs w:val="12"/>
        </w:rPr>
        <w:t xml:space="preserve">IBAN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next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IBAN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length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==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16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</w:t>
      </w:r>
      <w:r>
        <w:rPr>
          <w:rFonts w:ascii="Arial" w:hAnsi="Arial" w:cs="Arial"/>
          <w:color w:val="000088"/>
          <w:sz w:val="12"/>
          <w:szCs w:val="12"/>
        </w:rPr>
        <w:t>break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"IBAN must be 16 characters."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"Enter recipient's full name: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00"/>
          <w:sz w:val="12"/>
          <w:szCs w:val="12"/>
        </w:rPr>
        <w:t>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nextLine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fullName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nextLine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        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address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88"/>
          <w:sz w:val="12"/>
          <w:szCs w:val="12"/>
        </w:rPr>
        <w:t>while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88"/>
          <w:sz w:val="12"/>
          <w:szCs w:val="12"/>
        </w:rPr>
        <w:t>true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000000"/>
          <w:sz w:val="12"/>
          <w:szCs w:val="12"/>
        </w:rPr>
        <w:t xml:space="preserve">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"Enter your address (max 25 characters):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000000"/>
          <w:sz w:val="12"/>
          <w:szCs w:val="12"/>
        </w:rPr>
        <w:t xml:space="preserve">address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nextLine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address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length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&lt;=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25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</w:t>
      </w:r>
      <w:r>
        <w:rPr>
          <w:rFonts w:ascii="Arial" w:hAnsi="Arial" w:cs="Arial"/>
          <w:color w:val="000088"/>
          <w:sz w:val="12"/>
          <w:szCs w:val="12"/>
        </w:rPr>
        <w:t>break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"Address must be at most 25 characters."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00"/>
          <w:sz w:val="12"/>
          <w:szCs w:val="12"/>
        </w:rPr>
        <w:t>basket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completePayment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IBAN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address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fullName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000000"/>
          <w:sz w:val="12"/>
          <w:szCs w:val="12"/>
        </w:rPr>
        <w:t xml:space="preserve">               </w:t>
      </w:r>
      <w:r>
        <w:rPr>
          <w:rFonts w:ascii="Arial" w:hAnsi="Arial" w:cs="Arial"/>
          <w:color w:val="666600"/>
          <w:sz w:val="12"/>
          <w:szCs w:val="12"/>
        </w:rPr>
        <w:t>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"If your budget is not enough, we have cheaper and higher quality smart watches. These are OHD/3, OHD/4 and more."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00"/>
          <w:sz w:val="12"/>
          <w:szCs w:val="12"/>
        </w:rPr>
        <w:t>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close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>}</w:t>
      </w:r>
    </w:p>
    <w:p w14:paraId="3DE5D517" w14:textId="4E2A422A" w:rsidR="00BE00F1" w:rsidRPr="001B3BBA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8"/>
          <w:szCs w:val="18"/>
          <w:u w:val="single"/>
        </w:rPr>
      </w:pPr>
      <w:r w:rsidRPr="001B3BBA">
        <w:rPr>
          <w:rFonts w:ascii="Arial" w:hAnsi="Arial" w:cs="Arial"/>
          <w:b/>
          <w:bCs/>
          <w:sz w:val="18"/>
          <w:szCs w:val="18"/>
          <w:u w:val="single"/>
        </w:rPr>
        <w:lastRenderedPageBreak/>
        <w:t>OUTPUT:</w:t>
      </w:r>
    </w:p>
    <w:p w14:paraId="2E134551" w14:textId="0422961F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Product Name: Smart Watch - OHD/1</w:t>
      </w:r>
    </w:p>
    <w:p w14:paraId="34570593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Quantity: 10</w:t>
      </w:r>
    </w:p>
    <w:p w14:paraId="097DA761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Price per unit: $87.55</w:t>
      </w:r>
    </w:p>
    <w:p w14:paraId="348AF8F3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Enter the quantity you want to buy: 6</w:t>
      </w:r>
    </w:p>
    <w:p w14:paraId="527D4B68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Stock is down and remaining stock: 4 (10 - 6)</w:t>
      </w:r>
    </w:p>
    <w:p w14:paraId="2BC2B969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Total amount: $525.3</w:t>
      </w:r>
    </w:p>
    <w:p w14:paraId="684FC8CF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Do you approve the final price? (yes/no): yes</w:t>
      </w:r>
    </w:p>
    <w:p w14:paraId="57D79AF8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Enter your IBAN (16 digits): 1234567891234567</w:t>
      </w:r>
    </w:p>
    <w:p w14:paraId="0560F9E8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Enter recipient's full name: Ömer Halis Demir</w:t>
      </w:r>
    </w:p>
    <w:p w14:paraId="745FFCA4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Enter your address (max 25 characters): Abcd efgh efaf agag ...</w:t>
      </w:r>
    </w:p>
    <w:p w14:paraId="216C04BC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Payment of $525.3 completed.</w:t>
      </w:r>
    </w:p>
    <w:p w14:paraId="20742046" w14:textId="5688E68F" w:rsidR="00F57EC4" w:rsidRDefault="00BE00F1" w:rsidP="00F57E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Recipient: Ömer Halis Demir</w:t>
      </w:r>
    </w:p>
    <w:p w14:paraId="451840A8" w14:textId="5FCFA58F" w:rsidR="00AC1D08" w:rsidRPr="00CC152B" w:rsidRDefault="00AC1D08" w:rsidP="0056157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divId w:val="1207913562"/>
        <w:rPr>
          <w:rFonts w:ascii="Arial" w:hAnsi="Arial" w:cs="Arial"/>
          <w:b/>
          <w:bCs/>
          <w:sz w:val="12"/>
          <w:szCs w:val="12"/>
        </w:rPr>
      </w:pPr>
      <w:r w:rsidRPr="00AC1D08">
        <w:rPr>
          <w:rFonts w:ascii="Arial" w:hAnsi="Arial" w:cs="Arial"/>
          <w:b/>
          <w:bCs/>
          <w:noProof/>
          <w:sz w:val="12"/>
          <w:szCs w:val="12"/>
        </w:rPr>
        <w:drawing>
          <wp:inline distT="0" distB="0" distL="0" distR="0" wp14:anchorId="3C0F375D" wp14:editId="49805C06">
            <wp:extent cx="4634043" cy="3321353"/>
            <wp:effectExtent l="0" t="0" r="0" b="0"/>
            <wp:docPr id="403187746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87746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081" cy="332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D08" w:rsidRPr="00CC152B" w:rsidSect="00EC5D94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D62A0" w14:textId="77777777" w:rsidR="00F6318C" w:rsidRDefault="00F6318C" w:rsidP="00F57EC4">
      <w:pPr>
        <w:spacing w:after="0" w:line="240" w:lineRule="auto"/>
      </w:pPr>
      <w:r>
        <w:separator/>
      </w:r>
    </w:p>
  </w:endnote>
  <w:endnote w:type="continuationSeparator" w:id="0">
    <w:p w14:paraId="7D99DB42" w14:textId="77777777" w:rsidR="00F6318C" w:rsidRDefault="00F6318C" w:rsidP="00F5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9F404" w14:textId="77777777" w:rsidR="00F6318C" w:rsidRDefault="00F6318C" w:rsidP="00F57EC4">
      <w:pPr>
        <w:spacing w:after="0" w:line="240" w:lineRule="auto"/>
      </w:pPr>
      <w:r>
        <w:separator/>
      </w:r>
    </w:p>
  </w:footnote>
  <w:footnote w:type="continuationSeparator" w:id="0">
    <w:p w14:paraId="610AE93B" w14:textId="77777777" w:rsidR="00F6318C" w:rsidRDefault="00F6318C" w:rsidP="00F57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7A"/>
    <w:rsid w:val="00045DE3"/>
    <w:rsid w:val="0013548A"/>
    <w:rsid w:val="001424CB"/>
    <w:rsid w:val="001B3BBA"/>
    <w:rsid w:val="001B62A8"/>
    <w:rsid w:val="002C4FE1"/>
    <w:rsid w:val="0032297A"/>
    <w:rsid w:val="003544A6"/>
    <w:rsid w:val="00414F5E"/>
    <w:rsid w:val="004E65E5"/>
    <w:rsid w:val="005179CD"/>
    <w:rsid w:val="0056157A"/>
    <w:rsid w:val="00703147"/>
    <w:rsid w:val="00874D6E"/>
    <w:rsid w:val="00935A1E"/>
    <w:rsid w:val="009F3FD7"/>
    <w:rsid w:val="00AC1D08"/>
    <w:rsid w:val="00B12406"/>
    <w:rsid w:val="00B85641"/>
    <w:rsid w:val="00B92F0C"/>
    <w:rsid w:val="00BE00F1"/>
    <w:rsid w:val="00BF7400"/>
    <w:rsid w:val="00C56A36"/>
    <w:rsid w:val="00CC152B"/>
    <w:rsid w:val="00E95DF0"/>
    <w:rsid w:val="00EA2773"/>
    <w:rsid w:val="00EC5D94"/>
    <w:rsid w:val="00F36531"/>
    <w:rsid w:val="00F51790"/>
    <w:rsid w:val="00F57EC4"/>
    <w:rsid w:val="00F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CDC7"/>
  <w15:chartTrackingRefBased/>
  <w15:docId w15:val="{F81BC517-A152-498E-8058-0887D193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29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29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29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29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29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29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29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29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29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29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29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C4F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57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7EC4"/>
  </w:style>
  <w:style w:type="paragraph" w:styleId="AltBilgi">
    <w:name w:val="footer"/>
    <w:basedOn w:val="Normal"/>
    <w:link w:val="AltBilgiChar"/>
    <w:uiPriority w:val="99"/>
    <w:unhideWhenUsed/>
    <w:rsid w:val="00F57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7" row="3">
    <wetp:webextensionref xmlns:r="http://schemas.openxmlformats.org/officeDocument/2006/relationships" r:id="rId1"/>
  </wetp:taskpane>
  <wetp:taskpane dockstate="right" visibility="0" width="581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6F0C6E-95BB-417D-B980-8BEE87F38ABF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8835BE-7310-46C6-99DE-4DC31CC58086}">
  <we:reference id="wa200000011" version="1.0.1.0" store="tr-TR" storeType="OMEX"/>
  <we:alternateReferences>
    <we:reference id="wa200000011" version="1.0.1.0" store="WA200000011" storeType="OMEX"/>
  </we:alternateReferences>
  <we:properties>
    <we:property name="theme" value="&quot;Atom One Light&quot;"/>
    <we:property name="language" value="&quot;Jav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Halis Demir</dc:creator>
  <cp:keywords/>
  <dc:description/>
  <cp:lastModifiedBy>Ömer Halis Demir</cp:lastModifiedBy>
  <cp:revision>25</cp:revision>
  <dcterms:created xsi:type="dcterms:W3CDTF">2024-10-15T16:37:00Z</dcterms:created>
  <dcterms:modified xsi:type="dcterms:W3CDTF">2024-10-20T18:56:00Z</dcterms:modified>
</cp:coreProperties>
</file>