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953D6" w14:textId="5E5134F6" w:rsidR="00874D6E" w:rsidRDefault="00874D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9822232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color w:val="000088"/>
          <w:sz w:val="12"/>
          <w:szCs w:val="12"/>
        </w:rPr>
        <w:t>import</w:t>
      </w:r>
      <w:r>
        <w:rPr>
          <w:rFonts w:ascii="Arial" w:hAnsi="Arial" w:cs="Arial"/>
          <w:color w:val="000000"/>
          <w:sz w:val="12"/>
          <w:szCs w:val="12"/>
        </w:rPr>
        <w:t xml:space="preserve"> java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util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660066"/>
          <w:sz w:val="12"/>
          <w:szCs w:val="12"/>
        </w:rPr>
        <w:t>Scanner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000088"/>
          <w:sz w:val="12"/>
          <w:szCs w:val="12"/>
        </w:rPr>
        <w:t>class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Product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private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productName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private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int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private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double</w:t>
      </w:r>
      <w:r>
        <w:rPr>
          <w:rFonts w:ascii="Arial" w:hAnsi="Arial" w:cs="Arial"/>
          <w:color w:val="000000"/>
          <w:sz w:val="12"/>
          <w:szCs w:val="12"/>
        </w:rPr>
        <w:t xml:space="preserve"> productPrice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Product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productName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int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double</w:t>
      </w:r>
      <w:r>
        <w:rPr>
          <w:rFonts w:ascii="Arial" w:hAnsi="Arial" w:cs="Arial"/>
          <w:color w:val="000000"/>
          <w:sz w:val="12"/>
          <w:szCs w:val="12"/>
        </w:rPr>
        <w:t xml:space="preserve"> productPrice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this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 xml:space="preserve">productName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productName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this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 xml:space="preserve">productQuantity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this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 xml:space="preserve">productPrice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productPrice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void</w:t>
      </w:r>
      <w:r>
        <w:rPr>
          <w:rFonts w:ascii="Arial" w:hAnsi="Arial" w:cs="Arial"/>
          <w:color w:val="000000"/>
          <w:sz w:val="12"/>
          <w:szCs w:val="12"/>
        </w:rPr>
        <w:t xml:space="preserve"> displayProductInfo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"Product Name: 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productName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"Quantity: 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"Price per unit: $"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productPrice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int</w:t>
      </w:r>
      <w:r>
        <w:rPr>
          <w:rFonts w:ascii="Arial" w:hAnsi="Arial" w:cs="Arial"/>
          <w:color w:val="000000"/>
          <w:sz w:val="12"/>
          <w:szCs w:val="12"/>
        </w:rPr>
        <w:t xml:space="preserve"> getQuantity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return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double</w:t>
      </w:r>
      <w:r>
        <w:rPr>
          <w:rFonts w:ascii="Arial" w:hAnsi="Arial" w:cs="Arial"/>
          <w:color w:val="000000"/>
          <w:sz w:val="12"/>
          <w:szCs w:val="12"/>
        </w:rPr>
        <w:t xml:space="preserve"> getPrice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return</w:t>
      </w:r>
      <w:r>
        <w:rPr>
          <w:rFonts w:ascii="Arial" w:hAnsi="Arial" w:cs="Arial"/>
          <w:color w:val="000000"/>
          <w:sz w:val="12"/>
          <w:szCs w:val="12"/>
        </w:rPr>
        <w:t xml:space="preserve"> productPrice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boolean</w:t>
      </w:r>
      <w:r>
        <w:rPr>
          <w:rFonts w:ascii="Arial" w:hAnsi="Arial" w:cs="Arial"/>
          <w:color w:val="000000"/>
          <w:sz w:val="12"/>
          <w:szCs w:val="12"/>
        </w:rPr>
        <w:t xml:space="preserve"> reduceStock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88"/>
          <w:sz w:val="12"/>
          <w:szCs w:val="12"/>
        </w:rPr>
        <w:t>int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if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88"/>
          <w:sz w:val="12"/>
          <w:szCs w:val="12"/>
        </w:rPr>
        <w:t>this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 xml:space="preserve">productQuantity </w:t>
      </w:r>
      <w:r>
        <w:rPr>
          <w:rFonts w:ascii="Arial" w:hAnsi="Arial" w:cs="Arial"/>
          <w:color w:val="666600"/>
          <w:sz w:val="12"/>
          <w:szCs w:val="12"/>
        </w:rPr>
        <w:t>&gt;=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88"/>
          <w:sz w:val="12"/>
          <w:szCs w:val="12"/>
        </w:rPr>
        <w:t>this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 xml:space="preserve">productQuantity </w:t>
      </w:r>
      <w:r>
        <w:rPr>
          <w:rFonts w:ascii="Arial" w:hAnsi="Arial" w:cs="Arial"/>
          <w:color w:val="666600"/>
          <w:sz w:val="12"/>
          <w:szCs w:val="12"/>
        </w:rPr>
        <w:t>-=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"Stock is down and remaining stock: 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this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 xml:space="preserve">productQuantity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8800"/>
          <w:sz w:val="12"/>
          <w:szCs w:val="12"/>
        </w:rPr>
        <w:t>" (10 - 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productQuantity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8800"/>
          <w:sz w:val="12"/>
          <w:szCs w:val="12"/>
        </w:rPr>
        <w:t>")"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88"/>
          <w:sz w:val="12"/>
          <w:szCs w:val="12"/>
        </w:rPr>
        <w:t>return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true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}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else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"There is not enough stock to fulfill your order. \n"</w:t>
      </w:r>
      <w:r>
        <w:rPr>
          <w:rFonts w:ascii="Arial" w:hAnsi="Arial" w:cs="Arial"/>
          <w:color w:val="000000"/>
          <w:sz w:val="12"/>
          <w:szCs w:val="12"/>
        </w:rPr>
        <w:t xml:space="preserve"> 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8800"/>
          <w:sz w:val="12"/>
          <w:szCs w:val="12"/>
        </w:rPr>
        <w:t>"But if you want, there are 15 units in stock of Smart Watch-OHD/2, which is the higher model of the smart watch you want to buy. \n"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8800"/>
          <w:sz w:val="12"/>
          <w:szCs w:val="12"/>
        </w:rPr>
        <w:t>"There is a $12.45 difference between the prices. So, OHD/2 is more expensive.\n"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8800"/>
          <w:sz w:val="12"/>
          <w:szCs w:val="12"/>
        </w:rPr>
        <w:t>"But, if your budget is not enough, we have cheaper and higher quality smart watches. These are OHD/3, OHD/4 and more."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88"/>
          <w:sz w:val="12"/>
          <w:szCs w:val="12"/>
        </w:rPr>
        <w:t>return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false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>}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000088"/>
          <w:sz w:val="12"/>
          <w:szCs w:val="12"/>
        </w:rPr>
        <w:t>class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ShoppingBasket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private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double</w:t>
      </w:r>
      <w:r>
        <w:rPr>
          <w:rFonts w:ascii="Arial" w:hAnsi="Arial" w:cs="Arial"/>
          <w:color w:val="000000"/>
          <w:sz w:val="12"/>
          <w:szCs w:val="12"/>
        </w:rPr>
        <w:t xml:space="preserve"> totalPrice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ShoppingBasket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this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 xml:space="preserve">totalPrice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6666"/>
          <w:sz w:val="12"/>
          <w:szCs w:val="12"/>
        </w:rPr>
        <w:t>0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boolean</w:t>
      </w:r>
      <w:r>
        <w:rPr>
          <w:rFonts w:ascii="Arial" w:hAnsi="Arial" w:cs="Arial"/>
          <w:color w:val="000000"/>
          <w:sz w:val="12"/>
          <w:szCs w:val="12"/>
        </w:rPr>
        <w:t xml:space="preserve"> addToBasket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660066"/>
          <w:sz w:val="12"/>
          <w:szCs w:val="12"/>
        </w:rPr>
        <w:t>Product</w:t>
      </w:r>
      <w:r>
        <w:rPr>
          <w:rFonts w:ascii="Arial" w:hAnsi="Arial" w:cs="Arial"/>
          <w:color w:val="000000"/>
          <w:sz w:val="12"/>
          <w:szCs w:val="12"/>
        </w:rPr>
        <w:t xml:space="preserve"> product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int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if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product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getQuantity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&gt;=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00"/>
          <w:sz w:val="12"/>
          <w:szCs w:val="12"/>
        </w:rPr>
        <w:t xml:space="preserve">totalPrice </w:t>
      </w:r>
      <w:r>
        <w:rPr>
          <w:rFonts w:ascii="Arial" w:hAnsi="Arial" w:cs="Arial"/>
          <w:color w:val="666600"/>
          <w:sz w:val="12"/>
          <w:szCs w:val="12"/>
        </w:rPr>
        <w:t>+=</w:t>
      </w:r>
      <w:r>
        <w:rPr>
          <w:rFonts w:ascii="Arial" w:hAnsi="Arial" w:cs="Arial"/>
          <w:color w:val="000000"/>
          <w:sz w:val="12"/>
          <w:szCs w:val="12"/>
        </w:rPr>
        <w:t xml:space="preserve"> product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getPrice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*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00"/>
          <w:sz w:val="12"/>
          <w:szCs w:val="12"/>
        </w:rPr>
        <w:t>product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reduceStock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productQuantity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88"/>
          <w:sz w:val="12"/>
          <w:szCs w:val="12"/>
        </w:rPr>
        <w:t>return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true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}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else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00"/>
          <w:sz w:val="12"/>
          <w:szCs w:val="12"/>
        </w:rPr>
        <w:t>product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reduceStock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productQuantity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88"/>
          <w:sz w:val="12"/>
          <w:szCs w:val="12"/>
        </w:rPr>
        <w:t>return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false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double</w:t>
      </w:r>
      <w:r>
        <w:rPr>
          <w:rFonts w:ascii="Arial" w:hAnsi="Arial" w:cs="Arial"/>
          <w:color w:val="000000"/>
          <w:sz w:val="12"/>
          <w:szCs w:val="12"/>
        </w:rPr>
        <w:t xml:space="preserve"> getTotalPrice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return</w:t>
      </w:r>
      <w:r>
        <w:rPr>
          <w:rFonts w:ascii="Arial" w:hAnsi="Arial" w:cs="Arial"/>
          <w:color w:val="000000"/>
          <w:sz w:val="12"/>
          <w:szCs w:val="12"/>
        </w:rPr>
        <w:t xml:space="preserve"> totalPrice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void</w:t>
      </w:r>
      <w:r>
        <w:rPr>
          <w:rFonts w:ascii="Arial" w:hAnsi="Arial" w:cs="Arial"/>
          <w:color w:val="000000"/>
          <w:sz w:val="12"/>
          <w:szCs w:val="12"/>
        </w:rPr>
        <w:t xml:space="preserve"> completePayment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IBAN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address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fullName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"Payment of $"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totalPrice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8800"/>
          <w:sz w:val="12"/>
          <w:szCs w:val="12"/>
        </w:rPr>
        <w:t>" completed."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"Recipient: 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fullName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>}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class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Main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</w:t>
      </w:r>
      <w:r>
        <w:rPr>
          <w:rFonts w:ascii="Arial" w:hAnsi="Arial" w:cs="Arial"/>
          <w:color w:val="000088"/>
          <w:sz w:val="12"/>
          <w:szCs w:val="12"/>
        </w:rPr>
        <w:t>public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static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void</w:t>
      </w:r>
      <w:r>
        <w:rPr>
          <w:rFonts w:ascii="Arial" w:hAnsi="Arial" w:cs="Arial"/>
          <w:color w:val="000000"/>
          <w:sz w:val="12"/>
          <w:szCs w:val="12"/>
        </w:rPr>
        <w:t xml:space="preserve"> main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666600"/>
          <w:sz w:val="12"/>
          <w:szCs w:val="12"/>
        </w:rPr>
        <w:t>[]</w:t>
      </w:r>
      <w:r>
        <w:rPr>
          <w:rFonts w:ascii="Arial" w:hAnsi="Arial" w:cs="Arial"/>
          <w:color w:val="000000"/>
          <w:sz w:val="12"/>
          <w:szCs w:val="12"/>
        </w:rPr>
        <w:t xml:space="preserve"> args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660066"/>
          <w:sz w:val="12"/>
          <w:szCs w:val="12"/>
        </w:rPr>
        <w:t>Scanner</w:t>
      </w:r>
      <w:r>
        <w:rPr>
          <w:rFonts w:ascii="Arial" w:hAnsi="Arial" w:cs="Arial"/>
          <w:color w:val="000000"/>
          <w:sz w:val="12"/>
          <w:szCs w:val="12"/>
        </w:rPr>
        <w:t xml:space="preserve"> scanner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new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Scanner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in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660066"/>
          <w:sz w:val="12"/>
          <w:szCs w:val="12"/>
        </w:rPr>
        <w:t>Product</w:t>
      </w:r>
      <w:r>
        <w:rPr>
          <w:rFonts w:ascii="Arial" w:hAnsi="Arial" w:cs="Arial"/>
          <w:color w:val="000000"/>
          <w:sz w:val="12"/>
          <w:szCs w:val="12"/>
        </w:rPr>
        <w:t xml:space="preserve"> smartWatch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new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Product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"Smart Watch - OHD/1"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6666"/>
          <w:sz w:val="12"/>
          <w:szCs w:val="12"/>
        </w:rPr>
        <w:t>10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6666"/>
          <w:sz w:val="12"/>
          <w:szCs w:val="12"/>
        </w:rPr>
        <w:t>87.55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00"/>
          <w:sz w:val="12"/>
          <w:szCs w:val="12"/>
        </w:rPr>
        <w:t>smartWatch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displayProductInfo</w:t>
      </w:r>
      <w:r>
        <w:rPr>
          <w:rFonts w:ascii="Arial" w:hAnsi="Arial" w:cs="Arial"/>
          <w:color w:val="666600"/>
          <w:sz w:val="12"/>
          <w:szCs w:val="12"/>
        </w:rPr>
        <w:t>();</w:t>
      </w:r>
    </w:p>
    <w:p w14:paraId="4D9227EF" w14:textId="77777777" w:rsidR="00874D6E" w:rsidRDefault="00874D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9822232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> </w:t>
      </w:r>
    </w:p>
    <w:p w14:paraId="1FCC07B4" w14:textId="3044F140" w:rsidR="00874D6E" w:rsidRDefault="00874D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9822232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         </w:t>
      </w:r>
      <w:r>
        <w:rPr>
          <w:rFonts w:ascii="Arial" w:hAnsi="Arial" w:cs="Arial"/>
          <w:color w:val="660066"/>
          <w:sz w:val="12"/>
          <w:szCs w:val="12"/>
        </w:rPr>
        <w:t>ShoppingBasket</w:t>
      </w:r>
      <w:r>
        <w:rPr>
          <w:rFonts w:ascii="Arial" w:hAnsi="Arial" w:cs="Arial"/>
          <w:color w:val="000000"/>
          <w:sz w:val="12"/>
          <w:szCs w:val="12"/>
        </w:rPr>
        <w:t xml:space="preserve"> basket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new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0066"/>
          <w:sz w:val="12"/>
          <w:szCs w:val="12"/>
        </w:rPr>
        <w:t>ShoppingBasket</w:t>
      </w:r>
      <w:r>
        <w:rPr>
          <w:rFonts w:ascii="Arial" w:hAnsi="Arial" w:cs="Arial"/>
          <w:color w:val="666600"/>
          <w:sz w:val="12"/>
          <w:szCs w:val="12"/>
        </w:rPr>
        <w:t>();</w:t>
      </w:r>
      <w:r>
        <w:rPr>
          <w:rFonts w:ascii="Arial" w:hAnsi="Arial" w:cs="Arial"/>
          <w:color w:val="000000"/>
          <w:sz w:val="12"/>
          <w:szCs w:val="12"/>
        </w:rPr>
        <w:t xml:space="preserve">  </w:t>
      </w:r>
      <w:r>
        <w:rPr>
          <w:rFonts w:ascii="Arial" w:hAnsi="Arial" w:cs="Arial"/>
          <w:color w:val="000000"/>
          <w:sz w:val="12"/>
          <w:szCs w:val="12"/>
        </w:rPr>
        <w:br/>
      </w:r>
      <w:r>
        <w:rPr>
          <w:rFonts w:ascii="Arial" w:hAnsi="Arial" w:cs="Arial"/>
          <w:color w:val="0000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print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"Enter the quantity you want to buy: 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int</w:t>
      </w:r>
      <w:r>
        <w:rPr>
          <w:rFonts w:ascii="Arial" w:hAnsi="Arial" w:cs="Arial"/>
          <w:color w:val="000000"/>
          <w:sz w:val="12"/>
          <w:szCs w:val="12"/>
        </w:rPr>
        <w:t xml:space="preserve"> productQuantity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scanner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nextInt</w:t>
      </w:r>
      <w:r>
        <w:rPr>
          <w:rFonts w:ascii="Arial" w:hAnsi="Arial" w:cs="Arial"/>
          <w:color w:val="666600"/>
          <w:sz w:val="12"/>
          <w:szCs w:val="12"/>
        </w:rPr>
        <w:t>();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boolean</w:t>
      </w:r>
      <w:r>
        <w:rPr>
          <w:rFonts w:ascii="Arial" w:hAnsi="Arial" w:cs="Arial"/>
          <w:color w:val="000000"/>
          <w:sz w:val="12"/>
          <w:szCs w:val="12"/>
        </w:rPr>
        <w:t xml:space="preserve"> addedToBasket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basket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addToBasket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smartWatch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productQuantity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000000"/>
          <w:sz w:val="12"/>
          <w:szCs w:val="12"/>
        </w:rPr>
        <w:t xml:space="preserve">  </w:t>
      </w:r>
      <w:r>
        <w:rPr>
          <w:rFonts w:ascii="Arial" w:hAnsi="Arial" w:cs="Arial"/>
          <w:color w:val="000000"/>
          <w:sz w:val="12"/>
          <w:szCs w:val="12"/>
        </w:rPr>
        <w:br/>
      </w:r>
      <w:r>
        <w:rPr>
          <w:rFonts w:ascii="Arial" w:hAnsi="Arial" w:cs="Arial"/>
          <w:color w:val="0000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88"/>
          <w:sz w:val="12"/>
          <w:szCs w:val="12"/>
        </w:rPr>
        <w:t>if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addedToBasket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"Total amount: $"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+</w:t>
      </w:r>
      <w:r>
        <w:rPr>
          <w:rFonts w:ascii="Arial" w:hAnsi="Arial" w:cs="Arial"/>
          <w:color w:val="000000"/>
          <w:sz w:val="12"/>
          <w:szCs w:val="12"/>
        </w:rPr>
        <w:t xml:space="preserve"> basket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getTotalPrice</w:t>
      </w:r>
      <w:r>
        <w:rPr>
          <w:rFonts w:ascii="Arial" w:hAnsi="Arial" w:cs="Arial"/>
          <w:color w:val="666600"/>
          <w:sz w:val="12"/>
          <w:szCs w:val="12"/>
        </w:rPr>
        <w:t>());</w:t>
      </w:r>
      <w:r>
        <w:rPr>
          <w:rFonts w:ascii="Arial" w:hAnsi="Arial" w:cs="Arial"/>
          <w:color w:val="000000"/>
          <w:sz w:val="12"/>
          <w:szCs w:val="12"/>
        </w:rPr>
        <w:t xml:space="preserve">   </w:t>
      </w:r>
      <w:r>
        <w:rPr>
          <w:rFonts w:ascii="Arial" w:hAnsi="Arial" w:cs="Arial"/>
          <w:color w:val="000000"/>
          <w:sz w:val="12"/>
          <w:szCs w:val="12"/>
        </w:rPr>
        <w:br/>
      </w:r>
      <w:r>
        <w:rPr>
          <w:rFonts w:ascii="Arial" w:hAnsi="Arial" w:cs="Arial"/>
          <w:color w:val="000000"/>
          <w:sz w:val="12"/>
          <w:szCs w:val="12"/>
        </w:rPr>
        <w:br/>
        <w:t xml:space="preserve">                         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approval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8800"/>
          <w:sz w:val="12"/>
          <w:szCs w:val="12"/>
        </w:rPr>
        <w:t>""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88"/>
          <w:sz w:val="12"/>
          <w:szCs w:val="12"/>
        </w:rPr>
        <w:t>while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(!</w:t>
      </w:r>
      <w:r>
        <w:rPr>
          <w:rFonts w:ascii="Arial" w:hAnsi="Arial" w:cs="Arial"/>
          <w:color w:val="000000"/>
          <w:sz w:val="12"/>
          <w:szCs w:val="12"/>
        </w:rPr>
        <w:t>approval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equalsIgnoreCase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"yes"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&amp;&amp;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!</w:t>
      </w:r>
      <w:r>
        <w:rPr>
          <w:rFonts w:ascii="Arial" w:hAnsi="Arial" w:cs="Arial"/>
          <w:color w:val="000000"/>
          <w:sz w:val="12"/>
          <w:szCs w:val="12"/>
        </w:rPr>
        <w:t>approval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equalsIgnoreCase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"no"</w:t>
      </w:r>
      <w:r>
        <w:rPr>
          <w:rFonts w:ascii="Arial" w:hAnsi="Arial" w:cs="Arial"/>
          <w:color w:val="666600"/>
          <w:sz w:val="12"/>
          <w:szCs w:val="12"/>
        </w:rPr>
        <w:t>))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print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"Do you approve the final price? (yes/no): 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000000"/>
          <w:sz w:val="12"/>
          <w:szCs w:val="12"/>
        </w:rPr>
        <w:t xml:space="preserve">approval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scanner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next</w:t>
      </w:r>
      <w:r>
        <w:rPr>
          <w:rFonts w:ascii="Arial" w:hAnsi="Arial" w:cs="Arial"/>
          <w:color w:val="666600"/>
          <w:sz w:val="12"/>
          <w:szCs w:val="12"/>
        </w:rPr>
        <w:t>();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000088"/>
          <w:sz w:val="12"/>
          <w:szCs w:val="12"/>
        </w:rPr>
        <w:t>if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(!</w:t>
      </w:r>
      <w:r>
        <w:rPr>
          <w:rFonts w:ascii="Arial" w:hAnsi="Arial" w:cs="Arial"/>
          <w:color w:val="000000"/>
          <w:sz w:val="12"/>
          <w:szCs w:val="12"/>
        </w:rPr>
        <w:t>approval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equalsIgnoreCase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"yes"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&amp;&amp;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!</w:t>
      </w:r>
      <w:r>
        <w:rPr>
          <w:rFonts w:ascii="Arial" w:hAnsi="Arial" w:cs="Arial"/>
          <w:color w:val="000000"/>
          <w:sz w:val="12"/>
          <w:szCs w:val="12"/>
        </w:rPr>
        <w:t>approval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equalsIgnoreCase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"no"</w:t>
      </w:r>
      <w:r>
        <w:rPr>
          <w:rFonts w:ascii="Arial" w:hAnsi="Arial" w:cs="Arial"/>
          <w:color w:val="666600"/>
          <w:sz w:val="12"/>
          <w:szCs w:val="12"/>
        </w:rPr>
        <w:t>))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"Invalid input. Please answer with 'yes' or 'no'."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}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</w:t>
      </w:r>
      <w:r>
        <w:rPr>
          <w:rFonts w:ascii="Arial" w:hAnsi="Arial" w:cs="Arial"/>
          <w:color w:val="000088"/>
          <w:sz w:val="12"/>
          <w:szCs w:val="12"/>
        </w:rPr>
        <w:t>if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approval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equalsIgnoreCase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"yes"</w:t>
      </w:r>
      <w:r>
        <w:rPr>
          <w:rFonts w:ascii="Arial" w:hAnsi="Arial" w:cs="Arial"/>
          <w:color w:val="666600"/>
          <w:sz w:val="12"/>
          <w:szCs w:val="12"/>
        </w:rPr>
        <w:t>))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           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IBAN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000088"/>
          <w:sz w:val="12"/>
          <w:szCs w:val="12"/>
        </w:rPr>
        <w:t>while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88"/>
          <w:sz w:val="12"/>
          <w:szCs w:val="12"/>
        </w:rPr>
        <w:t>true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000000"/>
          <w:sz w:val="12"/>
          <w:szCs w:val="12"/>
        </w:rPr>
        <w:t xml:space="preserve">         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print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"Enter your IBAN (16 digits): 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</w:t>
      </w:r>
      <w:r>
        <w:rPr>
          <w:rFonts w:ascii="Arial" w:hAnsi="Arial" w:cs="Arial"/>
          <w:color w:val="000000"/>
          <w:sz w:val="12"/>
          <w:szCs w:val="12"/>
        </w:rPr>
        <w:t xml:space="preserve">IBAN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scanner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next</w:t>
      </w:r>
      <w:r>
        <w:rPr>
          <w:rFonts w:ascii="Arial" w:hAnsi="Arial" w:cs="Arial"/>
          <w:color w:val="666600"/>
          <w:sz w:val="12"/>
          <w:szCs w:val="12"/>
        </w:rPr>
        <w:t>();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</w:t>
      </w:r>
      <w:r>
        <w:rPr>
          <w:rFonts w:ascii="Arial" w:hAnsi="Arial" w:cs="Arial"/>
          <w:color w:val="000088"/>
          <w:sz w:val="12"/>
          <w:szCs w:val="12"/>
        </w:rPr>
        <w:t>if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IBAN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length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==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6666"/>
          <w:sz w:val="12"/>
          <w:szCs w:val="12"/>
        </w:rPr>
        <w:t>16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    </w:t>
      </w:r>
      <w:r>
        <w:rPr>
          <w:rFonts w:ascii="Arial" w:hAnsi="Arial" w:cs="Arial"/>
          <w:color w:val="000088"/>
          <w:sz w:val="12"/>
          <w:szCs w:val="12"/>
        </w:rPr>
        <w:t>break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}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else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"IBAN must be 16 characters."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}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print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"Enter recipient's full name: 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000000"/>
          <w:sz w:val="12"/>
          <w:szCs w:val="12"/>
        </w:rPr>
        <w:t>scanner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nextLine</w:t>
      </w:r>
      <w:r>
        <w:rPr>
          <w:rFonts w:ascii="Arial" w:hAnsi="Arial" w:cs="Arial"/>
          <w:color w:val="666600"/>
          <w:sz w:val="12"/>
          <w:szCs w:val="12"/>
        </w:rPr>
        <w:t>();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fullName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scanner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nextLine</w:t>
      </w:r>
      <w:r>
        <w:rPr>
          <w:rFonts w:ascii="Arial" w:hAnsi="Arial" w:cs="Arial"/>
          <w:color w:val="666600"/>
          <w:sz w:val="12"/>
          <w:szCs w:val="12"/>
        </w:rPr>
        <w:t>();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             </w:t>
      </w:r>
      <w:r>
        <w:rPr>
          <w:rFonts w:ascii="Arial" w:hAnsi="Arial" w:cs="Arial"/>
          <w:color w:val="660066"/>
          <w:sz w:val="12"/>
          <w:szCs w:val="12"/>
        </w:rPr>
        <w:t>String</w:t>
      </w:r>
      <w:r>
        <w:rPr>
          <w:rFonts w:ascii="Arial" w:hAnsi="Arial" w:cs="Arial"/>
          <w:color w:val="000000"/>
          <w:sz w:val="12"/>
          <w:szCs w:val="12"/>
        </w:rPr>
        <w:t xml:space="preserve"> address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000088"/>
          <w:sz w:val="12"/>
          <w:szCs w:val="12"/>
        </w:rPr>
        <w:t>while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88"/>
          <w:sz w:val="12"/>
          <w:szCs w:val="12"/>
        </w:rPr>
        <w:t>true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000000"/>
          <w:sz w:val="12"/>
          <w:szCs w:val="12"/>
        </w:rPr>
        <w:t xml:space="preserve">      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print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"Enter your address (max 25 characters): 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</w:t>
      </w:r>
      <w:r>
        <w:rPr>
          <w:rFonts w:ascii="Arial" w:hAnsi="Arial" w:cs="Arial"/>
          <w:color w:val="000000"/>
          <w:sz w:val="12"/>
          <w:szCs w:val="12"/>
        </w:rPr>
        <w:t xml:space="preserve">address </w:t>
      </w:r>
      <w:r>
        <w:rPr>
          <w:rFonts w:ascii="Arial" w:hAnsi="Arial" w:cs="Arial"/>
          <w:color w:val="666600"/>
          <w:sz w:val="12"/>
          <w:szCs w:val="12"/>
        </w:rPr>
        <w:t>=</w:t>
      </w:r>
      <w:r>
        <w:rPr>
          <w:rFonts w:ascii="Arial" w:hAnsi="Arial" w:cs="Arial"/>
          <w:color w:val="000000"/>
          <w:sz w:val="12"/>
          <w:szCs w:val="12"/>
        </w:rPr>
        <w:t xml:space="preserve"> scanner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nextLine</w:t>
      </w:r>
      <w:r>
        <w:rPr>
          <w:rFonts w:ascii="Arial" w:hAnsi="Arial" w:cs="Arial"/>
          <w:color w:val="666600"/>
          <w:sz w:val="12"/>
          <w:szCs w:val="12"/>
        </w:rPr>
        <w:t>();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</w:t>
      </w:r>
      <w:r>
        <w:rPr>
          <w:rFonts w:ascii="Arial" w:hAnsi="Arial" w:cs="Arial"/>
          <w:color w:val="000088"/>
          <w:sz w:val="12"/>
          <w:szCs w:val="12"/>
        </w:rPr>
        <w:t>if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address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length</w:t>
      </w:r>
      <w:r>
        <w:rPr>
          <w:rFonts w:ascii="Arial" w:hAnsi="Arial" w:cs="Arial"/>
          <w:color w:val="666600"/>
          <w:sz w:val="12"/>
          <w:szCs w:val="12"/>
        </w:rPr>
        <w:t>()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&lt;=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6666"/>
          <w:sz w:val="12"/>
          <w:szCs w:val="12"/>
        </w:rPr>
        <w:t>25</w:t>
      </w:r>
      <w:r>
        <w:rPr>
          <w:rFonts w:ascii="Arial" w:hAnsi="Arial" w:cs="Arial"/>
          <w:color w:val="666600"/>
          <w:sz w:val="12"/>
          <w:szCs w:val="12"/>
        </w:rPr>
        <w:t>)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    </w:t>
      </w:r>
      <w:r>
        <w:rPr>
          <w:rFonts w:ascii="Arial" w:hAnsi="Arial" w:cs="Arial"/>
          <w:color w:val="000088"/>
          <w:sz w:val="12"/>
          <w:szCs w:val="12"/>
        </w:rPr>
        <w:t>break</w:t>
      </w:r>
      <w:r>
        <w:rPr>
          <w:rFonts w:ascii="Arial" w:hAnsi="Arial" w:cs="Arial"/>
          <w:color w:val="666600"/>
          <w:sz w:val="12"/>
          <w:szCs w:val="12"/>
        </w:rPr>
        <w:t>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}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else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"Address must be at most 25 characters."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}</w:t>
      </w:r>
      <w:r>
        <w:rPr>
          <w:rFonts w:ascii="Arial" w:hAnsi="Arial" w:cs="Arial"/>
          <w:color w:val="666600"/>
          <w:sz w:val="12"/>
          <w:szCs w:val="12"/>
        </w:rPr>
        <w:br/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</w:t>
      </w:r>
      <w:r>
        <w:rPr>
          <w:rFonts w:ascii="Arial" w:hAnsi="Arial" w:cs="Arial"/>
          <w:color w:val="000000"/>
          <w:sz w:val="12"/>
          <w:szCs w:val="12"/>
        </w:rPr>
        <w:t>basket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completePayment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0000"/>
          <w:sz w:val="12"/>
          <w:szCs w:val="12"/>
        </w:rPr>
        <w:t>IBAN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address</w:t>
      </w:r>
      <w:r>
        <w:rPr>
          <w:rFonts w:ascii="Arial" w:hAnsi="Arial" w:cs="Arial"/>
          <w:color w:val="666600"/>
          <w:sz w:val="12"/>
          <w:szCs w:val="12"/>
        </w:rPr>
        <w:t>,</w:t>
      </w:r>
      <w:r>
        <w:rPr>
          <w:rFonts w:ascii="Arial" w:hAnsi="Arial" w:cs="Arial"/>
          <w:color w:val="000000"/>
          <w:sz w:val="12"/>
          <w:szCs w:val="12"/>
        </w:rPr>
        <w:t xml:space="preserve"> fullName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000000"/>
          <w:sz w:val="12"/>
          <w:szCs w:val="12"/>
        </w:rPr>
        <w:t xml:space="preserve">               </w:t>
      </w:r>
      <w:r>
        <w:rPr>
          <w:rFonts w:ascii="Arial" w:hAnsi="Arial" w:cs="Arial"/>
          <w:color w:val="666600"/>
          <w:sz w:val="12"/>
          <w:szCs w:val="12"/>
        </w:rPr>
        <w:t>}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000088"/>
          <w:sz w:val="12"/>
          <w:szCs w:val="12"/>
        </w:rPr>
        <w:t>else</w:t>
      </w:r>
      <w:r>
        <w:rPr>
          <w:rFonts w:ascii="Arial" w:hAnsi="Arial" w:cs="Arial"/>
          <w:color w:val="000000"/>
          <w:sz w:val="12"/>
          <w:szCs w:val="12"/>
        </w:rPr>
        <w:t xml:space="preserve"> </w:t>
      </w:r>
      <w:r>
        <w:rPr>
          <w:rFonts w:ascii="Arial" w:hAnsi="Arial" w:cs="Arial"/>
          <w:color w:val="666600"/>
          <w:sz w:val="12"/>
          <w:szCs w:val="12"/>
        </w:rPr>
        <w:t>{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                     </w:t>
      </w:r>
      <w:r>
        <w:rPr>
          <w:rFonts w:ascii="Arial" w:hAnsi="Arial" w:cs="Arial"/>
          <w:color w:val="660066"/>
          <w:sz w:val="12"/>
          <w:szCs w:val="12"/>
        </w:rPr>
        <w:t>System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88"/>
          <w:sz w:val="12"/>
          <w:szCs w:val="12"/>
        </w:rPr>
        <w:t>out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println</w:t>
      </w:r>
      <w:r>
        <w:rPr>
          <w:rFonts w:ascii="Arial" w:hAnsi="Arial" w:cs="Arial"/>
          <w:color w:val="666600"/>
          <w:sz w:val="12"/>
          <w:szCs w:val="12"/>
        </w:rPr>
        <w:t>(</w:t>
      </w:r>
      <w:r>
        <w:rPr>
          <w:rFonts w:ascii="Arial" w:hAnsi="Arial" w:cs="Arial"/>
          <w:color w:val="008800"/>
          <w:sz w:val="12"/>
          <w:szCs w:val="12"/>
        </w:rPr>
        <w:t>"If your budget is not enough, we have cheaper and higher quality smart watches. These are OHD/3, OHD/4 and more."</w:t>
      </w:r>
      <w:r>
        <w:rPr>
          <w:rFonts w:ascii="Arial" w:hAnsi="Arial" w:cs="Arial"/>
          <w:color w:val="666600"/>
          <w:sz w:val="12"/>
          <w:szCs w:val="12"/>
        </w:rPr>
        <w:t>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}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    </w:t>
      </w:r>
      <w:r>
        <w:rPr>
          <w:rFonts w:ascii="Arial" w:hAnsi="Arial" w:cs="Arial"/>
          <w:color w:val="000000"/>
          <w:sz w:val="12"/>
          <w:szCs w:val="12"/>
        </w:rPr>
        <w:t>scanner</w:t>
      </w:r>
      <w:r>
        <w:rPr>
          <w:rFonts w:ascii="Arial" w:hAnsi="Arial" w:cs="Arial"/>
          <w:color w:val="666600"/>
          <w:sz w:val="12"/>
          <w:szCs w:val="12"/>
        </w:rPr>
        <w:t>.</w:t>
      </w:r>
      <w:r>
        <w:rPr>
          <w:rFonts w:ascii="Arial" w:hAnsi="Arial" w:cs="Arial"/>
          <w:color w:val="000000"/>
          <w:sz w:val="12"/>
          <w:szCs w:val="12"/>
        </w:rPr>
        <w:t>close</w:t>
      </w:r>
      <w:r>
        <w:rPr>
          <w:rFonts w:ascii="Arial" w:hAnsi="Arial" w:cs="Arial"/>
          <w:color w:val="666600"/>
          <w:sz w:val="12"/>
          <w:szCs w:val="12"/>
        </w:rPr>
        <w:t>();</w:t>
      </w:r>
      <w:r>
        <w:rPr>
          <w:rFonts w:ascii="Arial" w:hAnsi="Arial" w:cs="Arial"/>
          <w:color w:val="666600"/>
          <w:sz w:val="12"/>
          <w:szCs w:val="12"/>
        </w:rPr>
        <w:br/>
        <w:t xml:space="preserve">    }</w:t>
      </w:r>
      <w:r>
        <w:rPr>
          <w:rFonts w:ascii="Arial" w:hAnsi="Arial" w:cs="Arial"/>
          <w:color w:val="666600"/>
          <w:sz w:val="12"/>
          <w:szCs w:val="12"/>
        </w:rPr>
        <w:br/>
        <w:t>}</w:t>
      </w:r>
    </w:p>
    <w:p w14:paraId="3DE5D517" w14:textId="4E2A422A" w:rsidR="00BE00F1" w:rsidRPr="001B3BBA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8"/>
          <w:szCs w:val="18"/>
          <w:u w:val="single"/>
        </w:rPr>
      </w:pPr>
      <w:r w:rsidRPr="001B3BBA">
        <w:rPr>
          <w:rFonts w:ascii="Arial" w:hAnsi="Arial" w:cs="Arial"/>
          <w:b/>
          <w:bCs/>
          <w:sz w:val="18"/>
          <w:szCs w:val="18"/>
          <w:u w:val="single"/>
        </w:rPr>
        <w:lastRenderedPageBreak/>
        <w:t>OUTPUT:</w:t>
      </w:r>
    </w:p>
    <w:p w14:paraId="2E134551" w14:textId="0422961F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Product Name: Smart Watch - OHD/1</w:t>
      </w:r>
    </w:p>
    <w:p w14:paraId="34570593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Quantity: 10</w:t>
      </w:r>
    </w:p>
    <w:p w14:paraId="097DA761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Price per unit: $87.55</w:t>
      </w:r>
    </w:p>
    <w:p w14:paraId="348AF8F3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Enter the quantity you want to buy: 6</w:t>
      </w:r>
    </w:p>
    <w:p w14:paraId="527D4B68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Stock is down and remaining stock: 4 (10 - 6)</w:t>
      </w:r>
    </w:p>
    <w:p w14:paraId="2BC2B969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Total amount: $525.3</w:t>
      </w:r>
    </w:p>
    <w:p w14:paraId="684FC8CF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Do you approve the final price? (yes/no): yes</w:t>
      </w:r>
    </w:p>
    <w:p w14:paraId="57D79AF8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Enter your IBAN (16 digits): 1234567891234567</w:t>
      </w:r>
    </w:p>
    <w:p w14:paraId="0560F9E8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Enter recipient's full name: Ömer Halis Demir</w:t>
      </w:r>
    </w:p>
    <w:p w14:paraId="745FFCA4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Enter your address (max 25 characters): Abcd efgh efaf agag ...</w:t>
      </w:r>
    </w:p>
    <w:p w14:paraId="216C04BC" w14:textId="77777777" w:rsidR="00BE00F1" w:rsidRPr="00BE00F1" w:rsidRDefault="00BE00F1" w:rsidP="00BE00F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Payment of $525.3 completed.</w:t>
      </w:r>
    </w:p>
    <w:p w14:paraId="20742046" w14:textId="5688E68F" w:rsidR="00F57EC4" w:rsidRDefault="00BE00F1" w:rsidP="00F57EC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07913562"/>
        <w:rPr>
          <w:rFonts w:ascii="Arial" w:hAnsi="Arial" w:cs="Arial"/>
          <w:b/>
          <w:bCs/>
          <w:sz w:val="12"/>
          <w:szCs w:val="12"/>
        </w:rPr>
      </w:pPr>
      <w:r w:rsidRPr="00BE00F1">
        <w:rPr>
          <w:rFonts w:ascii="Arial" w:hAnsi="Arial" w:cs="Arial"/>
          <w:b/>
          <w:bCs/>
          <w:sz w:val="12"/>
          <w:szCs w:val="12"/>
        </w:rPr>
        <w:t>Recipient: Ömer Halis Demir</w:t>
      </w:r>
    </w:p>
    <w:p w14:paraId="451840A8" w14:textId="5FCFA58F" w:rsidR="00AC1D08" w:rsidRPr="00CC152B" w:rsidRDefault="00AC1D08" w:rsidP="0056157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divId w:val="1207913562"/>
        <w:rPr>
          <w:rFonts w:ascii="Arial" w:hAnsi="Arial" w:cs="Arial"/>
          <w:b/>
          <w:bCs/>
          <w:sz w:val="12"/>
          <w:szCs w:val="12"/>
        </w:rPr>
      </w:pPr>
      <w:r w:rsidRPr="00AC1D08">
        <w:rPr>
          <w:rFonts w:ascii="Arial" w:hAnsi="Arial" w:cs="Arial"/>
          <w:b/>
          <w:bCs/>
          <w:noProof/>
          <w:sz w:val="12"/>
          <w:szCs w:val="12"/>
        </w:rPr>
        <w:drawing>
          <wp:inline distT="0" distB="0" distL="0" distR="0" wp14:anchorId="3C0F375D" wp14:editId="1CC5584F">
            <wp:extent cx="4134897" cy="2963601"/>
            <wp:effectExtent l="0" t="0" r="0" b="8255"/>
            <wp:docPr id="403187746" name="Resim 1" descr="metin, ekran görüntüsü, yazı tip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87746" name="Resim 1" descr="metin, ekran görüntüsü, yazı tipi, diyagra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7330" cy="29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D08" w:rsidRPr="00CC152B" w:rsidSect="00EC5D94"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FA41D" w14:textId="77777777" w:rsidR="00F74C08" w:rsidRDefault="00F74C08" w:rsidP="00F57EC4">
      <w:pPr>
        <w:spacing w:after="0" w:line="240" w:lineRule="auto"/>
      </w:pPr>
      <w:r>
        <w:separator/>
      </w:r>
    </w:p>
  </w:endnote>
  <w:endnote w:type="continuationSeparator" w:id="0">
    <w:p w14:paraId="44A3936F" w14:textId="77777777" w:rsidR="00F74C08" w:rsidRDefault="00F74C08" w:rsidP="00F5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E232F" w14:textId="77777777" w:rsidR="00F74C08" w:rsidRDefault="00F74C08" w:rsidP="00F57EC4">
      <w:pPr>
        <w:spacing w:after="0" w:line="240" w:lineRule="auto"/>
      </w:pPr>
      <w:r>
        <w:separator/>
      </w:r>
    </w:p>
  </w:footnote>
  <w:footnote w:type="continuationSeparator" w:id="0">
    <w:p w14:paraId="5293FDD6" w14:textId="77777777" w:rsidR="00F74C08" w:rsidRDefault="00F74C08" w:rsidP="00F57E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7A"/>
    <w:rsid w:val="00045DE3"/>
    <w:rsid w:val="0013548A"/>
    <w:rsid w:val="001424CB"/>
    <w:rsid w:val="001B3BBA"/>
    <w:rsid w:val="001B62A8"/>
    <w:rsid w:val="002C4FE1"/>
    <w:rsid w:val="0032297A"/>
    <w:rsid w:val="003544A6"/>
    <w:rsid w:val="00414F5E"/>
    <w:rsid w:val="004E65E5"/>
    <w:rsid w:val="005179CD"/>
    <w:rsid w:val="0056157A"/>
    <w:rsid w:val="00703147"/>
    <w:rsid w:val="00874D6E"/>
    <w:rsid w:val="00935A1E"/>
    <w:rsid w:val="009F3FD7"/>
    <w:rsid w:val="00AC1D08"/>
    <w:rsid w:val="00B12406"/>
    <w:rsid w:val="00B6021C"/>
    <w:rsid w:val="00B85641"/>
    <w:rsid w:val="00B92F0C"/>
    <w:rsid w:val="00BE00F1"/>
    <w:rsid w:val="00BF7400"/>
    <w:rsid w:val="00C56A36"/>
    <w:rsid w:val="00CC152B"/>
    <w:rsid w:val="00E95DF0"/>
    <w:rsid w:val="00EA2773"/>
    <w:rsid w:val="00EC5D94"/>
    <w:rsid w:val="00ED617D"/>
    <w:rsid w:val="00F36531"/>
    <w:rsid w:val="00F51790"/>
    <w:rsid w:val="00F57EC4"/>
    <w:rsid w:val="00F6318C"/>
    <w:rsid w:val="00F7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CDC7"/>
  <w15:chartTrackingRefBased/>
  <w15:docId w15:val="{F81BC517-A152-498E-8058-0887D193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22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22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22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22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22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22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22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22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22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2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22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22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2297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2297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2297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2297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2297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2297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22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22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22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22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22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2297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2297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2297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22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2297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229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C4F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F57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57EC4"/>
  </w:style>
  <w:style w:type="paragraph" w:styleId="AltBilgi">
    <w:name w:val="footer"/>
    <w:basedOn w:val="Normal"/>
    <w:link w:val="AltBilgiChar"/>
    <w:uiPriority w:val="99"/>
    <w:unhideWhenUsed/>
    <w:rsid w:val="00F57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5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7" row="3">
    <wetp:webextensionref xmlns:r="http://schemas.openxmlformats.org/officeDocument/2006/relationships" r:id="rId1"/>
  </wetp:taskpane>
  <wetp:taskpane dockstate="right" visibility="0" width="581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F6F0C6E-95BB-417D-B980-8BEE87F38ABF}">
  <we:reference id="wa104382008" version="1.1.0.1" store="tr-T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A8835BE-7310-46C6-99DE-4DC31CC58086}">
  <we:reference id="wa200000011" version="1.0.1.0" store="tr-TR" storeType="OMEX"/>
  <we:alternateReferences>
    <we:reference id="wa200000011" version="1.0.1.0" store="WA200000011" storeType="OMEX"/>
  </we:alternateReferences>
  <we:properties>
    <we:property name="theme" value="&quot;Atom One Light&quot;"/>
    <we:property name="language" value="&quot;Java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Halis Demir</dc:creator>
  <cp:keywords/>
  <dc:description/>
  <cp:lastModifiedBy>Ömer Halis Demir</cp:lastModifiedBy>
  <cp:revision>26</cp:revision>
  <dcterms:created xsi:type="dcterms:W3CDTF">2024-10-15T16:37:00Z</dcterms:created>
  <dcterms:modified xsi:type="dcterms:W3CDTF">2024-10-20T19:03:00Z</dcterms:modified>
</cp:coreProperties>
</file>