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Name: Mohammad Omer ERP No:35749</w:t>
      </w:r>
    </w:p>
    <w:p w:rsidR="00000000" w:rsidDel="00000000" w:rsidP="00000000" w:rsidRDefault="00000000" w:rsidRPr="00000000" w14:paraId="00000002">
      <w:pPr>
        <w:rPr/>
      </w:pPr>
      <w:r w:rsidDel="00000000" w:rsidR="00000000" w:rsidRPr="00000000">
        <w:rPr>
          <w:rtl w:val="0"/>
        </w:rPr>
        <w:t xml:space="preserve"> Personalization block: R = 49 , V = 1, B = 110001 , n = 6</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Title"/>
        <w:rPr>
          <w:color w:val="990000"/>
        </w:rPr>
      </w:pPr>
      <w:bookmarkStart w:colFirst="0" w:colLast="0" w:name="_cmwwgixbl4pf" w:id="0"/>
      <w:bookmarkEnd w:id="0"/>
      <w:r w:rsidDel="00000000" w:rsidR="00000000" w:rsidRPr="00000000">
        <w:rPr>
          <w:color w:val="990000"/>
          <w:rtl w:val="0"/>
        </w:rPr>
        <w:t xml:space="preserve">Question 1:</w:t>
      </w:r>
    </w:p>
    <w:p w:rsidR="00000000" w:rsidDel="00000000" w:rsidP="00000000" w:rsidRDefault="00000000" w:rsidRPr="00000000" w14:paraId="00000006">
      <w:pPr>
        <w:rPr/>
      </w:pPr>
      <w:r w:rsidDel="00000000" w:rsidR="00000000" w:rsidRPr="00000000">
        <w:rPr>
          <w:rtl w:val="0"/>
        </w:rPr>
        <w:t xml:space="preserve">Task A: </w:t>
      </w:r>
    </w:p>
    <w:p w:rsidR="00000000" w:rsidDel="00000000" w:rsidP="00000000" w:rsidRDefault="00000000" w:rsidRPr="00000000" w14:paraId="00000007">
      <w:pPr>
        <w:rPr/>
      </w:pPr>
      <w:r w:rsidDel="00000000" w:rsidR="00000000" w:rsidRPr="00000000">
        <w:rPr>
          <w:rtl w:val="0"/>
        </w:rPr>
        <w:t xml:space="preserve">Task A: </w:t>
      </w:r>
    </w:p>
    <w:p w:rsidR="00000000" w:rsidDel="00000000" w:rsidP="00000000" w:rsidRDefault="00000000" w:rsidRPr="00000000" w14:paraId="00000008">
      <w:pPr>
        <w:rPr/>
      </w:pPr>
      <w:r w:rsidDel="00000000" w:rsidR="00000000" w:rsidRPr="00000000">
        <w:rPr>
          <w:rtl w:val="0"/>
        </w:rPr>
        <w:t xml:space="preserve">To check if a binary integer read from left to right is divisible by 4, the Turing machine tracks the running remainder modulo 4 using its internal state set. Starting at remainder 0 in state q₀, as the tape head moves right across each bit, reading a 0 doubles the current remainder (</w:t>
      </w:r>
      <w:r w:rsidDel="00000000" w:rsidR="00000000" w:rsidRPr="00000000">
        <w:rPr>
          <w:i w:val="1"/>
          <w:iCs w:val="1"/>
          <w:rtl w:val="0"/>
        </w:rPr>
        <w:t xml:space="preserve">rem</w:t>
      </w:r>
      <w:r w:rsidDel="00000000" w:rsidR="00000000" w:rsidRPr="00000000">
        <w:rPr>
          <w:rFonts w:ascii="Arial Unicode MS" w:cs="Arial Unicode MS" w:eastAsia="Arial Unicode MS" w:hAnsi="Arial Unicode MS"/>
          <w:rtl w:val="0"/>
        </w:rPr>
        <w:t xml:space="preserve"> ← (2 × </w:t>
      </w:r>
      <w:r w:rsidDel="00000000" w:rsidR="00000000" w:rsidRPr="00000000">
        <w:rPr>
          <w:i w:val="1"/>
          <w:iCs w:val="1"/>
          <w:rtl w:val="0"/>
        </w:rPr>
        <w:t xml:space="preserve">rem</w:t>
      </w:r>
      <w:r w:rsidDel="00000000" w:rsidR="00000000" w:rsidRPr="00000000">
        <w:rPr>
          <w:rtl w:val="0"/>
        </w:rPr>
        <w:t xml:space="preserve">) mod 4), while reading a 1 doubles it and adds 1 (</w:t>
      </w:r>
      <w:r w:rsidDel="00000000" w:rsidR="00000000" w:rsidRPr="00000000">
        <w:rPr>
          <w:i w:val="1"/>
          <w:iCs w:val="1"/>
          <w:rtl w:val="0"/>
        </w:rPr>
        <w:t xml:space="preserve">rem</w:t>
      </w:r>
      <w:r w:rsidDel="00000000" w:rsidR="00000000" w:rsidRPr="00000000">
        <w:rPr>
          <w:rFonts w:ascii="Arial Unicode MS" w:cs="Arial Unicode MS" w:eastAsia="Arial Unicode MS" w:hAnsi="Arial Unicode MS"/>
          <w:rtl w:val="0"/>
        </w:rPr>
        <w:t xml:space="preserve"> ← (2 × </w:t>
      </w:r>
      <w:r w:rsidDel="00000000" w:rsidR="00000000" w:rsidRPr="00000000">
        <w:rPr>
          <w:i w:val="1"/>
          <w:iCs w:val="1"/>
          <w:rtl w:val="0"/>
        </w:rPr>
        <w:t xml:space="preserve">rem</w:t>
      </w:r>
      <w:r w:rsidDel="00000000" w:rsidR="00000000" w:rsidRPr="00000000">
        <w:rPr>
          <w:rFonts w:ascii="Arial Unicode MS" w:cs="Arial Unicode MS" w:eastAsia="Arial Unicode MS" w:hAnsi="Arial Unicode MS"/>
          <w:rtl w:val="0"/>
        </w:rPr>
        <w:t xml:space="preserve"> + 1) mod 4). States q₀, q₁, q₂, and q₃ represent remainders 0, 1, 2, and 3, respectively. The head scans left-to-right without modifying any input symbols until it reads the trailing blank symbol ␣. Upon encountering ␣, if the machine is in state q₀ (</w:t>
      </w:r>
      <w:r w:rsidDel="00000000" w:rsidR="00000000" w:rsidRPr="00000000">
        <w:rPr>
          <w:i w:val="1"/>
          <w:iCs w:val="1"/>
          <w:rtl w:val="0"/>
        </w:rPr>
        <w:t xml:space="preserve">rem</w:t>
      </w:r>
      <w:r w:rsidDel="00000000" w:rsidR="00000000" w:rsidRPr="00000000">
        <w:rPr>
          <w:rtl w:val="0"/>
        </w:rPr>
        <w:t xml:space="preserve"> = 0), it transitions to qaccept; otherwise, it transitions to qreject.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TASK b: </w:t>
      </w:r>
      <w:r w:rsidDel="00000000" w:rsidR="00000000" w:rsidRPr="00000000">
        <w:rPr/>
        <w:drawing>
          <wp:inline distB="114300" distT="114300" distL="114300" distR="114300">
            <wp:extent cx="5943600" cy="4932950"/>
            <wp:effectExtent b="0" l="0" r="0" t="0"/>
            <wp:docPr id="20"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943600" cy="493295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Task C:</w:t>
      </w:r>
    </w:p>
    <w:p w:rsidR="00000000" w:rsidDel="00000000" w:rsidP="00000000" w:rsidRDefault="00000000" w:rsidRPr="00000000" w14:paraId="0000001C">
      <w:pPr>
        <w:rPr/>
      </w:pPr>
      <w:r w:rsidDel="00000000" w:rsidR="00000000" w:rsidRPr="00000000">
        <w:rPr>
          <w:rtl w:val="0"/>
        </w:rPr>
        <w:t xml:space="preserve">RUN</w:t>
        <w:br w:type="textWrapping"/>
        <w:t xml:space="preserve">Input: 110001: </w:t>
      </w:r>
      <w:hyperlink r:id="rId7">
        <w:r w:rsidDel="00000000" w:rsidR="00000000" w:rsidRPr="00000000">
          <w:rPr>
            <w:color w:val="1155cc"/>
            <w:u w:val="single"/>
            <w:rtl w:val="0"/>
          </w:rPr>
          <w:t xml:space="preserve">https://www.automataverse.com/m/uvK2ReUy</w:t>
        </w:r>
      </w:hyperlink>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Json file: q1_first_input (json file)</w:t>
        <w:br w:type="textWrapping"/>
        <w:t xml:space="preserve">Screenshot file name: q1_first_input (png file)</w:t>
      </w:r>
    </w:p>
    <w:p w:rsidR="00000000" w:rsidDel="00000000" w:rsidP="00000000" w:rsidRDefault="00000000" w:rsidRPr="00000000" w14:paraId="0000001E">
      <w:pPr>
        <w:rPr/>
      </w:pPr>
      <w:r w:rsidDel="00000000" w:rsidR="00000000" w:rsidRPr="00000000">
        <w:rPr>
          <w:rtl w:val="0"/>
        </w:rPr>
        <w:t xml:space="preserve">Rejected, correct since 49 is not divisible by 4 </w:t>
      </w:r>
      <w:r w:rsidDel="00000000" w:rsidR="00000000" w:rsidRPr="00000000">
        <w:rPr/>
        <w:drawing>
          <wp:inline distB="114300" distT="114300" distL="114300" distR="114300">
            <wp:extent cx="5943600" cy="2832100"/>
            <wp:effectExtent b="0" l="0" r="0" t="0"/>
            <wp:docPr id="19"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Input: 1100: </w:t>
      </w:r>
      <w:hyperlink r:id="rId9">
        <w:r w:rsidDel="00000000" w:rsidR="00000000" w:rsidRPr="00000000">
          <w:rPr>
            <w:color w:val="1155cc"/>
            <w:u w:val="single"/>
            <w:rtl w:val="0"/>
          </w:rPr>
          <w:t xml:space="preserve">https://www.automataverse.com/m/QFUN7o5U</w:t>
        </w:r>
      </w:hyperlink>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Json file: q1_second_input (json file)</w:t>
        <w:br w:type="textWrapping"/>
        <w:t xml:space="preserve">Screenshot file name: q1_second_input (png file)</w:t>
      </w:r>
    </w:p>
    <w:p w:rsidR="00000000" w:rsidDel="00000000" w:rsidP="00000000" w:rsidRDefault="00000000" w:rsidRPr="00000000" w14:paraId="00000022">
      <w:pPr>
        <w:rPr/>
      </w:pPr>
      <w:r w:rsidDel="00000000" w:rsidR="00000000" w:rsidRPr="00000000">
        <w:rPr>
          <w:rtl w:val="0"/>
        </w:rPr>
        <w:t xml:space="preserve">Accepted, correct </w:t>
      </w:r>
    </w:p>
    <w:p w:rsidR="00000000" w:rsidDel="00000000" w:rsidP="00000000" w:rsidRDefault="00000000" w:rsidRPr="00000000" w14:paraId="00000023">
      <w:pPr>
        <w:rPr/>
      </w:pPr>
      <w:r w:rsidDel="00000000" w:rsidR="00000000" w:rsidRPr="00000000">
        <w:rPr/>
        <w:drawing>
          <wp:inline distB="114300" distT="114300" distL="114300" distR="114300">
            <wp:extent cx="5943600" cy="2819400"/>
            <wp:effectExtent b="0" l="0" r="0" t="0"/>
            <wp:docPr id="13"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Input: 111 : </w:t>
      </w:r>
      <w:hyperlink r:id="rId11">
        <w:r w:rsidDel="00000000" w:rsidR="00000000" w:rsidRPr="00000000">
          <w:rPr>
            <w:color w:val="1155cc"/>
            <w:u w:val="single"/>
            <w:rtl w:val="0"/>
          </w:rPr>
          <w:t xml:space="preserve">https://www.automataverse.com/m/3GYECnyZ</w:t>
        </w:r>
      </w:hyperlink>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Rejected, correct </w:t>
      </w:r>
    </w:p>
    <w:p w:rsidR="00000000" w:rsidDel="00000000" w:rsidP="00000000" w:rsidRDefault="00000000" w:rsidRPr="00000000" w14:paraId="00000028">
      <w:pPr>
        <w:rPr/>
      </w:pPr>
      <w:r w:rsidDel="00000000" w:rsidR="00000000" w:rsidRPr="00000000">
        <w:rPr>
          <w:rtl w:val="0"/>
        </w:rPr>
        <w:t xml:space="preserve">Json file: q1_third_input (json file)</w:t>
        <w:br w:type="textWrapping"/>
        <w:t xml:space="preserve">Screenshot file name: q1_third_input (png file)</w:t>
      </w:r>
    </w:p>
    <w:p w:rsidR="00000000" w:rsidDel="00000000" w:rsidP="00000000" w:rsidRDefault="00000000" w:rsidRPr="00000000" w14:paraId="00000029">
      <w:pPr>
        <w:rPr/>
      </w:pPr>
      <w:r w:rsidDel="00000000" w:rsidR="00000000" w:rsidRPr="00000000">
        <w:rPr/>
        <w:drawing>
          <wp:inline distB="114300" distT="114300" distL="114300" distR="114300">
            <wp:extent cx="5943600" cy="2882900"/>
            <wp:effectExtent b="0" l="0" r="0" t="0"/>
            <wp:docPr id="25" name="image22.png"/>
            <a:graphic>
              <a:graphicData uri="http://schemas.openxmlformats.org/drawingml/2006/picture">
                <pic:pic>
                  <pic:nvPicPr>
                    <pic:cNvPr id="0" name="image22.png"/>
                    <pic:cNvPicPr preferRelativeResize="0"/>
                  </pic:nvPicPr>
                  <pic:blipFill>
                    <a:blip r:embed="rId12"/>
                    <a:srcRect b="0" l="0" r="0" t="0"/>
                    <a:stretch>
                      <a:fillRect/>
                    </a:stretch>
                  </pic:blipFill>
                  <pic:spPr>
                    <a:xfrm>
                      <a:off x="0" y="0"/>
                      <a:ext cx="5943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Task D: In my machine, the states q0 to q3 each stand for a remainder mod 4, so the number of states and every transition come directly from M = 4. For example, q3 reading a 1 loops back to q3 because (2·3 + 1) mod 4 = 3, but for M = 5 the same situation would have to lead to remainder 2, so the arrow would point somewhere else. A different M would also need a different number of remainder states (five for M = 5, six for M = 6) with all of their 0 and 1 transitions recomputed. Only the general structure (scan right, accept from the remainder-0 state at the blank) carries over, so my machine can't be reused unmodified and would basically become a new machine.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Title"/>
        <w:rPr>
          <w:color w:val="ff0000"/>
        </w:rPr>
      </w:pPr>
      <w:bookmarkStart w:colFirst="0" w:colLast="0" w:name="_rer9u3pgwtbf" w:id="1"/>
      <w:bookmarkEnd w:id="1"/>
      <w:r w:rsidDel="00000000" w:rsidR="00000000" w:rsidRPr="00000000">
        <w:rPr>
          <w:color w:val="ff0000"/>
          <w:rtl w:val="0"/>
        </w:rPr>
        <w:t xml:space="preserve">Question 2:</w:t>
      </w:r>
    </w:p>
    <w:p w:rsidR="00000000" w:rsidDel="00000000" w:rsidP="00000000" w:rsidRDefault="00000000" w:rsidRPr="00000000" w14:paraId="0000003C">
      <w:pPr>
        <w:rPr/>
      </w:pPr>
      <w:r w:rsidDel="00000000" w:rsidR="00000000" w:rsidRPr="00000000">
        <w:rPr>
          <w:rtl w:val="0"/>
        </w:rPr>
        <w:t xml:space="preserve">Task A</w:t>
      </w:r>
    </w:p>
    <w:p w:rsidR="00000000" w:rsidDel="00000000" w:rsidP="00000000" w:rsidRDefault="00000000" w:rsidRPr="00000000" w14:paraId="0000003D">
      <w:pPr>
        <w:rPr/>
      </w:pPr>
      <w:r w:rsidDel="00000000" w:rsidR="00000000" w:rsidRPr="00000000">
        <w:rPr>
          <w:rtl w:val="0"/>
        </w:rPr>
        <w:t xml:space="preserve">My machine works in passes. Each pass finds the leftmost unmarked </w:t>
      </w:r>
      <w:r w:rsidDel="00000000" w:rsidR="00000000" w:rsidRPr="00000000">
        <w:rPr>
          <w:rFonts w:ascii="Roboto Mono" w:cs="Roboto Mono" w:eastAsia="Roboto Mono" w:hAnsi="Roboto Mono"/>
          <w:rtl w:val="0"/>
        </w:rPr>
        <w:t xml:space="preserve">a</w:t>
      </w:r>
      <w:r w:rsidDel="00000000" w:rsidR="00000000" w:rsidRPr="00000000">
        <w:rPr>
          <w:rtl w:val="0"/>
        </w:rPr>
        <w:t xml:space="preserve">, overwrites it with </w:t>
      </w:r>
      <w:r w:rsidDel="00000000" w:rsidR="00000000" w:rsidRPr="00000000">
        <w:rPr>
          <w:rFonts w:ascii="Roboto Mono" w:cs="Roboto Mono" w:eastAsia="Roboto Mono" w:hAnsi="Roboto Mono"/>
          <w:rtl w:val="0"/>
        </w:rPr>
        <w:t xml:space="preserve">X</w:t>
      </w:r>
      <w:r w:rsidDel="00000000" w:rsidR="00000000" w:rsidRPr="00000000">
        <w:rPr>
          <w:rtl w:val="0"/>
        </w:rPr>
        <w:t xml:space="preserve">, then sweeps right past the remaining </w:t>
      </w:r>
      <w:r w:rsidDel="00000000" w:rsidR="00000000" w:rsidRPr="00000000">
        <w:rPr>
          <w:rFonts w:ascii="Roboto Mono" w:cs="Roboto Mono" w:eastAsia="Roboto Mono" w:hAnsi="Roboto Mono"/>
          <w:rtl w:val="0"/>
        </w:rPr>
        <w:t xml:space="preserve">a</w:t>
      </w:r>
      <w:r w:rsidDel="00000000" w:rsidR="00000000" w:rsidRPr="00000000">
        <w:rPr>
          <w:rtl w:val="0"/>
        </w:rPr>
        <w:t xml:space="preserve">s and already-marked </w:t>
      </w:r>
      <w:r w:rsidDel="00000000" w:rsidR="00000000" w:rsidRPr="00000000">
        <w:rPr>
          <w:rFonts w:ascii="Roboto Mono" w:cs="Roboto Mono" w:eastAsia="Roboto Mono" w:hAnsi="Roboto Mono"/>
          <w:rtl w:val="0"/>
        </w:rPr>
        <w:t xml:space="preserve">Y</w:t>
      </w:r>
      <w:r w:rsidDel="00000000" w:rsidR="00000000" w:rsidRPr="00000000">
        <w:rPr>
          <w:rtl w:val="0"/>
        </w:rPr>
        <w:t xml:space="preserve">s to the first unmarked </w:t>
      </w:r>
      <w:r w:rsidDel="00000000" w:rsidR="00000000" w:rsidRPr="00000000">
        <w:rPr>
          <w:rFonts w:ascii="Roboto Mono" w:cs="Roboto Mono" w:eastAsia="Roboto Mono" w:hAnsi="Roboto Mono"/>
          <w:rtl w:val="0"/>
        </w:rPr>
        <w:t xml:space="preserve">b</w:t>
      </w:r>
      <w:r w:rsidDel="00000000" w:rsidR="00000000" w:rsidRPr="00000000">
        <w:rPr>
          <w:rtl w:val="0"/>
        </w:rPr>
        <w:t xml:space="preserve"> and overwrites it with </w:t>
      </w:r>
      <w:r w:rsidDel="00000000" w:rsidR="00000000" w:rsidRPr="00000000">
        <w:rPr>
          <w:rFonts w:ascii="Roboto Mono" w:cs="Roboto Mono" w:eastAsia="Roboto Mono" w:hAnsi="Roboto Mono"/>
          <w:rtl w:val="0"/>
        </w:rPr>
        <w:t xml:space="preserve">Y</w:t>
      </w:r>
      <w:r w:rsidDel="00000000" w:rsidR="00000000" w:rsidRPr="00000000">
        <w:rPr>
          <w:rtl w:val="0"/>
        </w:rPr>
        <w:t xml:space="preserve">. It then marks the next </w:t>
      </w:r>
      <w:r w:rsidDel="00000000" w:rsidR="00000000" w:rsidRPr="00000000">
        <w:rPr>
          <w:rFonts w:ascii="Roboto Mono" w:cs="Roboto Mono" w:eastAsia="Roboto Mono" w:hAnsi="Roboto Mono"/>
          <w:rtl w:val="0"/>
        </w:rPr>
        <w:t xml:space="preserve">b</w:t>
      </w:r>
      <w:r w:rsidDel="00000000" w:rsidR="00000000" w:rsidRPr="00000000">
        <w:rPr>
          <w:rtl w:val="0"/>
        </w:rPr>
        <w:t xml:space="preserve"> the same way, and the head sweeps all the way back left to the blank at the start of the tape to begin the next pass. So each </w:t>
      </w:r>
      <w:r w:rsidDel="00000000" w:rsidR="00000000" w:rsidRPr="00000000">
        <w:rPr>
          <w:rFonts w:ascii="Roboto Mono" w:cs="Roboto Mono" w:eastAsia="Roboto Mono" w:hAnsi="Roboto Mono"/>
          <w:rtl w:val="0"/>
        </w:rPr>
        <w:t xml:space="preserve">a</w:t>
      </w:r>
      <w:r w:rsidDel="00000000" w:rsidR="00000000" w:rsidRPr="00000000">
        <w:rPr>
          <w:rtl w:val="0"/>
        </w:rPr>
        <w:t xml:space="preserve"> is paired off with exactly two </w:t>
      </w:r>
      <w:r w:rsidDel="00000000" w:rsidR="00000000" w:rsidRPr="00000000">
        <w:rPr>
          <w:rFonts w:ascii="Roboto Mono" w:cs="Roboto Mono" w:eastAsia="Roboto Mono" w:hAnsi="Roboto Mono"/>
          <w:rtl w:val="0"/>
        </w:rPr>
        <w:t xml:space="preserve">b</w:t>
      </w:r>
      <w:r w:rsidDel="00000000" w:rsidR="00000000" w:rsidRPr="00000000">
        <w:rPr>
          <w:rtl w:val="0"/>
        </w:rPr>
        <w:t xml:space="preserve">s. When no unmarked </w:t>
      </w:r>
      <w:r w:rsidDel="00000000" w:rsidR="00000000" w:rsidRPr="00000000">
        <w:rPr>
          <w:rFonts w:ascii="Roboto Mono" w:cs="Roboto Mono" w:eastAsia="Roboto Mono" w:hAnsi="Roboto Mono"/>
          <w:rtl w:val="0"/>
        </w:rPr>
        <w:t xml:space="preserve">a</w:t>
      </w:r>
      <w:r w:rsidDel="00000000" w:rsidR="00000000" w:rsidRPr="00000000">
        <w:rPr>
          <w:rtl w:val="0"/>
        </w:rPr>
        <w:t xml:space="preserve"> is left, the machine walks right over the </w:t>
      </w:r>
      <w:r w:rsidDel="00000000" w:rsidR="00000000" w:rsidRPr="00000000">
        <w:rPr>
          <w:rFonts w:ascii="Roboto Mono" w:cs="Roboto Mono" w:eastAsia="Roboto Mono" w:hAnsi="Roboto Mono"/>
          <w:rtl w:val="0"/>
        </w:rPr>
        <w:t xml:space="preserve">Y</w:t>
      </w:r>
      <w:r w:rsidDel="00000000" w:rsidR="00000000" w:rsidRPr="00000000">
        <w:rPr>
          <w:rtl w:val="0"/>
        </w:rPr>
        <w:t xml:space="preserve">s and accepts only if it reaches the blank without seeing any leftover </w:t>
      </w:r>
      <w:r w:rsidDel="00000000" w:rsidR="00000000" w:rsidRPr="00000000">
        <w:rPr>
          <w:rFonts w:ascii="Roboto Mono" w:cs="Roboto Mono" w:eastAsia="Roboto Mono" w:hAnsi="Roboto Mono"/>
          <w:rtl w:val="0"/>
        </w:rPr>
        <w:t xml:space="preserve">a</w:t>
      </w:r>
      <w:r w:rsidDel="00000000" w:rsidR="00000000" w:rsidRPr="00000000">
        <w:rPr>
          <w:rtl w:val="0"/>
        </w:rPr>
        <w:t xml:space="preserve"> or </w:t>
      </w:r>
      <w:r w:rsidDel="00000000" w:rsidR="00000000" w:rsidRPr="00000000">
        <w:rPr>
          <w:rFonts w:ascii="Roboto Mono" w:cs="Roboto Mono" w:eastAsia="Roboto Mono" w:hAnsi="Roboto Mono"/>
          <w:rtl w:val="0"/>
        </w:rPr>
        <w:t xml:space="preserve">b</w:t>
      </w:r>
      <w:r w:rsidDel="00000000" w:rsidR="00000000" w:rsidRPr="00000000">
        <w:rPr>
          <w:rtl w:val="0"/>
        </w:rPr>
        <w:t xml:space="preserve">. If a </w:t>
      </w:r>
      <w:r w:rsidDel="00000000" w:rsidR="00000000" w:rsidRPr="00000000">
        <w:rPr>
          <w:rFonts w:ascii="Roboto Mono" w:cs="Roboto Mono" w:eastAsia="Roboto Mono" w:hAnsi="Roboto Mono"/>
          <w:rtl w:val="0"/>
        </w:rPr>
        <w:t xml:space="preserve">b</w:t>
      </w:r>
      <w:r w:rsidDel="00000000" w:rsidR="00000000" w:rsidRPr="00000000">
        <w:rPr>
          <w:rtl w:val="0"/>
        </w:rPr>
        <w:t xml:space="preserve"> is missing, a </w:t>
      </w:r>
      <w:r w:rsidDel="00000000" w:rsidR="00000000" w:rsidRPr="00000000">
        <w:rPr>
          <w:rFonts w:ascii="Roboto Mono" w:cs="Roboto Mono" w:eastAsia="Roboto Mono" w:hAnsi="Roboto Mono"/>
          <w:rtl w:val="0"/>
        </w:rPr>
        <w:t xml:space="preserve">b</w:t>
      </w:r>
      <w:r w:rsidDel="00000000" w:rsidR="00000000" w:rsidRPr="00000000">
        <w:rPr>
          <w:rtl w:val="0"/>
        </w:rPr>
        <w:t xml:space="preserve"> is left over, or the symbols are out of order, there is no matching transition and the machine rejects.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Task b:</w:t>
      </w:r>
    </w:p>
    <w:p w:rsidR="00000000" w:rsidDel="00000000" w:rsidP="00000000" w:rsidRDefault="00000000" w:rsidRPr="00000000" w14:paraId="00000040">
      <w:pPr>
        <w:rPr/>
      </w:pPr>
      <w:r w:rsidDel="00000000" w:rsidR="00000000" w:rsidRPr="00000000">
        <w:rPr>
          <w:rtl w:val="0"/>
        </w:rPr>
        <w:t xml:space="preserve">(below page)</w:t>
      </w:r>
    </w:p>
    <w:p w:rsidR="00000000" w:rsidDel="00000000" w:rsidP="00000000" w:rsidRDefault="00000000" w:rsidRPr="00000000" w14:paraId="00000041">
      <w:pPr>
        <w:rPr/>
      </w:pPr>
      <w:r w:rsidDel="00000000" w:rsidR="00000000" w:rsidRPr="00000000">
        <w:rPr/>
        <w:drawing>
          <wp:inline distB="114300" distT="114300" distL="114300" distR="114300">
            <wp:extent cx="5943600" cy="9664700"/>
            <wp:effectExtent b="0" l="0" r="0" t="0"/>
            <wp:docPr id="7"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5943600" cy="96647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Task C:</w:t>
        <w:br w:type="textWrapping"/>
        <w:t xml:space="preserve">RUN</w:t>
        <w:br w:type="textWrapping"/>
        <w:t xml:space="preserve">Input: aaaaaabbbbbbbbbbbb : </w:t>
      </w:r>
      <w:hyperlink r:id="rId14">
        <w:r w:rsidDel="00000000" w:rsidR="00000000" w:rsidRPr="00000000">
          <w:rPr>
            <w:color w:val="1155cc"/>
            <w:u w:val="single"/>
            <w:rtl w:val="0"/>
          </w:rPr>
          <w:t xml:space="preserve">https://www.automataverse.com/m/9EWNQfaa</w:t>
        </w:r>
      </w:hyperlink>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Json file: q2_first_input</w:t>
      </w:r>
    </w:p>
    <w:p w:rsidR="00000000" w:rsidDel="00000000" w:rsidP="00000000" w:rsidRDefault="00000000" w:rsidRPr="00000000" w14:paraId="00000044">
      <w:pPr>
        <w:rPr/>
      </w:pPr>
      <w:r w:rsidDel="00000000" w:rsidR="00000000" w:rsidRPr="00000000">
        <w:rPr>
          <w:rtl w:val="0"/>
        </w:rPr>
        <w:t xml:space="preserve">Screenshot: q2_first_input (png)</w:t>
      </w:r>
    </w:p>
    <w:p w:rsidR="00000000" w:rsidDel="00000000" w:rsidP="00000000" w:rsidRDefault="00000000" w:rsidRPr="00000000" w14:paraId="00000045">
      <w:pPr>
        <w:rPr/>
      </w:pPr>
      <w:r w:rsidDel="00000000" w:rsidR="00000000" w:rsidRPr="00000000">
        <w:rPr>
          <w:rtl w:val="0"/>
        </w:rPr>
        <w:t xml:space="preserve">This was supposed to be accepted, and it did get accepted</w:t>
      </w:r>
    </w:p>
    <w:p w:rsidR="00000000" w:rsidDel="00000000" w:rsidP="00000000" w:rsidRDefault="00000000" w:rsidRPr="00000000" w14:paraId="00000046">
      <w:pPr>
        <w:rPr/>
      </w:pPr>
      <w:r w:rsidDel="00000000" w:rsidR="00000000" w:rsidRPr="00000000">
        <w:rPr/>
        <w:drawing>
          <wp:inline distB="114300" distT="114300" distL="114300" distR="114300">
            <wp:extent cx="5943600" cy="2933700"/>
            <wp:effectExtent b="0" l="0" r="0" t="0"/>
            <wp:docPr id="15"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Input: aabbb: </w:t>
      </w:r>
      <w:hyperlink r:id="rId16">
        <w:r w:rsidDel="00000000" w:rsidR="00000000" w:rsidRPr="00000000">
          <w:rPr>
            <w:color w:val="1155cc"/>
            <w:u w:val="single"/>
            <w:rtl w:val="0"/>
          </w:rPr>
          <w:t xml:space="preserve">https://www.automataverse.com/m/eAPNy7Jd</w:t>
        </w:r>
      </w:hyperlink>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Json file: q2_second_input</w:t>
      </w:r>
    </w:p>
    <w:p w:rsidR="00000000" w:rsidDel="00000000" w:rsidP="00000000" w:rsidRDefault="00000000" w:rsidRPr="00000000" w14:paraId="0000004B">
      <w:pPr>
        <w:rPr/>
      </w:pPr>
      <w:r w:rsidDel="00000000" w:rsidR="00000000" w:rsidRPr="00000000">
        <w:rPr>
          <w:rtl w:val="0"/>
        </w:rPr>
        <w:t xml:space="preserve">Screenshot: q2_second_input (png)</w:t>
      </w:r>
    </w:p>
    <w:p w:rsidR="00000000" w:rsidDel="00000000" w:rsidP="00000000" w:rsidRDefault="00000000" w:rsidRPr="00000000" w14:paraId="0000004C">
      <w:pPr>
        <w:rPr/>
      </w:pPr>
      <w:r w:rsidDel="00000000" w:rsidR="00000000" w:rsidRPr="00000000">
        <w:rPr>
          <w:rtl w:val="0"/>
        </w:rPr>
        <w:t xml:space="preserve">This was supposed to be rejected, and it did get rejected</w:t>
      </w:r>
    </w:p>
    <w:p w:rsidR="00000000" w:rsidDel="00000000" w:rsidP="00000000" w:rsidRDefault="00000000" w:rsidRPr="00000000" w14:paraId="0000004D">
      <w:pPr>
        <w:rPr/>
      </w:pPr>
      <w:r w:rsidDel="00000000" w:rsidR="00000000" w:rsidRPr="00000000">
        <w:rPr/>
        <w:drawing>
          <wp:inline distB="114300" distT="114300" distL="114300" distR="114300">
            <wp:extent cx="5943600" cy="2844800"/>
            <wp:effectExtent b="0" l="0" r="0" t="0"/>
            <wp:docPr id="16"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Input: abb: https://www.automataverse.com/m/kufJAPUZ</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Json file: q2_third_input</w:t>
      </w:r>
    </w:p>
    <w:p w:rsidR="00000000" w:rsidDel="00000000" w:rsidP="00000000" w:rsidRDefault="00000000" w:rsidRPr="00000000" w14:paraId="00000051">
      <w:pPr>
        <w:rPr/>
      </w:pPr>
      <w:r w:rsidDel="00000000" w:rsidR="00000000" w:rsidRPr="00000000">
        <w:rPr>
          <w:rtl w:val="0"/>
        </w:rPr>
        <w:t xml:space="preserve">Screenshot: q2_third_input (png)</w:t>
      </w:r>
    </w:p>
    <w:p w:rsidR="00000000" w:rsidDel="00000000" w:rsidP="00000000" w:rsidRDefault="00000000" w:rsidRPr="00000000" w14:paraId="00000052">
      <w:pPr>
        <w:rPr/>
      </w:pPr>
      <w:r w:rsidDel="00000000" w:rsidR="00000000" w:rsidRPr="00000000">
        <w:rPr>
          <w:rtl w:val="0"/>
        </w:rPr>
        <w:t xml:space="preserve">This was supposed to be accepted, and it did get accepted</w:t>
      </w:r>
    </w:p>
    <w:p w:rsidR="00000000" w:rsidDel="00000000" w:rsidP="00000000" w:rsidRDefault="00000000" w:rsidRPr="00000000" w14:paraId="00000053">
      <w:pPr>
        <w:rPr/>
      </w:pPr>
      <w:r w:rsidDel="00000000" w:rsidR="00000000" w:rsidRPr="00000000">
        <w:rPr/>
        <w:drawing>
          <wp:inline distB="114300" distT="114300" distL="114300" distR="114300">
            <wp:extent cx="5943600" cy="2870200"/>
            <wp:effectExtent b="0" l="0" r="0" t="0"/>
            <wp:docPr id="6"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Task d:</w:t>
      </w:r>
    </w:p>
    <w:p w:rsidR="00000000" w:rsidDel="00000000" w:rsidP="00000000" w:rsidRDefault="00000000" w:rsidRPr="00000000" w14:paraId="00000056">
      <w:pPr>
        <w:rPr/>
      </w:pPr>
      <w:r w:rsidDel="00000000" w:rsidR="00000000" w:rsidRPr="00000000">
        <w:rPr>
          <w:rtl w:val="0"/>
        </w:rPr>
        <w:t xml:space="preserve">The off-by-one error is most likely to occur in the "two b's per a" step, where my machine moves from q1 to q6. State q1 marks the first b as Y and moves right, and q6 marks the second b and only then moves left into q2 to rewind. If q1 went straight to q2 after a single b, the machine would recognize aⁿbⁿ instead of aⁿb²ⁿ, because each a would be paired with only one b. The other risky spot is the final check in q3, where a leftover b could slip through if the transitions were wrong. To convince myself the machine is correct, I first ran n = 6 with exactly 12 b's, which was accepted. I then ran </w:t>
      </w:r>
      <w:r w:rsidDel="00000000" w:rsidR="00000000" w:rsidRPr="00000000">
        <w:rPr>
          <w:rFonts w:ascii="Roboto Mono" w:cs="Roboto Mono" w:eastAsia="Roboto Mono" w:hAnsi="Roboto Mono"/>
          <w:color w:val="188038"/>
          <w:rtl w:val="0"/>
        </w:rPr>
        <w:t xml:space="preserve">aabbb</w:t>
      </w:r>
      <w:r w:rsidDel="00000000" w:rsidR="00000000" w:rsidRPr="00000000">
        <w:rPr>
          <w:rtl w:val="0"/>
        </w:rPr>
        <w:t xml:space="preserve">, which has one b too few for its two a's, and it was rejected: in the second pass q1 marked the only remaining b, and q6 then reached the blank without finding a second b, so the machine went to the reject state. Finally I ran </w:t>
      </w:r>
      <w:r w:rsidDel="00000000" w:rsidR="00000000" w:rsidRPr="00000000">
        <w:rPr>
          <w:rFonts w:ascii="Roboto Mono" w:cs="Roboto Mono" w:eastAsia="Roboto Mono" w:hAnsi="Roboto Mono"/>
          <w:color w:val="188038"/>
          <w:rtl w:val="0"/>
        </w:rPr>
        <w:t xml:space="preserve">abb</w:t>
      </w:r>
      <w:r w:rsidDel="00000000" w:rsidR="00000000" w:rsidRPr="00000000">
        <w:rPr>
          <w:rtl w:val="0"/>
        </w:rPr>
        <w:t xml:space="preserve">, the smallest string in the language, which was accepted, showing that exactly two b's are marked for each a.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Title"/>
        <w:rPr/>
      </w:pPr>
      <w:bookmarkStart w:colFirst="0" w:colLast="0" w:name="_z5ah9upmc7z5" w:id="2"/>
      <w:bookmarkEnd w:id="2"/>
      <w:r w:rsidDel="00000000" w:rsidR="00000000" w:rsidRPr="00000000">
        <w:rPr>
          <w:rtl w:val="0"/>
        </w:rPr>
        <w:t xml:space="preserve">Question 3</w:t>
      </w:r>
    </w:p>
    <w:p w:rsidR="00000000" w:rsidDel="00000000" w:rsidP="00000000" w:rsidRDefault="00000000" w:rsidRPr="00000000" w14:paraId="00000060">
      <w:pPr>
        <w:rPr/>
      </w:pPr>
      <w:r w:rsidDel="00000000" w:rsidR="00000000" w:rsidRPr="00000000">
        <w:rPr>
          <w:rtl w:val="0"/>
        </w:rPr>
        <w:t xml:space="preserve">Task A: My machine decrements a binary number the way you subtract 1 on paper, by </w:t>
      </w:r>
      <w:r w:rsidDel="00000000" w:rsidR="00000000" w:rsidRPr="00000000">
        <w:rPr>
          <w:rtl w:val="0"/>
        </w:rPr>
        <w:t xml:space="preserve">borrowing from the right. First it scans right to the blank after the last bit, then steps back onto the last bit. Moving left, every </w:t>
      </w:r>
      <w:r w:rsidDel="00000000" w:rsidR="00000000" w:rsidRPr="00000000">
        <w:rPr>
          <w:rFonts w:ascii="Roboto Mono" w:cs="Roboto Mono" w:eastAsia="Roboto Mono" w:hAnsi="Roboto Mono"/>
          <w:rtl w:val="0"/>
        </w:rPr>
        <w:t xml:space="preserve">0</w:t>
      </w:r>
      <w:r w:rsidDel="00000000" w:rsidR="00000000" w:rsidRPr="00000000">
        <w:rPr>
          <w:rtl w:val="0"/>
        </w:rPr>
        <w:t xml:space="preserve"> it meets is overwritten with </w:t>
      </w:r>
      <w:r w:rsidDel="00000000" w:rsidR="00000000" w:rsidRPr="00000000">
        <w:rPr>
          <w:rFonts w:ascii="Roboto Mono" w:cs="Roboto Mono" w:eastAsia="Roboto Mono" w:hAnsi="Roboto Mono"/>
          <w:rtl w:val="0"/>
        </w:rPr>
        <w:t xml:space="preserve">1</w:t>
      </w:r>
      <w:r w:rsidDel="00000000" w:rsidR="00000000" w:rsidRPr="00000000">
        <w:rPr>
          <w:rtl w:val="0"/>
        </w:rPr>
        <w:t xml:space="preserve"> (the borrow), until it reaches the first </w:t>
      </w:r>
      <w:r w:rsidDel="00000000" w:rsidR="00000000" w:rsidRPr="00000000">
        <w:rPr>
          <w:rFonts w:ascii="Roboto Mono" w:cs="Roboto Mono" w:eastAsia="Roboto Mono" w:hAnsi="Roboto Mono"/>
          <w:rtl w:val="0"/>
        </w:rPr>
        <w:t xml:space="preserve">1</w:t>
      </w:r>
      <w:r w:rsidDel="00000000" w:rsidR="00000000" w:rsidRPr="00000000">
        <w:rPr>
          <w:rtl w:val="0"/>
        </w:rPr>
        <w:t xml:space="preserve">, which is overwritten with </w:t>
      </w:r>
      <w:r w:rsidDel="00000000" w:rsidR="00000000" w:rsidRPr="00000000">
        <w:rPr>
          <w:rFonts w:ascii="Roboto Mono" w:cs="Roboto Mono" w:eastAsia="Roboto Mono" w:hAnsi="Roboto Mono"/>
          <w:rtl w:val="0"/>
        </w:rPr>
        <w:t xml:space="preserve">0</w:t>
      </w:r>
      <w:r w:rsidDel="00000000" w:rsidR="00000000" w:rsidRPr="00000000">
        <w:rPr>
          <w:rtl w:val="0"/>
        </w:rPr>
        <w:t xml:space="preserve">, and the borrowing stops. The head then walks left to the start of the number and checks the leftmost bit. If it is still </w:t>
      </w:r>
      <w:r w:rsidDel="00000000" w:rsidR="00000000" w:rsidRPr="00000000">
        <w:rPr>
          <w:rFonts w:ascii="Roboto Mono" w:cs="Roboto Mono" w:eastAsia="Roboto Mono" w:hAnsi="Roboto Mono"/>
          <w:rtl w:val="0"/>
        </w:rPr>
        <w:t xml:space="preserve">1</w:t>
      </w:r>
      <w:r w:rsidDel="00000000" w:rsidR="00000000" w:rsidRPr="00000000">
        <w:rPr>
          <w:rtl w:val="0"/>
        </w:rPr>
        <w:t xml:space="preserve">, the answer is already correct. If it is </w:t>
      </w:r>
      <w:r w:rsidDel="00000000" w:rsidR="00000000" w:rsidRPr="00000000">
        <w:rPr>
          <w:rFonts w:ascii="Roboto Mono" w:cs="Roboto Mono" w:eastAsia="Roboto Mono" w:hAnsi="Roboto Mono"/>
          <w:rtl w:val="0"/>
        </w:rPr>
        <w:t xml:space="preserve">0</w:t>
      </w:r>
      <w:r w:rsidDel="00000000" w:rsidR="00000000" w:rsidRPr="00000000">
        <w:rPr>
          <w:rtl w:val="0"/>
        </w:rPr>
        <w:t xml:space="preserve">, the original number was a </w:t>
      </w:r>
      <w:r w:rsidDel="00000000" w:rsidR="00000000" w:rsidRPr="00000000">
        <w:rPr>
          <w:rFonts w:ascii="Roboto Mono" w:cs="Roboto Mono" w:eastAsia="Roboto Mono" w:hAnsi="Roboto Mono"/>
          <w:rtl w:val="0"/>
        </w:rPr>
        <w:t xml:space="preserve">1</w:t>
      </w:r>
      <w:r w:rsidDel="00000000" w:rsidR="00000000" w:rsidRPr="00000000">
        <w:rPr>
          <w:rtl w:val="0"/>
        </w:rPr>
        <w:t xml:space="preserve"> followed only by zeros, so the result is a string of all ones with a stray leading </w:t>
      </w:r>
      <w:r w:rsidDel="00000000" w:rsidR="00000000" w:rsidRPr="00000000">
        <w:rPr>
          <w:rFonts w:ascii="Roboto Mono" w:cs="Roboto Mono" w:eastAsia="Roboto Mono" w:hAnsi="Roboto Mono"/>
          <w:rtl w:val="0"/>
        </w:rPr>
        <w:t xml:space="preserve">0</w:t>
      </w:r>
      <w:r w:rsidDel="00000000" w:rsidR="00000000" w:rsidRPr="00000000">
        <w:rPr>
          <w:rtl w:val="0"/>
        </w:rPr>
        <w:t xml:space="preserve">. In that case the machine either leaves the single </w:t>
      </w:r>
      <w:r w:rsidDel="00000000" w:rsidR="00000000" w:rsidRPr="00000000">
        <w:rPr>
          <w:rFonts w:ascii="Roboto Mono" w:cs="Roboto Mono" w:eastAsia="Roboto Mono" w:hAnsi="Roboto Mono"/>
          <w:rtl w:val="0"/>
        </w:rPr>
        <w:t xml:space="preserve">0</w:t>
      </w:r>
      <w:r w:rsidDel="00000000" w:rsidR="00000000" w:rsidRPr="00000000">
        <w:rPr>
          <w:rtl w:val="0"/>
        </w:rPr>
        <w:t xml:space="preserve"> (for the input </w:t>
      </w:r>
      <w:r w:rsidDel="00000000" w:rsidR="00000000" w:rsidRPr="00000000">
        <w:rPr>
          <w:rFonts w:ascii="Roboto Mono" w:cs="Roboto Mono" w:eastAsia="Roboto Mono" w:hAnsi="Roboto Mono"/>
          <w:rtl w:val="0"/>
        </w:rPr>
        <w:t xml:space="preserve">1</w:t>
      </w:r>
      <w:r w:rsidDel="00000000" w:rsidR="00000000" w:rsidRPr="00000000">
        <w:rPr>
          <w:rtl w:val="0"/>
        </w:rPr>
        <w:t xml:space="preserve">) or erases the last cell and turns the leading </w:t>
      </w:r>
      <w:r w:rsidDel="00000000" w:rsidR="00000000" w:rsidRPr="00000000">
        <w:rPr>
          <w:rFonts w:ascii="Roboto Mono" w:cs="Roboto Mono" w:eastAsia="Roboto Mono" w:hAnsi="Roboto Mono"/>
          <w:rtl w:val="0"/>
        </w:rPr>
        <w:t xml:space="preserve">0</w:t>
      </w:r>
      <w:r w:rsidDel="00000000" w:rsidR="00000000" w:rsidRPr="00000000">
        <w:rPr>
          <w:rtl w:val="0"/>
        </w:rPr>
        <w:t xml:space="preserve"> into </w:t>
      </w:r>
      <w:r w:rsidDel="00000000" w:rsidR="00000000" w:rsidRPr="00000000">
        <w:rPr>
          <w:rFonts w:ascii="Roboto Mono" w:cs="Roboto Mono" w:eastAsia="Roboto Mono" w:hAnsi="Roboto Mono"/>
          <w:rtl w:val="0"/>
        </w:rPr>
        <w:t xml:space="preserve">1</w:t>
      </w:r>
      <w:r w:rsidDel="00000000" w:rsidR="00000000" w:rsidRPr="00000000">
        <w:rPr>
          <w:rtl w:val="0"/>
        </w:rPr>
        <w:t xml:space="preserve">, which shortens the number by one without shifting anything. It then halts in the accept state. If the input is all zeros, there is nothing to borrow from, so the machine rejects.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Task B:</w:t>
      </w:r>
    </w:p>
    <w:p w:rsidR="00000000" w:rsidDel="00000000" w:rsidP="00000000" w:rsidRDefault="00000000" w:rsidRPr="00000000" w14:paraId="00000063">
      <w:pPr>
        <w:rPr/>
      </w:pPr>
      <w:r w:rsidDel="00000000" w:rsidR="00000000" w:rsidRPr="00000000">
        <w:rPr>
          <w:rtl w:val="0"/>
        </w:rPr>
        <w:t xml:space="preserve">(below</w:t>
      </w:r>
    </w:p>
    <w:p w:rsidR="00000000" w:rsidDel="00000000" w:rsidP="00000000" w:rsidRDefault="00000000" w:rsidRPr="00000000" w14:paraId="00000064">
      <w:pPr>
        <w:rPr/>
      </w:pPr>
      <w:r w:rsidDel="00000000" w:rsidR="00000000" w:rsidRPr="00000000">
        <w:rPr/>
        <w:drawing>
          <wp:inline distB="114300" distT="114300" distL="114300" distR="114300">
            <wp:extent cx="5943600" cy="9423400"/>
            <wp:effectExtent b="0" l="0" r="0" t="0"/>
            <wp:docPr id="1"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5943600" cy="94234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Task C:</w:t>
      </w:r>
    </w:p>
    <w:p w:rsidR="00000000" w:rsidDel="00000000" w:rsidP="00000000" w:rsidRDefault="00000000" w:rsidRPr="00000000" w14:paraId="00000066">
      <w:pPr>
        <w:rPr/>
      </w:pPr>
      <w:r w:rsidDel="00000000" w:rsidR="00000000" w:rsidRPr="00000000">
        <w:rPr>
          <w:rtl w:val="0"/>
        </w:rPr>
        <w:t xml:space="preserve">Json file: q3 after</w:t>
      </w:r>
    </w:p>
    <w:p w:rsidR="00000000" w:rsidDel="00000000" w:rsidP="00000000" w:rsidRDefault="00000000" w:rsidRPr="00000000" w14:paraId="00000067">
      <w:pPr>
        <w:rPr/>
      </w:pPr>
      <w:r w:rsidDel="00000000" w:rsidR="00000000" w:rsidRPr="00000000">
        <w:rPr>
          <w:rtl w:val="0"/>
        </w:rPr>
        <w:t xml:space="preserve">https://www.automataverse.com/m/8nmKsdiR</w:t>
        <w:br w:type="textWrapping"/>
        <w:t xml:space="preserve">RUN</w:t>
        <w:br w:type="textWrapping"/>
        <w:t xml:space="preserve">Decimal value b: 49, the operation should produce 48, yes it does match</w:t>
        <w:br w:type="textWrapping"/>
        <w:t xml:space="preserve">Before screenshot: file name: q3_run1_B_before (png)</w:t>
      </w:r>
    </w:p>
    <w:p w:rsidR="00000000" w:rsidDel="00000000" w:rsidP="00000000" w:rsidRDefault="00000000" w:rsidRPr="00000000" w14:paraId="00000068">
      <w:pPr>
        <w:rPr/>
      </w:pPr>
      <w:r w:rsidDel="00000000" w:rsidR="00000000" w:rsidRPr="00000000">
        <w:rPr/>
        <w:drawing>
          <wp:inline distB="114300" distT="114300" distL="114300" distR="114300">
            <wp:extent cx="5943600" cy="2870200"/>
            <wp:effectExtent b="0" l="0" r="0" t="0"/>
            <wp:docPr id="8"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After: file name: q3_run1_B_after (png)</w:t>
      </w:r>
    </w:p>
    <w:p w:rsidR="00000000" w:rsidDel="00000000" w:rsidP="00000000" w:rsidRDefault="00000000" w:rsidRPr="00000000" w14:paraId="0000006A">
      <w:pPr>
        <w:rPr/>
      </w:pPr>
      <w:r w:rsidDel="00000000" w:rsidR="00000000" w:rsidRPr="00000000">
        <w:rPr/>
        <w:drawing>
          <wp:inline distB="114300" distT="114300" distL="114300" distR="114300">
            <wp:extent cx="5943600" cy="2832100"/>
            <wp:effectExtent b="0" l="0" r="0" t="0"/>
            <wp:docPr id="24"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Task d: A naive attempt that only changes the leftmost bit fails because decrementing starts at the right end. The borrow has to travel left through every trailing </w:t>
      </w:r>
      <w:r w:rsidDel="00000000" w:rsidR="00000000" w:rsidRPr="00000000">
        <w:rPr>
          <w:rFonts w:ascii="Roboto Mono" w:cs="Roboto Mono" w:eastAsia="Roboto Mono" w:hAnsi="Roboto Mono"/>
          <w:rtl w:val="0"/>
        </w:rPr>
        <w:t xml:space="preserve">0</w:t>
      </w:r>
      <w:r w:rsidDel="00000000" w:rsidR="00000000" w:rsidRPr="00000000">
        <w:rPr>
          <w:rtl w:val="0"/>
        </w:rPr>
        <w:t xml:space="preserve">, turning each into </w:t>
      </w:r>
      <w:r w:rsidDel="00000000" w:rsidR="00000000" w:rsidRPr="00000000">
        <w:rPr>
          <w:rFonts w:ascii="Roboto Mono" w:cs="Roboto Mono" w:eastAsia="Roboto Mono" w:hAnsi="Roboto Mono"/>
          <w:rtl w:val="0"/>
        </w:rPr>
        <w:t xml:space="preserve">1</w:t>
      </w:r>
      <w:r w:rsidDel="00000000" w:rsidR="00000000" w:rsidRPr="00000000">
        <w:rPr>
          <w:rtl w:val="0"/>
        </w:rPr>
        <w:t xml:space="preserve">, until it finds the first </w:t>
      </w:r>
      <w:r w:rsidDel="00000000" w:rsidR="00000000" w:rsidRPr="00000000">
        <w:rPr>
          <w:rFonts w:ascii="Roboto Mono" w:cs="Roboto Mono" w:eastAsia="Roboto Mono" w:hAnsi="Roboto Mono"/>
          <w:rtl w:val="0"/>
        </w:rPr>
        <w:t xml:space="preserve">1</w:t>
      </w:r>
      <w:r w:rsidDel="00000000" w:rsidR="00000000" w:rsidRPr="00000000">
        <w:rPr>
          <w:rtl w:val="0"/>
        </w:rPr>
        <w:t xml:space="preserve">, which becomes </w:t>
      </w:r>
      <w:r w:rsidDel="00000000" w:rsidR="00000000" w:rsidRPr="00000000">
        <w:rPr>
          <w:rFonts w:ascii="Roboto Mono" w:cs="Roboto Mono" w:eastAsia="Roboto Mono" w:hAnsi="Roboto Mono"/>
          <w:rtl w:val="0"/>
        </w:rPr>
        <w:t xml:space="preserve">0</w:t>
      </w:r>
      <w:r w:rsidDel="00000000" w:rsidR="00000000" w:rsidRPr="00000000">
        <w:rPr>
          <w:rtl w:val="0"/>
        </w:rPr>
        <w:t xml:space="preserve">. In my machine, q1 does this borrowing. The real trouble comes when the input is a </w:t>
      </w:r>
      <w:r w:rsidDel="00000000" w:rsidR="00000000" w:rsidRPr="00000000">
        <w:rPr>
          <w:rFonts w:ascii="Roboto Mono" w:cs="Roboto Mono" w:eastAsia="Roboto Mono" w:hAnsi="Roboto Mono"/>
          <w:rtl w:val="0"/>
        </w:rPr>
        <w:t xml:space="preserve">1</w:t>
      </w:r>
      <w:r w:rsidDel="00000000" w:rsidR="00000000" w:rsidRPr="00000000">
        <w:rPr>
          <w:rtl w:val="0"/>
        </w:rPr>
        <w:t xml:space="preserve"> followed only by zeros, like </w:t>
      </w:r>
      <w:r w:rsidDel="00000000" w:rsidR="00000000" w:rsidRPr="00000000">
        <w:rPr>
          <w:rFonts w:ascii="Roboto Mono" w:cs="Roboto Mono" w:eastAsia="Roboto Mono" w:hAnsi="Roboto Mono"/>
          <w:rtl w:val="0"/>
        </w:rPr>
        <w:t xml:space="preserve">1000</w:t>
      </w:r>
      <w:r w:rsidDel="00000000" w:rsidR="00000000" w:rsidRPr="00000000">
        <w:rPr>
          <w:rtl w:val="0"/>
        </w:rPr>
        <w:t xml:space="preserve">: after borrowing the tape reads </w:t>
      </w:r>
      <w:r w:rsidDel="00000000" w:rsidR="00000000" w:rsidRPr="00000000">
        <w:rPr>
          <w:rFonts w:ascii="Roboto Mono" w:cs="Roboto Mono" w:eastAsia="Roboto Mono" w:hAnsi="Roboto Mono"/>
          <w:rtl w:val="0"/>
        </w:rPr>
        <w:t xml:space="preserve">0111</w:t>
      </w:r>
      <w:r w:rsidDel="00000000" w:rsidR="00000000" w:rsidRPr="00000000">
        <w:rPr>
          <w:rtl w:val="0"/>
        </w:rPr>
        <w:t xml:space="preserve">, which has a leading zero that is not part of the answer. A leftmost-bit approach would leave that </w:t>
      </w:r>
      <w:r w:rsidDel="00000000" w:rsidR="00000000" w:rsidRPr="00000000">
        <w:rPr>
          <w:rFonts w:ascii="Roboto Mono" w:cs="Roboto Mono" w:eastAsia="Roboto Mono" w:hAnsi="Roboto Mono"/>
          <w:rtl w:val="0"/>
        </w:rPr>
        <w:t xml:space="preserve">0</w:t>
      </w:r>
      <w:r w:rsidDel="00000000" w:rsidR="00000000" w:rsidRPr="00000000">
        <w:rPr>
          <w:rtl w:val="0"/>
        </w:rPr>
        <w:t xml:space="preserve"> there, or would flip the wrong bit entirely. My machine handles it in q3, which checks the leading bit. If it is </w:t>
      </w:r>
      <w:r w:rsidDel="00000000" w:rsidR="00000000" w:rsidRPr="00000000">
        <w:rPr>
          <w:rFonts w:ascii="Roboto Mono" w:cs="Roboto Mono" w:eastAsia="Roboto Mono" w:hAnsi="Roboto Mono"/>
          <w:rtl w:val="0"/>
        </w:rPr>
        <w:t xml:space="preserve">0</w:t>
      </w:r>
      <w:r w:rsidDel="00000000" w:rsidR="00000000" w:rsidRPr="00000000">
        <w:rPr>
          <w:rtl w:val="0"/>
        </w:rPr>
        <w:t xml:space="preserve">, states q4 to q7 erase the last </w:t>
      </w:r>
      <w:r w:rsidDel="00000000" w:rsidR="00000000" w:rsidRPr="00000000">
        <w:rPr>
          <w:rFonts w:ascii="Roboto Mono" w:cs="Roboto Mono" w:eastAsia="Roboto Mono" w:hAnsi="Roboto Mono"/>
          <w:rtl w:val="0"/>
        </w:rPr>
        <w:t xml:space="preserve">1</w:t>
      </w:r>
      <w:r w:rsidDel="00000000" w:rsidR="00000000" w:rsidRPr="00000000">
        <w:rPr>
          <w:rtl w:val="0"/>
        </w:rPr>
        <w:t xml:space="preserve"> and turn the leading </w:t>
      </w:r>
      <w:r w:rsidDel="00000000" w:rsidR="00000000" w:rsidRPr="00000000">
        <w:rPr>
          <w:rFonts w:ascii="Roboto Mono" w:cs="Roboto Mono" w:eastAsia="Roboto Mono" w:hAnsi="Roboto Mono"/>
          <w:rtl w:val="0"/>
        </w:rPr>
        <w:t xml:space="preserve">0</w:t>
      </w:r>
      <w:r w:rsidDel="00000000" w:rsidR="00000000" w:rsidRPr="00000000">
        <w:rPr>
          <w:rtl w:val="0"/>
        </w:rPr>
        <w:t xml:space="preserve"> into </w:t>
      </w:r>
      <w:r w:rsidDel="00000000" w:rsidR="00000000" w:rsidRPr="00000000">
        <w:rPr>
          <w:rFonts w:ascii="Roboto Mono" w:cs="Roboto Mono" w:eastAsia="Roboto Mono" w:hAnsi="Roboto Mono"/>
          <w:rtl w:val="0"/>
        </w:rPr>
        <w:t xml:space="preserve">1</w:t>
      </w:r>
      <w:r w:rsidDel="00000000" w:rsidR="00000000" w:rsidRPr="00000000">
        <w:rPr>
          <w:rtl w:val="0"/>
        </w:rPr>
        <w:t xml:space="preserve">, so the tape becomes exactly </w:t>
      </w:r>
      <w:r w:rsidDel="00000000" w:rsidR="00000000" w:rsidRPr="00000000">
        <w:rPr>
          <w:rFonts w:ascii="Roboto Mono" w:cs="Roboto Mono" w:eastAsia="Roboto Mono" w:hAnsi="Roboto Mono"/>
          <w:rtl w:val="0"/>
        </w:rPr>
        <w:t xml:space="preserve">111</w:t>
      </w:r>
      <w:r w:rsidDel="00000000" w:rsidR="00000000" w:rsidRPr="00000000">
        <w:rPr>
          <w:rtl w:val="0"/>
        </w:rPr>
        <w:t xml:space="preserve">. The input </w:t>
      </w:r>
      <w:r w:rsidDel="00000000" w:rsidR="00000000" w:rsidRPr="00000000">
        <w:rPr>
          <w:rFonts w:ascii="Roboto Mono" w:cs="Roboto Mono" w:eastAsia="Roboto Mono" w:hAnsi="Roboto Mono"/>
          <w:rtl w:val="0"/>
        </w:rPr>
        <w:t xml:space="preserve">1</w:t>
      </w:r>
      <w:r w:rsidDel="00000000" w:rsidR="00000000" w:rsidRPr="00000000">
        <w:rPr>
          <w:rtl w:val="0"/>
        </w:rPr>
        <w:t xml:space="preserve"> is a special case too, because its result is </w:t>
      </w:r>
      <w:r w:rsidDel="00000000" w:rsidR="00000000" w:rsidRPr="00000000">
        <w:rPr>
          <w:rFonts w:ascii="Roboto Mono" w:cs="Roboto Mono" w:eastAsia="Roboto Mono" w:hAnsi="Roboto Mono"/>
          <w:rtl w:val="0"/>
        </w:rPr>
        <w:t xml:space="preserve">0</w:t>
      </w:r>
      <w:r w:rsidDel="00000000" w:rsidR="00000000" w:rsidRPr="00000000">
        <w:rPr>
          <w:rtl w:val="0"/>
        </w:rPr>
        <w:t xml:space="preserve"> and the leading </w:t>
      </w:r>
      <w:r w:rsidDel="00000000" w:rsidR="00000000" w:rsidRPr="00000000">
        <w:rPr>
          <w:rFonts w:ascii="Roboto Mono" w:cs="Roboto Mono" w:eastAsia="Roboto Mono" w:hAnsi="Roboto Mono"/>
          <w:rtl w:val="0"/>
        </w:rPr>
        <w:t xml:space="preserve">0</w:t>
      </w:r>
      <w:r w:rsidDel="00000000" w:rsidR="00000000" w:rsidRPr="00000000">
        <w:rPr>
          <w:rtl w:val="0"/>
        </w:rPr>
        <w:t xml:space="preserve"> has to stay, which is why q4 accepts when it sees a blank right after the </w:t>
      </w:r>
      <w:r w:rsidDel="00000000" w:rsidR="00000000" w:rsidRPr="00000000">
        <w:rPr>
          <w:rFonts w:ascii="Roboto Mono" w:cs="Roboto Mono" w:eastAsia="Roboto Mono" w:hAnsi="Roboto Mono"/>
          <w:rtl w:val="0"/>
        </w:rPr>
        <w:t xml:space="preserve">0</w:t>
      </w:r>
      <w:r w:rsidDel="00000000" w:rsidR="00000000" w:rsidRPr="00000000">
        <w:rPr>
          <w:rtl w:val="0"/>
        </w:rPr>
        <w:t xml:space="preserve">.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Title"/>
        <w:rPr/>
      </w:pPr>
      <w:bookmarkStart w:colFirst="0" w:colLast="0" w:name="_ienfwyn2np66" w:id="3"/>
      <w:bookmarkEnd w:id="3"/>
      <w:r w:rsidDel="00000000" w:rsidR="00000000" w:rsidRPr="00000000">
        <w:rPr>
          <w:rtl w:val="0"/>
        </w:rPr>
        <w:t xml:space="preserve">Question 4</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Task A: My machine matches symbols from the outside in. It reads the leftmost unmarked symbol, remembers it by moving into a different state for </w:t>
      </w:r>
      <w:r w:rsidDel="00000000" w:rsidR="00000000" w:rsidRPr="00000000">
        <w:rPr>
          <w:rFonts w:ascii="Roboto Mono" w:cs="Roboto Mono" w:eastAsia="Roboto Mono" w:hAnsi="Roboto Mono"/>
          <w:rtl w:val="0"/>
        </w:rPr>
        <w:t xml:space="preserve">a</w:t>
      </w:r>
      <w:r w:rsidDel="00000000" w:rsidR="00000000" w:rsidRPr="00000000">
        <w:rPr>
          <w:rtl w:val="0"/>
        </w:rPr>
        <w:t xml:space="preserve">, </w:t>
      </w:r>
      <w:r w:rsidDel="00000000" w:rsidR="00000000" w:rsidRPr="00000000">
        <w:rPr>
          <w:rFonts w:ascii="Roboto Mono" w:cs="Roboto Mono" w:eastAsia="Roboto Mono" w:hAnsi="Roboto Mono"/>
          <w:rtl w:val="0"/>
        </w:rPr>
        <w:t xml:space="preserve">b</w:t>
      </w:r>
      <w:r w:rsidDel="00000000" w:rsidR="00000000" w:rsidRPr="00000000">
        <w:rPr>
          <w:rtl w:val="0"/>
        </w:rPr>
        <w:t xml:space="preserve"> or </w:t>
      </w:r>
      <w:r w:rsidDel="00000000" w:rsidR="00000000" w:rsidRPr="00000000">
        <w:rPr>
          <w:rFonts w:ascii="Roboto Mono" w:cs="Roboto Mono" w:eastAsia="Roboto Mono" w:hAnsi="Roboto Mono"/>
          <w:rtl w:val="0"/>
        </w:rPr>
        <w:t xml:space="preserve">c</w:t>
      </w:r>
      <w:r w:rsidDel="00000000" w:rsidR="00000000" w:rsidRPr="00000000">
        <w:rPr>
          <w:rtl w:val="0"/>
        </w:rPr>
        <w:t xml:space="preserve">, and overwrites it with </w:t>
      </w:r>
      <w:r w:rsidDel="00000000" w:rsidR="00000000" w:rsidRPr="00000000">
        <w:rPr>
          <w:rFonts w:ascii="Roboto Mono" w:cs="Roboto Mono" w:eastAsia="Roboto Mono" w:hAnsi="Roboto Mono"/>
          <w:rtl w:val="0"/>
        </w:rPr>
        <w:t xml:space="preserve">X</w:t>
      </w:r>
      <w:r w:rsidDel="00000000" w:rsidR="00000000" w:rsidRPr="00000000">
        <w:rPr>
          <w:rtl w:val="0"/>
        </w:rPr>
        <w:t xml:space="preserve">. It then runs right to the end of the unmarked part of the tape and steps back onto the last unmarked symbol. If that symbol equals the one it remembered, it overwrites it with </w:t>
      </w:r>
      <w:r w:rsidDel="00000000" w:rsidR="00000000" w:rsidRPr="00000000">
        <w:rPr>
          <w:rFonts w:ascii="Roboto Mono" w:cs="Roboto Mono" w:eastAsia="Roboto Mono" w:hAnsi="Roboto Mono"/>
          <w:rtl w:val="0"/>
        </w:rPr>
        <w:t xml:space="preserve">X</w:t>
      </w:r>
      <w:r w:rsidDel="00000000" w:rsidR="00000000" w:rsidRPr="00000000">
        <w:rPr>
          <w:rtl w:val="0"/>
        </w:rPr>
        <w:t xml:space="preserve"> too and sweeps back left to the marker at the start of the unmarked part, then repeats for the next pair. If the two symbols differ, there is no matching transition and the machine rejects. The machine accepts when it runs out of unmarked symbols: either a pass finds nothing left (even length), or the last remaining symbol is the one it just marked, which was the middle of an odd-length string. The empty string and single symbols are accepted because there is nothing to mismatch.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Task B: </w:t>
      </w:r>
    </w:p>
    <w:tbl>
      <w:tblPr>
        <w:tblStyle w:val="Table1"/>
        <w:tblW w:w="5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765"/>
        <w:gridCol w:w="825"/>
        <w:gridCol w:w="1350"/>
        <w:gridCol w:w="1200"/>
        <w:tblGridChange w:id="0">
          <w:tblGrid>
            <w:gridCol w:w="1635"/>
            <w:gridCol w:w="765"/>
            <w:gridCol w:w="825"/>
            <w:gridCol w:w="1350"/>
            <w:gridCol w:w="1200"/>
          </w:tblGrid>
        </w:tblGridChange>
      </w:tblGrid>
      <w:tr>
        <w:trPr>
          <w:cantSplit w:val="0"/>
          <w:trHeight w:val="500" w:hRule="atLeast"/>
          <w:tblHeader w:val="0"/>
        </w:trPr>
        <w:tc>
          <w:tcPr>
            <w:tcBorders>
              <w:top w:color="ffff00" w:space="0" w:sz="6" w:val="single"/>
              <w:left w:color="ffff00" w:space="0" w:sz="6" w:val="single"/>
              <w:bottom w:color="ffff00" w:space="0" w:sz="6" w:val="single"/>
              <w:right w:color="ffff00" w:space="0" w:sz="6"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72">
            <w:pPr>
              <w:jc w:val="center"/>
              <w:rPr/>
            </w:pPr>
            <w:r w:rsidDel="00000000" w:rsidR="00000000" w:rsidRPr="00000000">
              <w:rPr>
                <w:b w:val="1"/>
                <w:bCs w:val="1"/>
                <w:rtl w:val="0"/>
              </w:rPr>
              <w:t xml:space="preserve">Current State</w:t>
            </w:r>
            <w:r w:rsidDel="00000000" w:rsidR="00000000" w:rsidRPr="00000000">
              <w:rPr>
                <w:rtl w:val="0"/>
              </w:rPr>
            </w:r>
          </w:p>
        </w:tc>
        <w:tc>
          <w:tcPr>
            <w:tcBorders>
              <w:top w:color="ffff00" w:space="0" w:sz="6" w:val="single"/>
              <w:left w:color="ffff00" w:space="0" w:sz="6" w:val="single"/>
              <w:bottom w:color="ffff00" w:space="0" w:sz="6" w:val="single"/>
              <w:right w:color="ffff00" w:space="0" w:sz="6"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73">
            <w:pPr>
              <w:jc w:val="center"/>
              <w:rPr/>
            </w:pPr>
            <w:r w:rsidDel="00000000" w:rsidR="00000000" w:rsidRPr="00000000">
              <w:rPr>
                <w:b w:val="1"/>
                <w:bCs w:val="1"/>
                <w:rtl w:val="0"/>
              </w:rPr>
              <w:t xml:space="preserve">Read</w:t>
            </w:r>
            <w:r w:rsidDel="00000000" w:rsidR="00000000" w:rsidRPr="00000000">
              <w:rPr>
                <w:rtl w:val="0"/>
              </w:rPr>
            </w:r>
          </w:p>
        </w:tc>
        <w:tc>
          <w:tcPr>
            <w:tcBorders>
              <w:top w:color="ffff00" w:space="0" w:sz="6" w:val="single"/>
              <w:left w:color="ffff00" w:space="0" w:sz="6" w:val="single"/>
              <w:bottom w:color="ffff00" w:space="0" w:sz="6" w:val="single"/>
              <w:right w:color="ffff00" w:space="0" w:sz="6"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74">
            <w:pPr>
              <w:jc w:val="center"/>
              <w:rPr/>
            </w:pPr>
            <w:r w:rsidDel="00000000" w:rsidR="00000000" w:rsidRPr="00000000">
              <w:rPr>
                <w:b w:val="1"/>
                <w:bCs w:val="1"/>
                <w:rtl w:val="0"/>
              </w:rPr>
              <w:t xml:space="preserve">Write</w:t>
            </w:r>
            <w:r w:rsidDel="00000000" w:rsidR="00000000" w:rsidRPr="00000000">
              <w:rPr>
                <w:rtl w:val="0"/>
              </w:rPr>
            </w:r>
          </w:p>
        </w:tc>
        <w:tc>
          <w:tcPr>
            <w:tcBorders>
              <w:top w:color="ffff00" w:space="0" w:sz="6" w:val="single"/>
              <w:left w:color="ffff00" w:space="0" w:sz="6" w:val="single"/>
              <w:bottom w:color="ffff00" w:space="0" w:sz="6" w:val="single"/>
              <w:right w:color="ffff00" w:space="0" w:sz="6"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75">
            <w:pPr>
              <w:jc w:val="center"/>
              <w:rPr/>
            </w:pPr>
            <w:r w:rsidDel="00000000" w:rsidR="00000000" w:rsidRPr="00000000">
              <w:rPr>
                <w:b w:val="1"/>
                <w:bCs w:val="1"/>
                <w:rtl w:val="0"/>
              </w:rPr>
              <w:t xml:space="preserve">Move</w:t>
            </w:r>
            <w:r w:rsidDel="00000000" w:rsidR="00000000" w:rsidRPr="00000000">
              <w:rPr>
                <w:rtl w:val="0"/>
              </w:rPr>
            </w:r>
          </w:p>
        </w:tc>
        <w:tc>
          <w:tcPr>
            <w:tcBorders>
              <w:top w:color="ffff00" w:space="0" w:sz="6" w:val="single"/>
              <w:left w:color="ffff00" w:space="0" w:sz="6" w:val="single"/>
              <w:bottom w:color="ffff00" w:space="0" w:sz="6" w:val="single"/>
              <w:right w:color="ffff00" w:space="0" w:sz="6"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76">
            <w:pPr>
              <w:jc w:val="center"/>
              <w:rPr/>
            </w:pPr>
            <w:r w:rsidDel="00000000" w:rsidR="00000000" w:rsidRPr="00000000">
              <w:rPr>
                <w:b w:val="1"/>
                <w:bCs w:val="1"/>
                <w:rtl w:val="0"/>
              </w:rPr>
              <w:t xml:space="preserve">Next</w:t>
            </w:r>
            <w:r w:rsidDel="00000000" w:rsidR="00000000" w:rsidRPr="00000000">
              <w:rPr>
                <w:rtl w:val="0"/>
              </w:rPr>
            </w:r>
          </w:p>
        </w:tc>
      </w:tr>
      <w:tr>
        <w:trPr>
          <w:cantSplit w:val="0"/>
          <w:trHeight w:val="500" w:hRule="atLeast"/>
          <w:tblHeader w:val="0"/>
        </w:trPr>
        <w:tc>
          <w:tcPr>
            <w:tcBorders>
              <w:top w:color="ffff00"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q0</w:t>
            </w:r>
          </w:p>
        </w:tc>
        <w:tc>
          <w:tcPr>
            <w:tcBorders>
              <w:top w:color="ffff00"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a</w:t>
            </w:r>
          </w:p>
        </w:tc>
        <w:tc>
          <w:tcPr>
            <w:tcBorders>
              <w:top w:color="ffff00"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X</w:t>
            </w:r>
          </w:p>
        </w:tc>
        <w:tc>
          <w:tcPr>
            <w:tcBorders>
              <w:top w:color="ffff00"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R</w:t>
            </w:r>
          </w:p>
        </w:tc>
        <w:tc>
          <w:tcPr>
            <w:tcBorders>
              <w:top w:color="ffff00"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q1</w:t>
            </w:r>
          </w:p>
        </w:tc>
      </w:tr>
      <w:tr>
        <w:trPr>
          <w:cantSplit w:val="0"/>
          <w:trHeight w:val="500" w:hRule="atLeast"/>
          <w:tblHeader w:val="0"/>
        </w:trPr>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q0</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b</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X</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R</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q2</w:t>
            </w:r>
          </w:p>
        </w:tc>
      </w:tr>
      <w:tr>
        <w:trPr>
          <w:cantSplit w:val="0"/>
          <w:trHeight w:val="500" w:hRule="atLeast"/>
          <w:tblHeader w:val="0"/>
        </w:trPr>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q0</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c</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X</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R</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q3</w:t>
            </w:r>
          </w:p>
        </w:tc>
      </w:tr>
      <w:tr>
        <w:trPr>
          <w:cantSplit w:val="0"/>
          <w:trHeight w:val="500" w:hRule="atLeast"/>
          <w:tblHeader w:val="0"/>
        </w:trPr>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q0</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X</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X</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R</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q8</w:t>
            </w:r>
          </w:p>
        </w:tc>
      </w:tr>
      <w:tr>
        <w:trPr>
          <w:cantSplit w:val="0"/>
          <w:trHeight w:val="530" w:hRule="atLeast"/>
          <w:tblHeader w:val="0"/>
        </w:trPr>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q0</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R</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q8</w:t>
            </w:r>
          </w:p>
        </w:tc>
      </w:tr>
      <w:tr>
        <w:trPr>
          <w:cantSplit w:val="0"/>
          <w:trHeight w:val="500" w:hRule="atLeast"/>
          <w:tblHeader w:val="0"/>
        </w:trPr>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q1</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a</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a</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R</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q1</w:t>
            </w:r>
          </w:p>
        </w:tc>
      </w:tr>
      <w:tr>
        <w:trPr>
          <w:cantSplit w:val="0"/>
          <w:trHeight w:val="500" w:hRule="atLeast"/>
          <w:tblHeader w:val="0"/>
        </w:trPr>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q1</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b</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b</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R</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q1</w:t>
            </w:r>
          </w:p>
        </w:tc>
      </w:tr>
      <w:tr>
        <w:trPr>
          <w:cantSplit w:val="0"/>
          <w:trHeight w:val="500" w:hRule="atLeast"/>
          <w:tblHeader w:val="0"/>
        </w:trPr>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q1</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c</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c</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R</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q1</w:t>
            </w:r>
          </w:p>
        </w:tc>
      </w:tr>
      <w:tr>
        <w:trPr>
          <w:cantSplit w:val="0"/>
          <w:trHeight w:val="500" w:hRule="atLeast"/>
          <w:tblHeader w:val="0"/>
        </w:trPr>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q1</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X</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X</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L</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q4</w:t>
            </w:r>
          </w:p>
        </w:tc>
      </w:tr>
      <w:tr>
        <w:trPr>
          <w:cantSplit w:val="0"/>
          <w:trHeight w:val="530" w:hRule="atLeast"/>
          <w:tblHeader w:val="0"/>
        </w:trPr>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q1</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rtl w:val="0"/>
              </w:rPr>
              <w:t xml:space="preserve">⊔</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L</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q4</w:t>
            </w:r>
          </w:p>
        </w:tc>
      </w:tr>
      <w:tr>
        <w:trPr>
          <w:cantSplit w:val="0"/>
          <w:trHeight w:val="500" w:hRule="atLeast"/>
          <w:tblHeader w:val="0"/>
        </w:trPr>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q2</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a</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a</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R</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q2</w:t>
            </w:r>
          </w:p>
        </w:tc>
      </w:tr>
      <w:tr>
        <w:trPr>
          <w:cantSplit w:val="0"/>
          <w:trHeight w:val="500" w:hRule="atLeast"/>
          <w:tblHeader w:val="0"/>
        </w:trPr>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q2</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b</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b</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R</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q2</w:t>
            </w:r>
          </w:p>
        </w:tc>
      </w:tr>
      <w:tr>
        <w:trPr>
          <w:cantSplit w:val="0"/>
          <w:trHeight w:val="500" w:hRule="atLeast"/>
          <w:tblHeader w:val="0"/>
        </w:trPr>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q2</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c</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c</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R</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q2</w:t>
            </w:r>
          </w:p>
        </w:tc>
      </w:tr>
      <w:tr>
        <w:trPr>
          <w:cantSplit w:val="0"/>
          <w:trHeight w:val="500" w:hRule="atLeast"/>
          <w:tblHeader w:val="0"/>
        </w:trPr>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q2</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X</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X</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L</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q5</w:t>
            </w:r>
          </w:p>
        </w:tc>
      </w:tr>
      <w:tr>
        <w:trPr>
          <w:cantSplit w:val="0"/>
          <w:trHeight w:val="530" w:hRule="atLeast"/>
          <w:tblHeader w:val="0"/>
        </w:trPr>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q2</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rtl w:val="0"/>
              </w:rPr>
              <w:t xml:space="preserve">⊔</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Fonts w:ascii="Arial Unicode MS" w:cs="Arial Unicode MS" w:eastAsia="Arial Unicode MS" w:hAnsi="Arial Unicode MS"/>
                <w:rtl w:val="0"/>
              </w:rPr>
              <w:t xml:space="preserve">⊔</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L</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q5</w:t>
            </w:r>
          </w:p>
        </w:tc>
      </w:tr>
      <w:tr>
        <w:trPr>
          <w:cantSplit w:val="0"/>
          <w:trHeight w:val="500" w:hRule="atLeast"/>
          <w:tblHeader w:val="0"/>
        </w:trPr>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q3</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a</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a</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R</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q3</w:t>
            </w:r>
          </w:p>
        </w:tc>
      </w:tr>
      <w:tr>
        <w:trPr>
          <w:cantSplit w:val="0"/>
          <w:trHeight w:val="500" w:hRule="atLeast"/>
          <w:tblHeader w:val="0"/>
        </w:trPr>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q3</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b</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b</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R</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q3</w:t>
            </w:r>
          </w:p>
        </w:tc>
      </w:tr>
      <w:tr>
        <w:trPr>
          <w:cantSplit w:val="0"/>
          <w:trHeight w:val="500" w:hRule="atLeast"/>
          <w:tblHeader w:val="0"/>
        </w:trPr>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q3</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c</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c</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R</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q3</w:t>
            </w:r>
          </w:p>
        </w:tc>
      </w:tr>
      <w:tr>
        <w:trPr>
          <w:cantSplit w:val="0"/>
          <w:trHeight w:val="500" w:hRule="atLeast"/>
          <w:tblHeader w:val="0"/>
        </w:trPr>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q3</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X</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X</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L</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q6</w:t>
            </w:r>
          </w:p>
        </w:tc>
      </w:tr>
      <w:tr>
        <w:trPr>
          <w:cantSplit w:val="0"/>
          <w:trHeight w:val="530" w:hRule="atLeast"/>
          <w:tblHeader w:val="0"/>
        </w:trPr>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q3</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Fonts w:ascii="Arial Unicode MS" w:cs="Arial Unicode MS" w:eastAsia="Arial Unicode MS" w:hAnsi="Arial Unicode MS"/>
                <w:rtl w:val="0"/>
              </w:rPr>
              <w:t xml:space="preserve">⊔</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Fonts w:ascii="Arial Unicode MS" w:cs="Arial Unicode MS" w:eastAsia="Arial Unicode MS" w:hAnsi="Arial Unicode MS"/>
                <w:rtl w:val="0"/>
              </w:rPr>
              <w:t xml:space="preserve">⊔</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L</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q6</w:t>
            </w:r>
          </w:p>
        </w:tc>
      </w:tr>
      <w:tr>
        <w:trPr>
          <w:cantSplit w:val="0"/>
          <w:trHeight w:val="500" w:hRule="atLeast"/>
          <w:tblHeader w:val="0"/>
        </w:trPr>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q4</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a</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X</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L</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q7</w:t>
            </w:r>
          </w:p>
        </w:tc>
      </w:tr>
      <w:tr>
        <w:trPr>
          <w:cantSplit w:val="0"/>
          <w:trHeight w:val="500" w:hRule="atLeast"/>
          <w:tblHeader w:val="0"/>
        </w:trPr>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q4</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X</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X</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R</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q8</w:t>
            </w:r>
          </w:p>
        </w:tc>
      </w:tr>
      <w:tr>
        <w:trPr>
          <w:cantSplit w:val="0"/>
          <w:trHeight w:val="500" w:hRule="atLeast"/>
          <w:tblHeader w:val="0"/>
        </w:trPr>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q4</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b</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b</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R</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q9</w:t>
            </w:r>
          </w:p>
        </w:tc>
      </w:tr>
      <w:tr>
        <w:trPr>
          <w:cantSplit w:val="0"/>
          <w:trHeight w:val="500" w:hRule="atLeast"/>
          <w:tblHeader w:val="0"/>
        </w:trPr>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q4</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c</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c</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R</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q9</w:t>
            </w:r>
          </w:p>
        </w:tc>
      </w:tr>
      <w:tr>
        <w:trPr>
          <w:cantSplit w:val="0"/>
          <w:trHeight w:val="500" w:hRule="atLeast"/>
          <w:tblHeader w:val="0"/>
        </w:trPr>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q5</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b</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X</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L</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q7</w:t>
            </w:r>
          </w:p>
        </w:tc>
      </w:tr>
      <w:tr>
        <w:trPr>
          <w:cantSplit w:val="0"/>
          <w:trHeight w:val="500" w:hRule="atLeast"/>
          <w:tblHeader w:val="0"/>
        </w:trPr>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q5</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X</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X</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R</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q8</w:t>
            </w:r>
          </w:p>
        </w:tc>
      </w:tr>
      <w:tr>
        <w:trPr>
          <w:cantSplit w:val="0"/>
          <w:trHeight w:val="500" w:hRule="atLeast"/>
          <w:tblHeader w:val="0"/>
        </w:trPr>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q5</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a</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a</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R</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q9</w:t>
            </w:r>
          </w:p>
        </w:tc>
      </w:tr>
      <w:tr>
        <w:trPr>
          <w:cantSplit w:val="0"/>
          <w:trHeight w:val="500" w:hRule="atLeast"/>
          <w:tblHeader w:val="0"/>
        </w:trPr>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q5</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c</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c</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R</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q9</w:t>
            </w:r>
          </w:p>
        </w:tc>
      </w:tr>
      <w:tr>
        <w:trPr>
          <w:cantSplit w:val="0"/>
          <w:trHeight w:val="500" w:hRule="atLeast"/>
          <w:tblHeader w:val="0"/>
        </w:trPr>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q6</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c</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X</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L</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q7</w:t>
            </w:r>
          </w:p>
        </w:tc>
      </w:tr>
      <w:tr>
        <w:trPr>
          <w:cantSplit w:val="0"/>
          <w:trHeight w:val="500" w:hRule="atLeast"/>
          <w:tblHeader w:val="0"/>
        </w:trPr>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q6</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X</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X</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R</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q8</w:t>
            </w:r>
          </w:p>
        </w:tc>
      </w:tr>
      <w:tr>
        <w:trPr>
          <w:cantSplit w:val="0"/>
          <w:trHeight w:val="500" w:hRule="atLeast"/>
          <w:tblHeader w:val="0"/>
        </w:trPr>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q6</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a</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a</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R</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q9</w:t>
            </w:r>
          </w:p>
        </w:tc>
      </w:tr>
      <w:tr>
        <w:trPr>
          <w:cantSplit w:val="0"/>
          <w:trHeight w:val="500" w:hRule="atLeast"/>
          <w:tblHeader w:val="0"/>
        </w:trPr>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q6</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b</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b</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R</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q9</w:t>
            </w:r>
          </w:p>
        </w:tc>
      </w:tr>
      <w:tr>
        <w:trPr>
          <w:cantSplit w:val="0"/>
          <w:trHeight w:val="500" w:hRule="atLeast"/>
          <w:tblHeader w:val="0"/>
        </w:trPr>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q7</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a</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a</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L</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q7</w:t>
            </w:r>
          </w:p>
        </w:tc>
      </w:tr>
      <w:tr>
        <w:trPr>
          <w:cantSplit w:val="0"/>
          <w:trHeight w:val="500" w:hRule="atLeast"/>
          <w:tblHeader w:val="0"/>
        </w:trPr>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q7</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b</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b</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L</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q7</w:t>
            </w:r>
          </w:p>
        </w:tc>
      </w:tr>
      <w:tr>
        <w:trPr>
          <w:cantSplit w:val="0"/>
          <w:trHeight w:val="500" w:hRule="atLeast"/>
          <w:tblHeader w:val="0"/>
        </w:trPr>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q7</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c</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c</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L</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q7</w:t>
            </w:r>
          </w:p>
        </w:tc>
      </w:tr>
      <w:tr>
        <w:trPr>
          <w:cantSplit w:val="0"/>
          <w:trHeight w:val="500" w:hRule="atLeast"/>
          <w:tblHeader w:val="0"/>
        </w:trPr>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q7</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X</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X</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R</w:t>
            </w:r>
          </w:p>
        </w:tc>
        <w:tc>
          <w:tcPr>
            <w:tcBorders>
              <w:top w:color="00ffff" w:space="0" w:sz="6" w:val="single"/>
              <w:left w:color="00ffff" w:space="0" w:sz="6" w:val="single"/>
              <w:bottom w:color="00ffff" w:space="0" w:sz="6" w:val="single"/>
              <w:right w:color="00ffff" w:space="0" w:sz="6" w:val="single"/>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q0</w:t>
            </w:r>
          </w:p>
          <w:p w:rsidR="00000000" w:rsidDel="00000000" w:rsidP="00000000" w:rsidRDefault="00000000" w:rsidRPr="00000000" w14:paraId="0000012B">
            <w:pPr>
              <w:rPr/>
            </w:pPr>
            <w:r w:rsidDel="00000000" w:rsidR="00000000" w:rsidRPr="00000000">
              <w:rPr>
                <w:rtl w:val="0"/>
              </w:rPr>
            </w:r>
          </w:p>
        </w:tc>
      </w:tr>
    </w:tbl>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Task C: </w:t>
      </w:r>
    </w:p>
    <w:p w:rsidR="00000000" w:rsidDel="00000000" w:rsidP="00000000" w:rsidRDefault="00000000" w:rsidRPr="00000000" w14:paraId="0000012F">
      <w:pPr>
        <w:rPr/>
      </w:pPr>
      <w:r w:rsidDel="00000000" w:rsidR="00000000" w:rsidRPr="00000000">
        <w:rPr>
          <w:rtl w:val="0"/>
        </w:rPr>
        <w:t xml:space="preserve">RUNS</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1st run: </w:t>
      </w:r>
      <w:hyperlink r:id="rId22">
        <w:r w:rsidDel="00000000" w:rsidR="00000000" w:rsidRPr="00000000">
          <w:rPr>
            <w:color w:val="1155cc"/>
            <w:u w:val="single"/>
            <w:rtl w:val="0"/>
          </w:rPr>
          <w:t xml:space="preserve">https://www.automataverse.com/m/jVAWLdac</w:t>
        </w:r>
      </w:hyperlink>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Input: abccbaabccba </w:t>
        <w:br w:type="textWrapping"/>
        <w:t xml:space="preserve">Json file: q4.first</w:t>
        <w:br w:type="textWrapping"/>
        <w:t xml:space="preserve">Screenshot file: q4.first</w:t>
      </w:r>
    </w:p>
    <w:p w:rsidR="00000000" w:rsidDel="00000000" w:rsidP="00000000" w:rsidRDefault="00000000" w:rsidRPr="00000000" w14:paraId="00000134">
      <w:pPr>
        <w:rPr/>
      </w:pPr>
      <w:r w:rsidDel="00000000" w:rsidR="00000000" w:rsidRPr="00000000">
        <w:rPr/>
        <w:drawing>
          <wp:inline distB="114300" distT="114300" distL="114300" distR="114300">
            <wp:extent cx="5943600" cy="2933700"/>
            <wp:effectExtent b="0" l="0" r="0" t="0"/>
            <wp:docPr id="10" name="image23.png"/>
            <a:graphic>
              <a:graphicData uri="http://schemas.openxmlformats.org/drawingml/2006/picture">
                <pic:pic>
                  <pic:nvPicPr>
                    <pic:cNvPr id="0" name="image23.png"/>
                    <pic:cNvPicPr preferRelativeResize="0"/>
                  </pic:nvPicPr>
                  <pic:blipFill>
                    <a:blip r:embed="rId23"/>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2nd run: </w:t>
      </w:r>
      <w:hyperlink r:id="rId24">
        <w:r w:rsidDel="00000000" w:rsidR="00000000" w:rsidRPr="00000000">
          <w:rPr>
            <w:color w:val="1155cc"/>
            <w:u w:val="single"/>
            <w:rtl w:val="0"/>
          </w:rPr>
          <w:t xml:space="preserve">https://www.automataverse.com/m/NhJMQFoi</w:t>
        </w:r>
      </w:hyperlink>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Input: abccbaabccbb </w:t>
        <w:br w:type="textWrapping"/>
        <w:t xml:space="preserve">Json file: q4.second</w:t>
        <w:br w:type="textWrapping"/>
        <w:t xml:space="preserve">Screenshot file: q4.second</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(screenshot below)</w:t>
      </w:r>
    </w:p>
    <w:p w:rsidR="00000000" w:rsidDel="00000000" w:rsidP="00000000" w:rsidRDefault="00000000" w:rsidRPr="00000000" w14:paraId="0000013D">
      <w:pPr>
        <w:rPr/>
      </w:pPr>
      <w:r w:rsidDel="00000000" w:rsidR="00000000" w:rsidRPr="00000000">
        <w:rPr/>
        <w:drawing>
          <wp:inline distB="114300" distT="114300" distL="114300" distR="114300">
            <wp:extent cx="5943600" cy="2844800"/>
            <wp:effectExtent b="0" l="0" r="0" t="0"/>
            <wp:docPr id="23"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3rd run: https://www.automataverse.com/m/uYhGBx9a</w:t>
      </w:r>
    </w:p>
    <w:p w:rsidR="00000000" w:rsidDel="00000000" w:rsidP="00000000" w:rsidRDefault="00000000" w:rsidRPr="00000000" w14:paraId="00000140">
      <w:pPr>
        <w:rPr/>
      </w:pPr>
      <w:r w:rsidDel="00000000" w:rsidR="00000000" w:rsidRPr="00000000">
        <w:rPr>
          <w:rtl w:val="0"/>
        </w:rPr>
        <w:t xml:space="preserve">Input: b</w:t>
        <w:br w:type="textWrapping"/>
        <w:t xml:space="preserve">Json file: q4.third</w:t>
        <w:br w:type="textWrapping"/>
        <w:t xml:space="preserve">Screenshot file: q4.third</w:t>
      </w:r>
    </w:p>
    <w:p w:rsidR="00000000" w:rsidDel="00000000" w:rsidP="00000000" w:rsidRDefault="00000000" w:rsidRPr="00000000" w14:paraId="00000141">
      <w:pPr>
        <w:rPr/>
      </w:pPr>
      <w:r w:rsidDel="00000000" w:rsidR="00000000" w:rsidRPr="00000000">
        <w:rPr/>
        <w:drawing>
          <wp:inline distB="114300" distT="114300" distL="114300" distR="114300">
            <wp:extent cx="5943600" cy="2819400"/>
            <wp:effectExtent b="0" l="0" r="0" t="0"/>
            <wp:docPr id="17"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Task D;</w:t>
      </w:r>
    </w:p>
    <w:p w:rsidR="00000000" w:rsidDel="00000000" w:rsidP="00000000" w:rsidRDefault="00000000" w:rsidRPr="00000000" w14:paraId="00000143">
      <w:pPr>
        <w:rPr/>
      </w:pPr>
      <w:r w:rsidDel="00000000" w:rsidR="00000000" w:rsidRPr="00000000">
        <w:rPr>
          <w:rtl w:val="0"/>
        </w:rPr>
        <w:t xml:space="preserve">A single left-to-right pass can't recognize palindromes, because the machine would have to remember the whole left half of the string to compare it with the right half. A Turing machine's states hold only a fixed, finite amount of information, so my machine can only carry one symbol at a time: q1, q2 and q3 mean "carrying an a, b or c". To compare the first symbol with the last, it marks the leftmost unmarked symbol as </w:t>
      </w:r>
      <w:r w:rsidDel="00000000" w:rsidR="00000000" w:rsidRPr="00000000">
        <w:rPr>
          <w:rFonts w:ascii="Roboto Mono" w:cs="Roboto Mono" w:eastAsia="Roboto Mono" w:hAnsi="Roboto Mono"/>
          <w:rtl w:val="0"/>
        </w:rPr>
        <w:t xml:space="preserve">X</w:t>
      </w:r>
      <w:r w:rsidDel="00000000" w:rsidR="00000000" w:rsidRPr="00000000">
        <w:rPr>
          <w:rtl w:val="0"/>
        </w:rPr>
        <w:t xml:space="preserve">, runs right to the end (q1, q2 or q3), steps back onto the last unmarked symbol and checks it (q4, q5 or q6), then sweeps all the way back left (q7) to start the next pair. That is one full sweep right and one sweep left for every pair, so the head has to travel back and forth several times. With only one pass, the machine would see the symbols one at a time with nothing to compare them against. A string like </w:t>
      </w:r>
      <w:r w:rsidDel="00000000" w:rsidR="00000000" w:rsidRPr="00000000">
        <w:rPr>
          <w:rFonts w:ascii="Roboto Mono" w:cs="Roboto Mono" w:eastAsia="Roboto Mono" w:hAnsi="Roboto Mono"/>
          <w:rtl w:val="0"/>
        </w:rPr>
        <w:t xml:space="preserve">abcca</w:t>
      </w:r>
      <w:r w:rsidDel="00000000" w:rsidR="00000000" w:rsidRPr="00000000">
        <w:rPr>
          <w:rtl w:val="0"/>
        </w:rPr>
        <w:t xml:space="preserve"> shows why this matters: its first and last symbols match, but the second and fourth do not (</w:t>
      </w:r>
      <w:r w:rsidDel="00000000" w:rsidR="00000000" w:rsidRPr="00000000">
        <w:rPr>
          <w:rFonts w:ascii="Roboto Mono" w:cs="Roboto Mono" w:eastAsia="Roboto Mono" w:hAnsi="Roboto Mono"/>
          <w:rtl w:val="0"/>
        </w:rPr>
        <w:t xml:space="preserve">b</w:t>
      </w:r>
      <w:r w:rsidDel="00000000" w:rsidR="00000000" w:rsidRPr="00000000">
        <w:rPr>
          <w:rtl w:val="0"/>
        </w:rPr>
        <w:t xml:space="preserve"> versus </w:t>
      </w:r>
      <w:r w:rsidDel="00000000" w:rsidR="00000000" w:rsidRPr="00000000">
        <w:rPr>
          <w:rFonts w:ascii="Roboto Mono" w:cs="Roboto Mono" w:eastAsia="Roboto Mono" w:hAnsi="Roboto Mono"/>
          <w:rtl w:val="0"/>
        </w:rPr>
        <w:t xml:space="preserve">c</w:t>
      </w:r>
      <w:r w:rsidDel="00000000" w:rsidR="00000000" w:rsidRPr="00000000">
        <w:rPr>
          <w:rtl w:val="0"/>
        </w:rPr>
        <w:t xml:space="preserve">), so only the repeated inward comparisons catch it and reject. </w:t>
      </w:r>
    </w:p>
    <w:p w:rsidR="00000000" w:rsidDel="00000000" w:rsidP="00000000" w:rsidRDefault="00000000" w:rsidRPr="00000000" w14:paraId="00000144">
      <w:pPr>
        <w:pStyle w:val="Title"/>
        <w:rPr/>
      </w:pPr>
      <w:bookmarkStart w:colFirst="0" w:colLast="0" w:name="_crgfuyuylytk" w:id="4"/>
      <w:bookmarkEnd w:id="4"/>
      <w:r w:rsidDel="00000000" w:rsidR="00000000" w:rsidRPr="00000000">
        <w:rPr>
          <w:rtl w:val="0"/>
        </w:rPr>
        <w:t xml:space="preserve">Question 5</w:t>
      </w:r>
    </w:p>
    <w:p w:rsidR="00000000" w:rsidDel="00000000" w:rsidP="00000000" w:rsidRDefault="00000000" w:rsidRPr="00000000" w14:paraId="00000145">
      <w:pPr>
        <w:rPr/>
      </w:pPr>
      <w:r w:rsidDel="00000000" w:rsidR="00000000" w:rsidRPr="00000000">
        <w:rPr>
          <w:rtl w:val="0"/>
        </w:rPr>
        <w:t xml:space="preserve">Task A: My machine matches symbols from the outside in around the </w:t>
      </w:r>
      <w:r w:rsidDel="00000000" w:rsidR="00000000" w:rsidRPr="00000000">
        <w:rPr>
          <w:rFonts w:ascii="Roboto Mono" w:cs="Roboto Mono" w:eastAsia="Roboto Mono" w:hAnsi="Roboto Mono"/>
          <w:rtl w:val="0"/>
        </w:rPr>
        <w:t xml:space="preserve">#</w:t>
      </w:r>
      <w:r w:rsidDel="00000000" w:rsidR="00000000" w:rsidRPr="00000000">
        <w:rPr>
          <w:rtl w:val="0"/>
        </w:rPr>
        <w:t xml:space="preserve">. It reads the leftmost unmarked symbol before the </w:t>
      </w:r>
      <w:r w:rsidDel="00000000" w:rsidR="00000000" w:rsidRPr="00000000">
        <w:rPr>
          <w:rFonts w:ascii="Roboto Mono" w:cs="Roboto Mono" w:eastAsia="Roboto Mono" w:hAnsi="Roboto Mono"/>
          <w:rtl w:val="0"/>
        </w:rPr>
        <w:t xml:space="preserve">#</w:t>
      </w:r>
      <w:r w:rsidDel="00000000" w:rsidR="00000000" w:rsidRPr="00000000">
        <w:rPr>
          <w:rtl w:val="0"/>
        </w:rPr>
        <w:t xml:space="preserve">, remembers whether it was a 0 or a 1 by moving into a different state (q1 or q2), and overwrites it with </w:t>
      </w:r>
      <w:r w:rsidDel="00000000" w:rsidR="00000000" w:rsidRPr="00000000">
        <w:rPr>
          <w:rFonts w:ascii="Roboto Mono" w:cs="Roboto Mono" w:eastAsia="Roboto Mono" w:hAnsi="Roboto Mono"/>
          <w:rtl w:val="0"/>
        </w:rPr>
        <w:t xml:space="preserve">X</w:t>
      </w:r>
      <w:r w:rsidDel="00000000" w:rsidR="00000000" w:rsidRPr="00000000">
        <w:rPr>
          <w:rtl w:val="0"/>
        </w:rPr>
        <w:t xml:space="preserve">. It then runs right to the end of the tape, steps back, skips the </w:t>
      </w:r>
      <w:r w:rsidDel="00000000" w:rsidR="00000000" w:rsidRPr="00000000">
        <w:rPr>
          <w:rFonts w:ascii="Roboto Mono" w:cs="Roboto Mono" w:eastAsia="Roboto Mono" w:hAnsi="Roboto Mono"/>
          <w:rtl w:val="0"/>
        </w:rPr>
        <w:t xml:space="preserve">X</w:t>
      </w:r>
      <w:r w:rsidDel="00000000" w:rsidR="00000000" w:rsidRPr="00000000">
        <w:rPr>
          <w:rtl w:val="0"/>
        </w:rPr>
        <w:t xml:space="preserve">s that are already marked, and checks that the last unmarked symbol is the same as the one it remembered. If it matches, it marks that symbol </w:t>
      </w:r>
      <w:r w:rsidDel="00000000" w:rsidR="00000000" w:rsidRPr="00000000">
        <w:rPr>
          <w:rFonts w:ascii="Roboto Mono" w:cs="Roboto Mono" w:eastAsia="Roboto Mono" w:hAnsi="Roboto Mono"/>
          <w:rtl w:val="0"/>
        </w:rPr>
        <w:t xml:space="preserve">X</w:t>
      </w:r>
      <w:r w:rsidDel="00000000" w:rsidR="00000000" w:rsidRPr="00000000">
        <w:rPr>
          <w:rtl w:val="0"/>
        </w:rPr>
        <w:t xml:space="preserve"> too and sweeps left until it reaches an </w:t>
      </w:r>
      <w:r w:rsidDel="00000000" w:rsidR="00000000" w:rsidRPr="00000000">
        <w:rPr>
          <w:rFonts w:ascii="Roboto Mono" w:cs="Roboto Mono" w:eastAsia="Roboto Mono" w:hAnsi="Roboto Mono"/>
          <w:rtl w:val="0"/>
        </w:rPr>
        <w:t xml:space="preserve">X</w:t>
      </w:r>
      <w:r w:rsidDel="00000000" w:rsidR="00000000" w:rsidRPr="00000000">
        <w:rPr>
          <w:rtl w:val="0"/>
        </w:rPr>
        <w:t xml:space="preserve"> from the left side, then steps right to start the next pair. If the symbols differ, or the right side runs out before the left side does, there is no matching transition and the machine rejects. When the next unmarked symbol on the left is the </w:t>
      </w:r>
      <w:r w:rsidDel="00000000" w:rsidR="00000000" w:rsidRPr="00000000">
        <w:rPr>
          <w:rFonts w:ascii="Roboto Mono" w:cs="Roboto Mono" w:eastAsia="Roboto Mono" w:hAnsi="Roboto Mono"/>
          <w:rtl w:val="0"/>
        </w:rPr>
        <w:t xml:space="preserve">#</w:t>
      </w:r>
      <w:r w:rsidDel="00000000" w:rsidR="00000000" w:rsidRPr="00000000">
        <w:rPr>
          <w:rtl w:val="0"/>
        </w:rPr>
        <w:t xml:space="preserve"> itself, all pairs have matched, so the machine walks right and accepts only if everything after the </w:t>
      </w:r>
      <w:r w:rsidDel="00000000" w:rsidR="00000000" w:rsidRPr="00000000">
        <w:rPr>
          <w:rFonts w:ascii="Roboto Mono" w:cs="Roboto Mono" w:eastAsia="Roboto Mono" w:hAnsi="Roboto Mono"/>
          <w:rtl w:val="0"/>
        </w:rPr>
        <w:t xml:space="preserve">#</w:t>
      </w:r>
      <w:r w:rsidDel="00000000" w:rsidR="00000000" w:rsidRPr="00000000">
        <w:rPr>
          <w:rtl w:val="0"/>
        </w:rPr>
        <w:t xml:space="preserve"> is also </w:t>
      </w:r>
      <w:r w:rsidDel="00000000" w:rsidR="00000000" w:rsidRPr="00000000">
        <w:rPr>
          <w:rFonts w:ascii="Roboto Mono" w:cs="Roboto Mono" w:eastAsia="Roboto Mono" w:hAnsi="Roboto Mono"/>
          <w:rtl w:val="0"/>
        </w:rPr>
        <w:t xml:space="preserve">X</w:t>
      </w:r>
      <w:r w:rsidDel="00000000" w:rsidR="00000000" w:rsidRPr="00000000">
        <w:rPr>
          <w:rtl w:val="0"/>
        </w:rPr>
        <w:t xml:space="preserve">, meaning the two sides had equal length.</w:t>
      </w:r>
    </w:p>
    <w:p w:rsidR="00000000" w:rsidDel="00000000" w:rsidP="00000000" w:rsidRDefault="00000000" w:rsidRPr="00000000" w14:paraId="00000146">
      <w:pPr>
        <w:rPr/>
      </w:pPr>
      <w:r w:rsidDel="00000000" w:rsidR="00000000" w:rsidRPr="00000000">
        <w:rPr>
          <w:rtl w:val="0"/>
        </w:rPr>
        <w:t xml:space="preserve">Task b: </w:t>
      </w:r>
    </w:p>
    <w:tbl>
      <w:tblPr>
        <w:tblStyle w:val="Table2"/>
        <w:tblW w:w="76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1185"/>
        <w:gridCol w:w="1335"/>
        <w:gridCol w:w="1035"/>
        <w:gridCol w:w="2655"/>
        <w:tblGridChange w:id="0">
          <w:tblGrid>
            <w:gridCol w:w="1455"/>
            <w:gridCol w:w="1185"/>
            <w:gridCol w:w="1335"/>
            <w:gridCol w:w="1035"/>
            <w:gridCol w:w="265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741b47" w:val="clear"/>
            <w:tcMar>
              <w:top w:w="100.0" w:type="dxa"/>
              <w:left w:w="100.0" w:type="dxa"/>
              <w:bottom w:w="100.0" w:type="dxa"/>
              <w:right w:w="100.0" w:type="dxa"/>
            </w:tcMar>
            <w:vAlign w:val="top"/>
          </w:tcPr>
          <w:p w:rsidR="00000000" w:rsidDel="00000000" w:rsidP="00000000" w:rsidRDefault="00000000" w:rsidRPr="00000000" w14:paraId="00000147">
            <w:pPr>
              <w:jc w:val="center"/>
              <w:rPr/>
            </w:pPr>
            <w:r w:rsidDel="00000000" w:rsidR="00000000" w:rsidRPr="00000000">
              <w:rPr>
                <w:b w:val="1"/>
                <w:bCs w:val="1"/>
                <w:rtl w:val="0"/>
              </w:rPr>
              <w:t xml:space="preserve">Current State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741b47" w:val="clear"/>
            <w:tcMar>
              <w:top w:w="100.0" w:type="dxa"/>
              <w:left w:w="100.0" w:type="dxa"/>
              <w:bottom w:w="100.0" w:type="dxa"/>
              <w:right w:w="100.0" w:type="dxa"/>
            </w:tcMar>
            <w:vAlign w:val="top"/>
          </w:tcPr>
          <w:p w:rsidR="00000000" w:rsidDel="00000000" w:rsidP="00000000" w:rsidRDefault="00000000" w:rsidRPr="00000000" w14:paraId="00000148">
            <w:pPr>
              <w:jc w:val="center"/>
              <w:rPr/>
            </w:pPr>
            <w:r w:rsidDel="00000000" w:rsidR="00000000" w:rsidRPr="00000000">
              <w:rPr>
                <w:b w:val="1"/>
                <w:bCs w:val="1"/>
                <w:rtl w:val="0"/>
              </w:rPr>
              <w:t xml:space="preserve">Read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741b47" w:val="clear"/>
            <w:tcMar>
              <w:top w:w="100.0" w:type="dxa"/>
              <w:left w:w="100.0" w:type="dxa"/>
              <w:bottom w:w="100.0" w:type="dxa"/>
              <w:right w:w="100.0" w:type="dxa"/>
            </w:tcMar>
            <w:vAlign w:val="top"/>
          </w:tcPr>
          <w:p w:rsidR="00000000" w:rsidDel="00000000" w:rsidP="00000000" w:rsidRDefault="00000000" w:rsidRPr="00000000" w14:paraId="00000149">
            <w:pPr>
              <w:jc w:val="center"/>
              <w:rPr/>
            </w:pPr>
            <w:r w:rsidDel="00000000" w:rsidR="00000000" w:rsidRPr="00000000">
              <w:rPr>
                <w:b w:val="1"/>
                <w:bCs w:val="1"/>
                <w:rtl w:val="0"/>
              </w:rPr>
              <w:t xml:space="preserve">Write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741b47" w:val="clear"/>
            <w:tcMar>
              <w:top w:w="100.0" w:type="dxa"/>
              <w:left w:w="100.0" w:type="dxa"/>
              <w:bottom w:w="100.0" w:type="dxa"/>
              <w:right w:w="100.0" w:type="dxa"/>
            </w:tcMar>
            <w:vAlign w:val="top"/>
          </w:tcPr>
          <w:p w:rsidR="00000000" w:rsidDel="00000000" w:rsidP="00000000" w:rsidRDefault="00000000" w:rsidRPr="00000000" w14:paraId="0000014A">
            <w:pPr>
              <w:jc w:val="center"/>
              <w:rPr/>
            </w:pPr>
            <w:r w:rsidDel="00000000" w:rsidR="00000000" w:rsidRPr="00000000">
              <w:rPr>
                <w:b w:val="1"/>
                <w:bCs w:val="1"/>
                <w:rtl w:val="0"/>
              </w:rPr>
              <w:t xml:space="preserve">Move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741b47" w:val="clear"/>
            <w:tcMar>
              <w:top w:w="100.0" w:type="dxa"/>
              <w:left w:w="100.0" w:type="dxa"/>
              <w:bottom w:w="100.0" w:type="dxa"/>
              <w:right w:w="100.0" w:type="dxa"/>
            </w:tcMar>
            <w:vAlign w:val="top"/>
          </w:tcPr>
          <w:p w:rsidR="00000000" w:rsidDel="00000000" w:rsidP="00000000" w:rsidRDefault="00000000" w:rsidRPr="00000000" w14:paraId="0000014B">
            <w:pPr>
              <w:jc w:val="center"/>
              <w:rPr/>
            </w:pPr>
            <w:r w:rsidDel="00000000" w:rsidR="00000000" w:rsidRPr="00000000">
              <w:rPr>
                <w:b w:val="1"/>
                <w:bCs w:val="1"/>
                <w:rtl w:val="0"/>
              </w:rPr>
              <w:t xml:space="preserve">Next</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q0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q1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q0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q2</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q0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q6</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q0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q8</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q0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Fonts w:ascii="Arial Unicode MS" w:cs="Arial Unicode MS" w:eastAsia="Arial Unicode MS" w:hAnsi="Arial Unicode MS"/>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Fonts w:ascii="Arial Unicode MS" w:cs="Arial Unicode MS" w:eastAsia="Arial Unicode MS" w:hAnsi="Arial Unicode MS"/>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q8</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q1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q1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q1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q1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q1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q1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q1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q1</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q1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Fonts w:ascii="Arial Unicode MS" w:cs="Arial Unicode MS" w:eastAsia="Arial Unicode MS" w:hAnsi="Arial Unicode MS"/>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Fonts w:ascii="Arial Unicode MS" w:cs="Arial Unicode MS" w:eastAsia="Arial Unicode MS" w:hAnsi="Arial Unicode MS"/>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q3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q2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q2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q2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q2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q2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q2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q2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q2</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q2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Fonts w:ascii="Arial Unicode MS" w:cs="Arial Unicode MS" w:eastAsia="Arial Unicode MS" w:hAnsi="Arial Unicode MS"/>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Fonts w:ascii="Arial Unicode MS" w:cs="Arial Unicode MS" w:eastAsia="Arial Unicode MS" w:hAnsi="Arial Unicode MS"/>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q4</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q3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q3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q3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q5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q3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t xml:space="preserve">q8</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q3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q8</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q4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q4</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q4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tl w:val="0"/>
              </w:rPr>
              <w:t xml:space="preserv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q5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t xml:space="preserve">q4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q8</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q4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tl w:val="0"/>
              </w:rPr>
              <w:t xml:space="preserve">q8</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q5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t xml:space="preserv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t xml:space="preserve">q5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tl w:val="0"/>
              </w:rPr>
              <w:t xml:space="preserve">q5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t xml:space="preserv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t xml:space="preserve">q5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tl w:val="0"/>
              </w:rPr>
              <w:t xml:space="preserve">q5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t xml:space="preserv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t xml:space="preserve">q5</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t xml:space="preserve">q5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q0</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q5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Fonts w:ascii="Arial Unicode MS" w:cs="Arial Unicode MS" w:eastAsia="Arial Unicode MS" w:hAnsi="Arial Unicode MS"/>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Fonts w:ascii="Arial Unicode MS" w:cs="Arial Unicode MS" w:eastAsia="Arial Unicode MS" w:hAnsi="Arial Unicode MS"/>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q0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q6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tl w:val="0"/>
              </w:rPr>
              <w:t xml:space="preserve">q6</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tl w:val="0"/>
              </w:rPr>
              <w:t xml:space="preserve">q6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Fonts w:ascii="Arial Unicode MS" w:cs="Arial Unicode MS" w:eastAsia="Arial Unicode MS" w:hAnsi="Arial Unicode MS"/>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Fonts w:ascii="Arial Unicode MS" w:cs="Arial Unicode MS" w:eastAsia="Arial Unicode MS" w:hAnsi="Arial Unicode MS"/>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tl w:val="0"/>
              </w:rPr>
              <w:t xml:space="preserve">q7</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rtl w:val="0"/>
              </w:rPr>
              <w:t xml:space="preserve">q6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tl w:val="0"/>
              </w:rPr>
              <w:t xml:space="preserve">q8</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t xml:space="preserve">q6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tl w:val="0"/>
              </w:rPr>
              <w:t xml:space="preserve">q8</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tl w:val="0"/>
              </w:rPr>
              <w:t xml:space="preserve">q6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tl w:val="0"/>
              </w:rPr>
              <w:t xml:space="preserve">q8</w:t>
            </w:r>
          </w:p>
        </w:tc>
      </w:tr>
    </w:tbl>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Task C</w:t>
      </w:r>
    </w:p>
    <w:p w:rsidR="00000000" w:rsidDel="00000000" w:rsidP="00000000" w:rsidRDefault="00000000" w:rsidRPr="00000000" w14:paraId="000001F7">
      <w:pPr>
        <w:rPr/>
      </w:pPr>
      <w:r w:rsidDel="00000000" w:rsidR="00000000" w:rsidRPr="00000000">
        <w:rPr>
          <w:rtl w:val="0"/>
        </w:rPr>
        <w:t xml:space="preserve">First input:110001#100011 : </w:t>
      </w:r>
      <w:hyperlink r:id="rId27">
        <w:r w:rsidDel="00000000" w:rsidR="00000000" w:rsidRPr="00000000">
          <w:rPr>
            <w:color w:val="1155cc"/>
            <w:u w:val="single"/>
            <w:rtl w:val="0"/>
          </w:rPr>
          <w:t xml:space="preserve">https://www.automataverse.com/m/xDZV8qNR</w:t>
        </w:r>
      </w:hyperlink>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Json file: q5_first</w:t>
      </w:r>
    </w:p>
    <w:p w:rsidR="00000000" w:rsidDel="00000000" w:rsidP="00000000" w:rsidRDefault="00000000" w:rsidRPr="00000000" w14:paraId="000001F9">
      <w:pPr>
        <w:rPr/>
      </w:pPr>
      <w:r w:rsidDel="00000000" w:rsidR="00000000" w:rsidRPr="00000000">
        <w:rPr>
          <w:rtl w:val="0"/>
        </w:rPr>
        <w:t xml:space="preserve">Screenshot file: q5_first</w:t>
      </w:r>
    </w:p>
    <w:p w:rsidR="00000000" w:rsidDel="00000000" w:rsidP="00000000" w:rsidRDefault="00000000" w:rsidRPr="00000000" w14:paraId="000001FA">
      <w:pPr>
        <w:rPr/>
      </w:pPr>
      <w:r w:rsidDel="00000000" w:rsidR="00000000" w:rsidRPr="00000000">
        <w:rPr/>
        <w:drawing>
          <wp:inline distB="114300" distT="114300" distL="114300" distR="114300">
            <wp:extent cx="5943600" cy="2794000"/>
            <wp:effectExtent b="0" l="0" r="0" t="0"/>
            <wp:docPr id="12" name="image24.png"/>
            <a:graphic>
              <a:graphicData uri="http://schemas.openxmlformats.org/drawingml/2006/picture">
                <pic:pic>
                  <pic:nvPicPr>
                    <pic:cNvPr id="0" name="image24.png"/>
                    <pic:cNvPicPr preferRelativeResize="0"/>
                  </pic:nvPicPr>
                  <pic:blipFill>
                    <a:blip r:embed="rId28"/>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Second input: 110001#110001 : </w:t>
      </w:r>
      <w:hyperlink r:id="rId29">
        <w:r w:rsidDel="00000000" w:rsidR="00000000" w:rsidRPr="00000000">
          <w:rPr>
            <w:color w:val="1155cc"/>
            <w:u w:val="single"/>
            <w:rtl w:val="0"/>
          </w:rPr>
          <w:t xml:space="preserve">https://www.automataverse.com/m/WC2dyFFw</w:t>
        </w:r>
      </w:hyperlink>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Json file: q5_second</w:t>
      </w:r>
    </w:p>
    <w:p w:rsidR="00000000" w:rsidDel="00000000" w:rsidP="00000000" w:rsidRDefault="00000000" w:rsidRPr="00000000" w14:paraId="000001FF">
      <w:pPr>
        <w:rPr/>
      </w:pPr>
      <w:r w:rsidDel="00000000" w:rsidR="00000000" w:rsidRPr="00000000">
        <w:rPr>
          <w:rtl w:val="0"/>
        </w:rPr>
        <w:t xml:space="preserve">Screenshot: q5_second</w:t>
      </w:r>
    </w:p>
    <w:p w:rsidR="00000000" w:rsidDel="00000000" w:rsidP="00000000" w:rsidRDefault="00000000" w:rsidRPr="00000000" w14:paraId="00000200">
      <w:pPr>
        <w:rPr/>
      </w:pPr>
      <w:r w:rsidDel="00000000" w:rsidR="00000000" w:rsidRPr="00000000">
        <w:rPr/>
        <w:drawing>
          <wp:inline distB="114300" distT="114300" distL="114300" distR="114300">
            <wp:extent cx="5943600" cy="2755900"/>
            <wp:effectExtent b="0" l="0" r="0" t="0"/>
            <wp:docPr id="22" name="image16.png"/>
            <a:graphic>
              <a:graphicData uri="http://schemas.openxmlformats.org/drawingml/2006/picture">
                <pic:pic>
                  <pic:nvPicPr>
                    <pic:cNvPr id="0" name="image16.png"/>
                    <pic:cNvPicPr preferRelativeResize="0"/>
                  </pic:nvPicPr>
                  <pic:blipFill>
                    <a:blip r:embed="rId30"/>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Task d: A single left-to-right pass can't recognize w#reverse(w), because by the time the head reaches the right side, it needs to compare every symbol there with the matching symbol on the left, in reverse order. The word w can be arbitrarily long, but my machine only has a fixed number of states, so it can't memorize w while scanning. It has to carry just one symbol at a time (q1 means "carrying a 0", q2 means "carrying a 1"), run to the far end, compare it with the last unmarked symbol (q3 or q4), and come back (q5) to pick up the next one. To check </w:t>
      </w:r>
      <w:r w:rsidDel="00000000" w:rsidR="00000000" w:rsidRPr="00000000">
        <w:rPr>
          <w:rFonts w:ascii="Roboto Mono" w:cs="Roboto Mono" w:eastAsia="Roboto Mono" w:hAnsi="Roboto Mono"/>
          <w:rtl w:val="0"/>
        </w:rPr>
        <w:t xml:space="preserve">110001#100011</w:t>
      </w:r>
      <w:r w:rsidDel="00000000" w:rsidR="00000000" w:rsidRPr="00000000">
        <w:rPr>
          <w:rtl w:val="0"/>
        </w:rPr>
        <w:t xml:space="preserve">, for example, the first </w:t>
      </w:r>
      <w:r w:rsidDel="00000000" w:rsidR="00000000" w:rsidRPr="00000000">
        <w:rPr>
          <w:rFonts w:ascii="Roboto Mono" w:cs="Roboto Mono" w:eastAsia="Roboto Mono" w:hAnsi="Roboto Mono"/>
          <w:rtl w:val="0"/>
        </w:rPr>
        <w:t xml:space="preserve">1</w:t>
      </w:r>
      <w:r w:rsidDel="00000000" w:rsidR="00000000" w:rsidRPr="00000000">
        <w:rPr>
          <w:rtl w:val="0"/>
        </w:rPr>
        <w:t xml:space="preserve"> has to be compared with the very last symbol of the tape, then the second </w:t>
      </w:r>
      <w:r w:rsidDel="00000000" w:rsidR="00000000" w:rsidRPr="00000000">
        <w:rPr>
          <w:rFonts w:ascii="Roboto Mono" w:cs="Roboto Mono" w:eastAsia="Roboto Mono" w:hAnsi="Roboto Mono"/>
          <w:rtl w:val="0"/>
        </w:rPr>
        <w:t xml:space="preserve">1</w:t>
      </w:r>
      <w:r w:rsidDel="00000000" w:rsidR="00000000" w:rsidRPr="00000000">
        <w:rPr>
          <w:rtl w:val="0"/>
        </w:rPr>
        <w:t xml:space="preserve"> with the second-to-last, and so on. The head has to travel back and forth across the </w:t>
      </w:r>
      <w:r w:rsidDel="00000000" w:rsidR="00000000" w:rsidRPr="00000000">
        <w:rPr>
          <w:rFonts w:ascii="Roboto Mono" w:cs="Roboto Mono" w:eastAsia="Roboto Mono" w:hAnsi="Roboto Mono"/>
          <w:rtl w:val="0"/>
        </w:rPr>
        <w:t xml:space="preserve">#</w:t>
      </w:r>
      <w:r w:rsidDel="00000000" w:rsidR="00000000" w:rsidRPr="00000000">
        <w:rPr>
          <w:rtl w:val="0"/>
        </w:rPr>
        <w:t xml:space="preserve"> once for every pair, and the </w:t>
      </w:r>
      <w:r w:rsidDel="00000000" w:rsidR="00000000" w:rsidRPr="00000000">
        <w:rPr>
          <w:rFonts w:ascii="Roboto Mono" w:cs="Roboto Mono" w:eastAsia="Roboto Mono" w:hAnsi="Roboto Mono"/>
          <w:rtl w:val="0"/>
        </w:rPr>
        <w:t xml:space="preserve">X</w:t>
      </w:r>
      <w:r w:rsidDel="00000000" w:rsidR="00000000" w:rsidRPr="00000000">
        <w:rPr>
          <w:rtl w:val="0"/>
        </w:rPr>
        <w:t xml:space="preserve"> marks on the tape are the only record of which symbols have already been matched. </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pStyle w:val="Title"/>
        <w:rPr/>
      </w:pPr>
      <w:bookmarkStart w:colFirst="0" w:colLast="0" w:name="_84idvexnm34r" w:id="5"/>
      <w:bookmarkEnd w:id="5"/>
      <w:r w:rsidDel="00000000" w:rsidR="00000000" w:rsidRPr="00000000">
        <w:rPr>
          <w:rtl w:val="0"/>
        </w:rPr>
        <w:t xml:space="preserve">Question 6:</w:t>
      </w:r>
    </w:p>
    <w:p w:rsidR="00000000" w:rsidDel="00000000" w:rsidP="00000000" w:rsidRDefault="00000000" w:rsidRPr="00000000" w14:paraId="00000205">
      <w:pPr>
        <w:rPr/>
      </w:pPr>
      <w:r w:rsidDel="00000000" w:rsidR="00000000" w:rsidRPr="00000000">
        <w:rPr>
          <w:rtl w:val="0"/>
        </w:rPr>
        <w:t xml:space="preserve">Task A:</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(image below)</w:t>
      </w:r>
    </w:p>
    <w:p w:rsidR="00000000" w:rsidDel="00000000" w:rsidP="00000000" w:rsidRDefault="00000000" w:rsidRPr="00000000" w14:paraId="00000209">
      <w:pPr>
        <w:rPr/>
      </w:pPr>
      <w:r w:rsidDel="00000000" w:rsidR="00000000" w:rsidRPr="00000000">
        <w:rPr/>
        <w:drawing>
          <wp:inline distB="114300" distT="114300" distL="114300" distR="114300">
            <wp:extent cx="5943600" cy="7924800"/>
            <wp:effectExtent b="0" l="0" r="0" t="0"/>
            <wp:docPr id="4" name="image12.png"/>
            <a:graphic>
              <a:graphicData uri="http://schemas.openxmlformats.org/drawingml/2006/picture">
                <pic:pic>
                  <pic:nvPicPr>
                    <pic:cNvPr id="0" name="image12.png"/>
                    <pic:cNvPicPr preferRelativeResize="0"/>
                  </pic:nvPicPr>
                  <pic:blipFill>
                    <a:blip r:embed="rId31"/>
                    <a:srcRect b="0" l="0" r="0" t="0"/>
                    <a:stretch>
                      <a:fillRect/>
                    </a:stretch>
                  </pic:blipFill>
                  <pic:spPr>
                    <a:xfrm>
                      <a:off x="0" y="0"/>
                      <a:ext cx="5943600" cy="7924800"/>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Task B:</w:t>
        <w:br w:type="textWrapping"/>
      </w:r>
    </w:p>
    <w:p w:rsidR="00000000" w:rsidDel="00000000" w:rsidP="00000000" w:rsidRDefault="00000000" w:rsidRPr="00000000" w14:paraId="0000020C">
      <w:pPr>
        <w:rPr/>
      </w:pPr>
      <w:r w:rsidDel="00000000" w:rsidR="00000000" w:rsidRPr="00000000">
        <w:rPr>
          <w:rtl w:val="0"/>
        </w:rPr>
        <w:t xml:space="preserve">From my hand traces, the issue I identified with this was that there is an error in Row#3</w:t>
      </w:r>
    </w:p>
    <w:p w:rsidR="00000000" w:rsidDel="00000000" w:rsidP="00000000" w:rsidRDefault="00000000" w:rsidRPr="00000000" w14:paraId="0000020D">
      <w:pPr>
        <w:rPr/>
      </w:pPr>
      <w:r w:rsidDel="00000000" w:rsidR="00000000" w:rsidRPr="00000000">
        <w:rPr>
          <w:rtl w:val="0"/>
        </w:rPr>
        <w:t xml:space="preserve">The state q_even is supposed to route to q_accept if the input is Blank, because if the input is blank that means the entire string has been inputted and has ended, however it instead routes it to q_odd, which then routes to q_reject(since the string has ended the input can only be blank), this causes the machine to reject all valid strings with an even count of 1’s. In the second input we can clearly see this flaw in the system, since the second input went to q_reject instead of q_accept, even though it has an even number of 1’s, since when the string ended due to the blank space being read and due to the error in row#3, it got routed to q_reject.</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Task C:</w:t>
      </w:r>
    </w:p>
    <w:p w:rsidR="00000000" w:rsidDel="00000000" w:rsidP="00000000" w:rsidRDefault="00000000" w:rsidRPr="00000000" w14:paraId="00000210">
      <w:pPr>
        <w:rPr/>
      </w:pPr>
      <w:r w:rsidDel="00000000" w:rsidR="00000000" w:rsidRPr="00000000">
        <w:rPr>
          <w:rtl w:val="0"/>
        </w:rPr>
        <w:t xml:space="preserve">Q6 broken, input=””: </w:t>
      </w:r>
      <w:hyperlink r:id="rId32">
        <w:r w:rsidDel="00000000" w:rsidR="00000000" w:rsidRPr="00000000">
          <w:rPr>
            <w:color w:val="1155cc"/>
            <w:u w:val="single"/>
            <w:rtl w:val="0"/>
          </w:rPr>
          <w:t xml:space="preserve">https://www.automataverse.com/m/URZnsF5c</w:t>
        </w:r>
      </w:hyperlink>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Json file name: q6_broken_empty.json</w:t>
      </w:r>
    </w:p>
    <w:p w:rsidR="00000000" w:rsidDel="00000000" w:rsidP="00000000" w:rsidRDefault="00000000" w:rsidRPr="00000000" w14:paraId="00000212">
      <w:pPr>
        <w:rPr/>
      </w:pPr>
      <w:r w:rsidDel="00000000" w:rsidR="00000000" w:rsidRPr="00000000">
        <w:rPr>
          <w:rtl w:val="0"/>
        </w:rPr>
        <w:t xml:space="preserve">Screenshot name: q6_broken_empty.webp</w:t>
      </w:r>
    </w:p>
    <w:p w:rsidR="00000000" w:rsidDel="00000000" w:rsidP="00000000" w:rsidRDefault="00000000" w:rsidRPr="00000000" w14:paraId="00000213">
      <w:pPr>
        <w:rPr/>
      </w:pPr>
      <w:r w:rsidDel="00000000" w:rsidR="00000000" w:rsidRPr="00000000">
        <w:rPr/>
        <w:drawing>
          <wp:inline distB="114300" distT="114300" distL="114300" distR="114300">
            <wp:extent cx="5943600" cy="2806700"/>
            <wp:effectExtent b="0" l="0" r="0" t="0"/>
            <wp:docPr id="21" name="image25.png"/>
            <a:graphic>
              <a:graphicData uri="http://schemas.openxmlformats.org/drawingml/2006/picture">
                <pic:pic>
                  <pic:nvPicPr>
                    <pic:cNvPr id="0" name="image25.png"/>
                    <pic:cNvPicPr preferRelativeResize="0"/>
                  </pic:nvPicPr>
                  <pic:blipFill>
                    <a:blip r:embed="rId33"/>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Q6 broken, input=”11”: </w:t>
      </w:r>
      <w:hyperlink r:id="rId34">
        <w:r w:rsidDel="00000000" w:rsidR="00000000" w:rsidRPr="00000000">
          <w:rPr>
            <w:color w:val="1155cc"/>
            <w:u w:val="single"/>
            <w:rtl w:val="0"/>
          </w:rPr>
          <w:t xml:space="preserve">https://www.automataverse.com/m/wYXY8Duf</w:t>
        </w:r>
      </w:hyperlink>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Json file name= “q6_broken_11”</w:t>
      </w:r>
    </w:p>
    <w:p w:rsidR="00000000" w:rsidDel="00000000" w:rsidP="00000000" w:rsidRDefault="00000000" w:rsidRPr="00000000" w14:paraId="00000216">
      <w:pPr>
        <w:rPr/>
      </w:pPr>
      <w:r w:rsidDel="00000000" w:rsidR="00000000" w:rsidRPr="00000000">
        <w:rPr>
          <w:rtl w:val="0"/>
        </w:rPr>
        <w:t xml:space="preserve">Screenshot name:q6_broken_11”(png file)</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(image/screenshot below)</w:t>
      </w:r>
    </w:p>
    <w:p w:rsidR="00000000" w:rsidDel="00000000" w:rsidP="00000000" w:rsidRDefault="00000000" w:rsidRPr="00000000" w14:paraId="0000021B">
      <w:pPr>
        <w:rPr/>
      </w:pPr>
      <w:r w:rsidDel="00000000" w:rsidR="00000000" w:rsidRPr="00000000">
        <w:rPr/>
        <w:drawing>
          <wp:inline distB="114300" distT="114300" distL="114300" distR="114300">
            <wp:extent cx="5943600" cy="2794000"/>
            <wp:effectExtent b="0" l="0" r="0" t="0"/>
            <wp:docPr id="11" name="image10.png"/>
            <a:graphic>
              <a:graphicData uri="http://schemas.openxmlformats.org/drawingml/2006/picture">
                <pic:pic>
                  <pic:nvPicPr>
                    <pic:cNvPr id="0" name="image10.png"/>
                    <pic:cNvPicPr preferRelativeResize="0"/>
                  </pic:nvPicPr>
                  <pic:blipFill>
                    <a:blip r:embed="rId35"/>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Q6 broken, input=”1”:</w:t>
      </w:r>
      <w:hyperlink r:id="rId36">
        <w:r w:rsidDel="00000000" w:rsidR="00000000" w:rsidRPr="00000000">
          <w:rPr>
            <w:color w:val="1155cc"/>
            <w:u w:val="single"/>
            <w:rtl w:val="0"/>
          </w:rPr>
          <w:t xml:space="preserve">https://www.automataverse.com/m/PRu5WEBE</w:t>
        </w:r>
      </w:hyperlink>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Json file name= “q6_broken_1”</w:t>
      </w:r>
    </w:p>
    <w:p w:rsidR="00000000" w:rsidDel="00000000" w:rsidP="00000000" w:rsidRDefault="00000000" w:rsidRPr="00000000" w14:paraId="0000021E">
      <w:pPr>
        <w:rPr/>
      </w:pPr>
      <w:r w:rsidDel="00000000" w:rsidR="00000000" w:rsidRPr="00000000">
        <w:rPr>
          <w:rtl w:val="0"/>
        </w:rPr>
        <w:t xml:space="preserve">Screenshot name= “q6_broken_1”(png)</w:t>
      </w:r>
    </w:p>
    <w:p w:rsidR="00000000" w:rsidDel="00000000" w:rsidP="00000000" w:rsidRDefault="00000000" w:rsidRPr="00000000" w14:paraId="0000021F">
      <w:pPr>
        <w:rPr/>
      </w:pPr>
      <w:r w:rsidDel="00000000" w:rsidR="00000000" w:rsidRPr="00000000">
        <w:rPr/>
        <w:drawing>
          <wp:inline distB="114300" distT="114300" distL="114300" distR="114300">
            <wp:extent cx="5943600" cy="2781300"/>
            <wp:effectExtent b="0" l="0" r="0" t="0"/>
            <wp:docPr id="5" name="image6.png"/>
            <a:graphic>
              <a:graphicData uri="http://schemas.openxmlformats.org/drawingml/2006/picture">
                <pic:pic>
                  <pic:nvPicPr>
                    <pic:cNvPr id="0" name="image6.png"/>
                    <pic:cNvPicPr preferRelativeResize="0"/>
                  </pic:nvPicPr>
                  <pic:blipFill>
                    <a:blip r:embed="rId37"/>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Q6 broken, input= “111”: </w:t>
      </w:r>
      <w:hyperlink r:id="rId38">
        <w:r w:rsidDel="00000000" w:rsidR="00000000" w:rsidRPr="00000000">
          <w:rPr>
            <w:color w:val="1155cc"/>
            <w:u w:val="single"/>
            <w:rtl w:val="0"/>
          </w:rPr>
          <w:t xml:space="preserve">https://www.automataverse.com/m/b6rnX7Ga</w:t>
        </w:r>
      </w:hyperlink>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Json file= “q6_broken_111.json”</w:t>
      </w:r>
    </w:p>
    <w:p w:rsidR="00000000" w:rsidDel="00000000" w:rsidP="00000000" w:rsidRDefault="00000000" w:rsidRPr="00000000" w14:paraId="0000022D">
      <w:pPr>
        <w:rPr/>
      </w:pPr>
      <w:r w:rsidDel="00000000" w:rsidR="00000000" w:rsidRPr="00000000">
        <w:rPr>
          <w:rtl w:val="0"/>
        </w:rPr>
        <w:t xml:space="preserve">screenshot=”q6_broken_111”(png)</w:t>
      </w:r>
    </w:p>
    <w:p w:rsidR="00000000" w:rsidDel="00000000" w:rsidP="00000000" w:rsidRDefault="00000000" w:rsidRPr="00000000" w14:paraId="0000022E">
      <w:pPr>
        <w:rPr/>
      </w:pPr>
      <w:r w:rsidDel="00000000" w:rsidR="00000000" w:rsidRPr="00000000">
        <w:rPr/>
        <w:drawing>
          <wp:inline distB="114300" distT="114300" distL="114300" distR="114300">
            <wp:extent cx="5943600" cy="2819400"/>
            <wp:effectExtent b="0" l="0" r="0" t="0"/>
            <wp:docPr id="18" name="image7.png"/>
            <a:graphic>
              <a:graphicData uri="http://schemas.openxmlformats.org/drawingml/2006/picture">
                <pic:pic>
                  <pic:nvPicPr>
                    <pic:cNvPr id="0" name="image7.png"/>
                    <pic:cNvPicPr preferRelativeResize="0"/>
                  </pic:nvPicPr>
                  <pic:blipFill>
                    <a:blip r:embed="rId39"/>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Q6 fixed, input= “”: </w:t>
      </w:r>
      <w:hyperlink r:id="rId40">
        <w:r w:rsidDel="00000000" w:rsidR="00000000" w:rsidRPr="00000000">
          <w:rPr>
            <w:color w:val="1155cc"/>
            <w:u w:val="single"/>
            <w:rtl w:val="0"/>
          </w:rPr>
          <w:t xml:space="preserve">https://www.automataverse.com/m/gRAuSPVU</w:t>
        </w:r>
      </w:hyperlink>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Json file= “q6_fixed_empty”(json file)</w:t>
      </w:r>
    </w:p>
    <w:p w:rsidR="00000000" w:rsidDel="00000000" w:rsidP="00000000" w:rsidRDefault="00000000" w:rsidRPr="00000000" w14:paraId="00000231">
      <w:pPr>
        <w:rPr/>
      </w:pPr>
      <w:r w:rsidDel="00000000" w:rsidR="00000000" w:rsidRPr="00000000">
        <w:rPr>
          <w:rtl w:val="0"/>
        </w:rPr>
        <w:t xml:space="preserve">screenshot=“q6_fixed_empty”(png)</w:t>
      </w:r>
    </w:p>
    <w:p w:rsidR="00000000" w:rsidDel="00000000" w:rsidP="00000000" w:rsidRDefault="00000000" w:rsidRPr="00000000" w14:paraId="00000232">
      <w:pPr>
        <w:rPr/>
      </w:pPr>
      <w:r w:rsidDel="00000000" w:rsidR="00000000" w:rsidRPr="00000000">
        <w:rPr/>
        <w:drawing>
          <wp:inline distB="114300" distT="114300" distL="114300" distR="114300">
            <wp:extent cx="5943600" cy="2882900"/>
            <wp:effectExtent b="0" l="0" r="0" t="0"/>
            <wp:docPr id="9" name="image4.png"/>
            <a:graphic>
              <a:graphicData uri="http://schemas.openxmlformats.org/drawingml/2006/picture">
                <pic:pic>
                  <pic:nvPicPr>
                    <pic:cNvPr id="0" name="image4.png"/>
                    <pic:cNvPicPr preferRelativeResize="0"/>
                  </pic:nvPicPr>
                  <pic:blipFill>
                    <a:blip r:embed="rId41"/>
                    <a:srcRect b="0" l="0" r="0" t="0"/>
                    <a:stretch>
                      <a:fillRect/>
                    </a:stretch>
                  </pic:blipFill>
                  <pic:spPr>
                    <a:xfrm>
                      <a:off x="0" y="0"/>
                      <a:ext cx="5943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Q6 fixed, input= “11”: </w:t>
      </w:r>
      <w:hyperlink r:id="rId42">
        <w:r w:rsidDel="00000000" w:rsidR="00000000" w:rsidRPr="00000000">
          <w:rPr>
            <w:color w:val="1155cc"/>
            <w:u w:val="single"/>
            <w:rtl w:val="0"/>
          </w:rPr>
          <w:t xml:space="preserve">https://www.automataverse.com/m/NrbP4xLW</w:t>
        </w:r>
      </w:hyperlink>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Json file= “q6_fixed_11”(json file)</w:t>
      </w:r>
    </w:p>
    <w:p w:rsidR="00000000" w:rsidDel="00000000" w:rsidP="00000000" w:rsidRDefault="00000000" w:rsidRPr="00000000" w14:paraId="0000023B">
      <w:pPr>
        <w:rPr/>
      </w:pPr>
      <w:r w:rsidDel="00000000" w:rsidR="00000000" w:rsidRPr="00000000">
        <w:rPr>
          <w:rtl w:val="0"/>
        </w:rPr>
        <w:t xml:space="preserve">screenshot=“q6_fixed_11”(png)</w:t>
      </w:r>
    </w:p>
    <w:p w:rsidR="00000000" w:rsidDel="00000000" w:rsidP="00000000" w:rsidRDefault="00000000" w:rsidRPr="00000000" w14:paraId="0000023C">
      <w:pPr>
        <w:rPr/>
      </w:pPr>
      <w:r w:rsidDel="00000000" w:rsidR="00000000" w:rsidRPr="00000000">
        <w:rPr/>
        <w:drawing>
          <wp:inline distB="114300" distT="114300" distL="114300" distR="114300">
            <wp:extent cx="5943600" cy="2819400"/>
            <wp:effectExtent b="0" l="0" r="0" t="0"/>
            <wp:docPr id="2" name="image17.png"/>
            <a:graphic>
              <a:graphicData uri="http://schemas.openxmlformats.org/drawingml/2006/picture">
                <pic:pic>
                  <pic:nvPicPr>
                    <pic:cNvPr id="0" name="image17.png"/>
                    <pic:cNvPicPr preferRelativeResize="0"/>
                  </pic:nvPicPr>
                  <pic:blipFill>
                    <a:blip r:embed="rId43"/>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Q6 fixed , input=”1”:</w:t>
      </w:r>
      <w:hyperlink r:id="rId44">
        <w:r w:rsidDel="00000000" w:rsidR="00000000" w:rsidRPr="00000000">
          <w:rPr>
            <w:color w:val="1155cc"/>
            <w:u w:val="single"/>
            <w:rtl w:val="0"/>
          </w:rPr>
          <w:t xml:space="preserve">https://www.automataverse.com/m/PRu5WEBE</w:t>
        </w:r>
      </w:hyperlink>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Json file name= “q6_fixed_1”</w:t>
      </w:r>
    </w:p>
    <w:p w:rsidR="00000000" w:rsidDel="00000000" w:rsidP="00000000" w:rsidRDefault="00000000" w:rsidRPr="00000000" w14:paraId="0000023F">
      <w:pPr>
        <w:rPr/>
      </w:pPr>
      <w:r w:rsidDel="00000000" w:rsidR="00000000" w:rsidRPr="00000000">
        <w:rPr>
          <w:rtl w:val="0"/>
        </w:rPr>
        <w:t xml:space="preserve">Screenshot name= “q6_fixed_1”(png)</w:t>
      </w:r>
    </w:p>
    <w:p w:rsidR="00000000" w:rsidDel="00000000" w:rsidP="00000000" w:rsidRDefault="00000000" w:rsidRPr="00000000" w14:paraId="00000240">
      <w:pPr>
        <w:rPr/>
      </w:pPr>
      <w:r w:rsidDel="00000000" w:rsidR="00000000" w:rsidRPr="00000000">
        <w:rPr/>
        <w:drawing>
          <wp:inline distB="114300" distT="114300" distL="114300" distR="114300">
            <wp:extent cx="5943600" cy="2832100"/>
            <wp:effectExtent b="0" l="0" r="0" t="0"/>
            <wp:docPr id="14" name="image1.png"/>
            <a:graphic>
              <a:graphicData uri="http://schemas.openxmlformats.org/drawingml/2006/picture">
                <pic:pic>
                  <pic:nvPicPr>
                    <pic:cNvPr id="0" name="image1.png"/>
                    <pic:cNvPicPr preferRelativeResize="0"/>
                  </pic:nvPicPr>
                  <pic:blipFill>
                    <a:blip r:embed="rId45"/>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Q6 broken, input= “111”: https://www.automataverse.com/m/R79DhUmQ</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Json file= “q6_fixed_111”</w:t>
      </w:r>
    </w:p>
    <w:p w:rsidR="00000000" w:rsidDel="00000000" w:rsidP="00000000" w:rsidRDefault="00000000" w:rsidRPr="00000000" w14:paraId="0000024B">
      <w:pPr>
        <w:rPr/>
      </w:pPr>
      <w:r w:rsidDel="00000000" w:rsidR="00000000" w:rsidRPr="00000000">
        <w:rPr>
          <w:rtl w:val="0"/>
        </w:rPr>
        <w:t xml:space="preserve">screenshot=”q6_fixed_111”(png)</w:t>
      </w:r>
    </w:p>
    <w:p w:rsidR="00000000" w:rsidDel="00000000" w:rsidP="00000000" w:rsidRDefault="00000000" w:rsidRPr="00000000" w14:paraId="0000024C">
      <w:pPr>
        <w:rPr/>
      </w:pPr>
      <w:r w:rsidDel="00000000" w:rsidR="00000000" w:rsidRPr="00000000">
        <w:rPr/>
        <w:drawing>
          <wp:inline distB="114300" distT="114300" distL="114300" distR="114300">
            <wp:extent cx="5943600" cy="2806700"/>
            <wp:effectExtent b="0" l="0" r="0" t="0"/>
            <wp:docPr id="3" name="image2.png"/>
            <a:graphic>
              <a:graphicData uri="http://schemas.openxmlformats.org/drawingml/2006/picture">
                <pic:pic>
                  <pic:nvPicPr>
                    <pic:cNvPr id="0" name="image2.png"/>
                    <pic:cNvPicPr preferRelativeResize="0"/>
                  </pic:nvPicPr>
                  <pic:blipFill>
                    <a:blip r:embed="rId46"/>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rPr/>
            </w:pPr>
            <w:r w:rsidDel="00000000" w:rsidR="00000000" w:rsidRPr="00000000">
              <w:rPr>
                <w:rtl w:val="0"/>
              </w:rPr>
              <w:t xml:space="preserve">Input 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rPr/>
            </w:pPr>
            <w:r w:rsidDel="00000000" w:rsidR="00000000" w:rsidRPr="00000000">
              <w:rPr>
                <w:rtl w:val="0"/>
              </w:rPr>
              <w:t xml:space="preserve">Expected Correct Answer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line="240" w:lineRule="auto"/>
              <w:rPr/>
            </w:pPr>
            <w:r w:rsidDel="00000000" w:rsidR="00000000" w:rsidRPr="00000000">
              <w:rPr>
                <w:rtl w:val="0"/>
              </w:rPr>
              <w:t xml:space="preserve">Broken Machine Result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240" w:lineRule="auto"/>
              <w:rPr/>
            </w:pPr>
            <w:r w:rsidDel="00000000" w:rsidR="00000000" w:rsidRPr="00000000">
              <w:rPr>
                <w:rtl w:val="0"/>
              </w:rPr>
              <w:t xml:space="preserve">Fixed Machine Result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line="240" w:lineRule="auto"/>
              <w:rPr/>
            </w:pPr>
            <w:r w:rsidDel="00000000" w:rsidR="00000000" w:rsidRPr="00000000">
              <w:rPr>
                <w:rtl w:val="0"/>
              </w:rPr>
              <w:t xml:space="preserve">ACCEPT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240" w:lineRule="auto"/>
              <w:rPr/>
            </w:pPr>
            <w:r w:rsidDel="00000000" w:rsidR="00000000" w:rsidRPr="00000000">
              <w:rPr>
                <w:rtl w:val="0"/>
              </w:rPr>
              <w:t xml:space="preserve">REJECT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240" w:lineRule="auto"/>
              <w:rPr/>
            </w:pPr>
            <w:r w:rsidDel="00000000" w:rsidR="00000000" w:rsidRPr="00000000">
              <w:rPr>
                <w:rtl w:val="0"/>
              </w:rPr>
              <w:t xml:space="preserve">ACCEPT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line="240" w:lineRule="auto"/>
              <w:rPr/>
            </w:pPr>
            <w:r w:rsidDel="00000000" w:rsidR="00000000" w:rsidRPr="00000000">
              <w:rPr>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line="240" w:lineRule="auto"/>
              <w:rPr/>
            </w:pPr>
            <w:r w:rsidDel="00000000" w:rsidR="00000000" w:rsidRPr="00000000">
              <w:rPr>
                <w:rtl w:val="0"/>
              </w:rPr>
              <w:t xml:space="preserve">ACCEPT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240" w:lineRule="auto"/>
              <w:rPr/>
            </w:pPr>
            <w:r w:rsidDel="00000000" w:rsidR="00000000" w:rsidRPr="00000000">
              <w:rPr>
                <w:rtl w:val="0"/>
              </w:rPr>
              <w:t xml:space="preserve">REJECT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line="240" w:lineRule="auto"/>
              <w:rPr/>
            </w:pPr>
            <w:r w:rsidDel="00000000" w:rsidR="00000000" w:rsidRPr="00000000">
              <w:rPr>
                <w:rtl w:val="0"/>
              </w:rPr>
              <w:t xml:space="preserve">ACCEPT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rPr/>
            </w:pPr>
            <w:r w:rsidDel="00000000" w:rsidR="00000000" w:rsidRPr="00000000">
              <w:rPr>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line="240" w:lineRule="auto"/>
              <w:rPr/>
            </w:pPr>
            <w:r w:rsidDel="00000000" w:rsidR="00000000" w:rsidRPr="00000000">
              <w:rPr>
                <w:rtl w:val="0"/>
              </w:rPr>
              <w:t xml:space="preserve">REJECT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line="240" w:lineRule="auto"/>
              <w:rPr/>
            </w:pPr>
            <w:r w:rsidDel="00000000" w:rsidR="00000000" w:rsidRPr="00000000">
              <w:rPr>
                <w:rtl w:val="0"/>
              </w:rPr>
              <w:t xml:space="preserve">REJECT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line="240" w:lineRule="auto"/>
              <w:rPr/>
            </w:pPr>
            <w:r w:rsidDel="00000000" w:rsidR="00000000" w:rsidRPr="00000000">
              <w:rPr>
                <w:rtl w:val="0"/>
              </w:rPr>
              <w:t xml:space="preserve">REJECT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line="240" w:lineRule="auto"/>
              <w:rPr/>
            </w:pPr>
            <w:r w:rsidDel="00000000" w:rsidR="00000000" w:rsidRPr="00000000">
              <w:rPr>
                <w:rtl w:val="0"/>
              </w:rPr>
              <w:t xml:space="preserve">"111"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240" w:lineRule="auto"/>
              <w:rPr/>
            </w:pPr>
            <w:r w:rsidDel="00000000" w:rsidR="00000000" w:rsidRPr="00000000">
              <w:rPr>
                <w:rtl w:val="0"/>
              </w:rPr>
              <w:t xml:space="preserve">REJECT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line="240" w:lineRule="auto"/>
              <w:rPr/>
            </w:pPr>
            <w:r w:rsidDel="00000000" w:rsidR="00000000" w:rsidRPr="00000000">
              <w:rPr>
                <w:rtl w:val="0"/>
              </w:rPr>
              <w:t xml:space="preserve">REJECT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line="240" w:lineRule="auto"/>
              <w:rPr/>
            </w:pPr>
            <w:r w:rsidDel="00000000" w:rsidR="00000000" w:rsidRPr="00000000">
              <w:rPr>
                <w:rtl w:val="0"/>
              </w:rPr>
              <w:t xml:space="preserve">REJECT </w:t>
            </w:r>
          </w:p>
        </w:tc>
      </w:tr>
    </w:tbl>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Task D:</w:t>
      </w:r>
    </w:p>
    <w:p w:rsidR="00000000" w:rsidDel="00000000" w:rsidP="00000000" w:rsidRDefault="00000000" w:rsidRPr="00000000" w14:paraId="00000264">
      <w:pPr>
        <w:rPr/>
      </w:pPr>
      <w:r w:rsidDel="00000000" w:rsidR="00000000" w:rsidRPr="00000000">
        <w:rPr>
          <w:rtl w:val="0"/>
        </w:rPr>
        <w:t xml:space="preserve">Two of my four test strings, </w:t>
      </w:r>
      <w:r w:rsidDel="00000000" w:rsidR="00000000" w:rsidRPr="00000000">
        <w:rPr>
          <w:rFonts w:ascii="Roboto Mono" w:cs="Roboto Mono" w:eastAsia="Roboto Mono" w:hAnsi="Roboto Mono"/>
          <w:rtl w:val="0"/>
        </w:rPr>
        <w:t xml:space="preserve">1</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111</w:t>
      </w:r>
      <w:r w:rsidDel="00000000" w:rsidR="00000000" w:rsidRPr="00000000">
        <w:rPr>
          <w:rtl w:val="0"/>
        </w:rPr>
        <w:t xml:space="preserve">, would not have revealed the bug on their own. Both have an odd number of 1s, so the correct answer is reject, and my broken machine also rejects them, which makes it look correct on those inputs. Only </w:t>
      </w:r>
      <w:r w:rsidDel="00000000" w:rsidR="00000000" w:rsidRPr="00000000">
        <w:rPr>
          <w:rFonts w:ascii="Roboto Mono" w:cs="Roboto Mono" w:eastAsia="Roboto Mono" w:hAnsi="Roboto Mono"/>
          <w:rtl w:val="0"/>
        </w:rPr>
        <w:t xml:space="preserve">""</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11</w:t>
      </w:r>
      <w:r w:rsidDel="00000000" w:rsidR="00000000" w:rsidRPr="00000000">
        <w:rPr>
          <w:rtl w:val="0"/>
        </w:rPr>
        <w:t xml:space="preserve"> have an even number of 1s and should be accepted, and the broken machine rejected both, so those two are the ones that exposed the problem. In particular, the empty string is a boundary case where the head reads a blank immediately in the start state, which is exactly where the faulty row sits. For my own machines, this means I should always test both strings that should be accepted and strings that should be rejected, and include the edge cases like the empty string, because a machine that rejects everything would pass any test set made up only of rejected strings. </w:t>
      </w: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automataverse.com/m/gRAuSPVU" TargetMode="External"/><Relationship Id="rId20" Type="http://schemas.openxmlformats.org/officeDocument/2006/relationships/image" Target="media/image5.png"/><Relationship Id="rId42" Type="http://schemas.openxmlformats.org/officeDocument/2006/relationships/hyperlink" Target="https://www.automataverse.com/m/NrbP4xLW" TargetMode="External"/><Relationship Id="rId41" Type="http://schemas.openxmlformats.org/officeDocument/2006/relationships/image" Target="media/image4.png"/><Relationship Id="rId22" Type="http://schemas.openxmlformats.org/officeDocument/2006/relationships/hyperlink" Target="https://www.automataverse.com/m/jVAWLdac" TargetMode="External"/><Relationship Id="rId44" Type="http://schemas.openxmlformats.org/officeDocument/2006/relationships/hyperlink" Target="https://www.automataverse.com/m/PRu5WEBE" TargetMode="External"/><Relationship Id="rId21" Type="http://schemas.openxmlformats.org/officeDocument/2006/relationships/image" Target="media/image18.png"/><Relationship Id="rId43" Type="http://schemas.openxmlformats.org/officeDocument/2006/relationships/image" Target="media/image17.png"/><Relationship Id="rId24" Type="http://schemas.openxmlformats.org/officeDocument/2006/relationships/hyperlink" Target="https://www.automataverse.com/m/NhJMQFoi" TargetMode="External"/><Relationship Id="rId46" Type="http://schemas.openxmlformats.org/officeDocument/2006/relationships/image" Target="media/image2.png"/><Relationship Id="rId23" Type="http://schemas.openxmlformats.org/officeDocument/2006/relationships/image" Target="media/image23.png"/><Relationship Id="rId45"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utomataverse.com/m/QFUN7o5U" TargetMode="External"/><Relationship Id="rId26" Type="http://schemas.openxmlformats.org/officeDocument/2006/relationships/image" Target="media/image8.png"/><Relationship Id="rId25" Type="http://schemas.openxmlformats.org/officeDocument/2006/relationships/image" Target="media/image15.png"/><Relationship Id="rId28" Type="http://schemas.openxmlformats.org/officeDocument/2006/relationships/image" Target="media/image24.png"/><Relationship Id="rId27" Type="http://schemas.openxmlformats.org/officeDocument/2006/relationships/hyperlink" Target="https://www.automataverse.com/m/xDZV8qNR" TargetMode="External"/><Relationship Id="rId5" Type="http://schemas.openxmlformats.org/officeDocument/2006/relationships/styles" Target="styles.xml"/><Relationship Id="rId6" Type="http://schemas.openxmlformats.org/officeDocument/2006/relationships/image" Target="media/image9.png"/><Relationship Id="rId29" Type="http://schemas.openxmlformats.org/officeDocument/2006/relationships/hyperlink" Target="https://www.automataverse.com/m/WC2dyFFw" TargetMode="External"/><Relationship Id="rId7" Type="http://schemas.openxmlformats.org/officeDocument/2006/relationships/hyperlink" Target="https://www.automataverse.com/m/uvK2ReUy" TargetMode="External"/><Relationship Id="rId8" Type="http://schemas.openxmlformats.org/officeDocument/2006/relationships/image" Target="media/image14.png"/><Relationship Id="rId31" Type="http://schemas.openxmlformats.org/officeDocument/2006/relationships/image" Target="media/image12.png"/><Relationship Id="rId30" Type="http://schemas.openxmlformats.org/officeDocument/2006/relationships/image" Target="media/image16.png"/><Relationship Id="rId11" Type="http://schemas.openxmlformats.org/officeDocument/2006/relationships/hyperlink" Target="https://www.automataverse.com/m/3GYECnyZ" TargetMode="External"/><Relationship Id="rId33" Type="http://schemas.openxmlformats.org/officeDocument/2006/relationships/image" Target="media/image25.png"/><Relationship Id="rId10" Type="http://schemas.openxmlformats.org/officeDocument/2006/relationships/image" Target="media/image20.png"/><Relationship Id="rId32" Type="http://schemas.openxmlformats.org/officeDocument/2006/relationships/hyperlink" Target="https://www.automataverse.com/m/URZnsF5c" TargetMode="External"/><Relationship Id="rId13" Type="http://schemas.openxmlformats.org/officeDocument/2006/relationships/image" Target="media/image19.png"/><Relationship Id="rId35" Type="http://schemas.openxmlformats.org/officeDocument/2006/relationships/image" Target="media/image10.png"/><Relationship Id="rId12" Type="http://schemas.openxmlformats.org/officeDocument/2006/relationships/image" Target="media/image22.png"/><Relationship Id="rId34" Type="http://schemas.openxmlformats.org/officeDocument/2006/relationships/hyperlink" Target="https://www.automataverse.com/m/wYXY8Duf" TargetMode="External"/><Relationship Id="rId15" Type="http://schemas.openxmlformats.org/officeDocument/2006/relationships/image" Target="media/image3.png"/><Relationship Id="rId37" Type="http://schemas.openxmlformats.org/officeDocument/2006/relationships/image" Target="media/image6.png"/><Relationship Id="rId14" Type="http://schemas.openxmlformats.org/officeDocument/2006/relationships/hyperlink" Target="https://www.automataverse.com/m/9EWNQfaa" TargetMode="External"/><Relationship Id="rId36" Type="http://schemas.openxmlformats.org/officeDocument/2006/relationships/hyperlink" Target="https://www.automataverse.com/m/PRu5WEBE" TargetMode="External"/><Relationship Id="rId17" Type="http://schemas.openxmlformats.org/officeDocument/2006/relationships/image" Target="media/image11.png"/><Relationship Id="rId39" Type="http://schemas.openxmlformats.org/officeDocument/2006/relationships/image" Target="media/image7.png"/><Relationship Id="rId16" Type="http://schemas.openxmlformats.org/officeDocument/2006/relationships/hyperlink" Target="https://www.automataverse.com/m/eAPNy7Jd" TargetMode="External"/><Relationship Id="rId38" Type="http://schemas.openxmlformats.org/officeDocument/2006/relationships/hyperlink" Target="https://www.automataverse.com/m/b6rnX7Ga" TargetMode="External"/><Relationship Id="rId19" Type="http://schemas.openxmlformats.org/officeDocument/2006/relationships/image" Target="media/image21.png"/><Relationship Id="rId1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