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C371" w14:textId="77777777" w:rsidR="002105C3" w:rsidRDefault="002105C3" w:rsidP="002105C3">
      <w:pPr>
        <w:spacing w:after="0"/>
        <w:ind w:left="567"/>
        <w:rPr>
          <w:rFonts w:ascii="Arial" w:hAnsi="Arial" w:cs="Arial"/>
          <w:b/>
          <w:sz w:val="24"/>
          <w:szCs w:val="24"/>
          <w:u w:val="single"/>
        </w:rPr>
      </w:pPr>
    </w:p>
    <w:p w14:paraId="78062445" w14:textId="77777777" w:rsidR="002105C3" w:rsidRDefault="002105C3" w:rsidP="002105C3">
      <w:pPr>
        <w:spacing w:after="0"/>
        <w:ind w:left="567"/>
        <w:rPr>
          <w:rFonts w:ascii="Arial" w:hAnsi="Arial" w:cs="Arial"/>
          <w:b/>
          <w:sz w:val="24"/>
          <w:szCs w:val="24"/>
          <w:u w:val="single"/>
        </w:rPr>
      </w:pPr>
    </w:p>
    <w:p w14:paraId="070AF40C" w14:textId="77777777" w:rsidR="002105C3" w:rsidRDefault="002105C3" w:rsidP="002105C3">
      <w:pPr>
        <w:spacing w:after="0"/>
        <w:ind w:left="567"/>
        <w:rPr>
          <w:rFonts w:ascii="Arial" w:hAnsi="Arial" w:cs="Arial"/>
          <w:b/>
          <w:sz w:val="24"/>
          <w:szCs w:val="24"/>
          <w:u w:val="single"/>
        </w:rPr>
      </w:pPr>
    </w:p>
    <w:p w14:paraId="5D93A528" w14:textId="709A4D4E" w:rsidR="002105C3" w:rsidRPr="00582ABB" w:rsidRDefault="00472CE9" w:rsidP="002105C3">
      <w:pPr>
        <w:spacing w:after="0"/>
        <w:ind w:left="142"/>
        <w:rPr>
          <w:rFonts w:ascii="Arial" w:hAnsi="Arial" w:cs="Arial"/>
          <w:b/>
          <w:sz w:val="24"/>
          <w:szCs w:val="24"/>
          <w:u w:val="single"/>
        </w:rPr>
      </w:pPr>
      <w:r w:rsidRPr="00582ABB">
        <w:rPr>
          <w:rFonts w:ascii="Arial" w:hAnsi="Arial" w:cs="Arial"/>
          <w:b/>
          <w:sz w:val="24"/>
          <w:szCs w:val="24"/>
          <w:u w:val="single"/>
        </w:rPr>
        <w:t xml:space="preserve">YAPI MALZEMELERİ LABORATUVARI </w:t>
      </w:r>
      <w:r w:rsidR="002105C3" w:rsidRPr="00582ABB">
        <w:rPr>
          <w:rFonts w:ascii="Arial" w:hAnsi="Arial" w:cs="Arial"/>
          <w:b/>
          <w:sz w:val="24"/>
          <w:szCs w:val="24"/>
          <w:u w:val="single"/>
        </w:rPr>
        <w:t>HİZMET SÖZLEŞMESİ</w:t>
      </w:r>
    </w:p>
    <w:p w14:paraId="6A94A74A" w14:textId="77777777" w:rsidR="00472CE9" w:rsidRPr="00582ABB" w:rsidRDefault="00472CE9" w:rsidP="002105C3">
      <w:pPr>
        <w:spacing w:after="0"/>
        <w:ind w:left="142"/>
        <w:rPr>
          <w:rFonts w:ascii="Arial" w:hAnsi="Arial" w:cs="Arial"/>
          <w:b/>
          <w:sz w:val="24"/>
          <w:szCs w:val="24"/>
          <w:u w:val="single"/>
        </w:rPr>
      </w:pPr>
    </w:p>
    <w:p w14:paraId="0433D271" w14:textId="51B7252A" w:rsidR="002105C3" w:rsidRPr="00582ABB" w:rsidRDefault="002105C3" w:rsidP="002105C3">
      <w:pPr>
        <w:spacing w:after="0"/>
        <w:ind w:left="142"/>
        <w:rPr>
          <w:rFonts w:ascii="Arial" w:hAnsi="Arial" w:cs="Arial"/>
          <w:bCs/>
          <w:sz w:val="24"/>
          <w:szCs w:val="24"/>
        </w:rPr>
      </w:pPr>
      <w:r w:rsidRPr="00582ABB">
        <w:rPr>
          <w:rFonts w:ascii="Arial" w:hAnsi="Arial" w:cs="Arial"/>
          <w:b/>
          <w:sz w:val="24"/>
          <w:szCs w:val="24"/>
        </w:rPr>
        <w:t xml:space="preserve">                                                                                                      </w:t>
      </w:r>
      <w:r w:rsidRPr="00582ABB">
        <w:rPr>
          <w:rFonts w:ascii="Arial" w:hAnsi="Arial" w:cs="Arial"/>
          <w:bCs/>
          <w:sz w:val="24"/>
          <w:szCs w:val="24"/>
        </w:rPr>
        <w:t xml:space="preserve">YİBF </w:t>
      </w:r>
      <w:proofErr w:type="gramStart"/>
      <w:r w:rsidRPr="00582ABB">
        <w:rPr>
          <w:rFonts w:ascii="Arial" w:hAnsi="Arial" w:cs="Arial"/>
          <w:bCs/>
          <w:sz w:val="24"/>
          <w:szCs w:val="24"/>
        </w:rPr>
        <w:t>No :</w:t>
      </w:r>
      <w:proofErr w:type="gramEnd"/>
      <w:r w:rsidR="003D2ABC" w:rsidRPr="00582ABB">
        <w:rPr>
          <w:rFonts w:ascii="Arial" w:hAnsi="Arial" w:cs="Arial"/>
          <w:b/>
          <w:sz w:val="24"/>
          <w:szCs w:val="24"/>
        </w:rPr>
        <w:t xml:space="preserve"> </w:t>
      </w:r>
      <w:r w:rsidR="008B1263">
        <w:rPr>
          <w:rFonts w:ascii="Arial" w:hAnsi="Arial" w:cs="Arial"/>
          <w:b/>
          <w:sz w:val="24"/>
          <w:szCs w:val="24"/>
        </w:rPr>
        <w:t>{</w:t>
      </w:r>
      <w:proofErr w:type="spellStart"/>
      <w:r w:rsidR="008B1263">
        <w:rPr>
          <w:rFonts w:ascii="Arial" w:hAnsi="Arial" w:cs="Arial"/>
          <w:b/>
          <w:sz w:val="24"/>
          <w:szCs w:val="24"/>
        </w:rPr>
        <w:t>yibf</w:t>
      </w:r>
      <w:proofErr w:type="spellEnd"/>
      <w:r w:rsidR="008B1263">
        <w:rPr>
          <w:rFonts w:ascii="Arial" w:hAnsi="Arial" w:cs="Arial"/>
          <w:b/>
          <w:sz w:val="24"/>
          <w:szCs w:val="24"/>
        </w:rPr>
        <w:t>}</w:t>
      </w:r>
    </w:p>
    <w:p w14:paraId="531CE389" w14:textId="77777777" w:rsidR="002105C3" w:rsidRPr="00582ABB" w:rsidRDefault="002105C3" w:rsidP="002105C3">
      <w:pPr>
        <w:spacing w:after="20"/>
        <w:ind w:left="142"/>
        <w:jc w:val="both"/>
        <w:rPr>
          <w:rFonts w:ascii="Arial" w:hAnsi="Arial" w:cs="Arial"/>
          <w:b/>
          <w:sz w:val="24"/>
          <w:szCs w:val="24"/>
          <w:lang w:eastAsia="tr-TR"/>
        </w:rPr>
      </w:pPr>
      <w:r w:rsidRPr="00582ABB">
        <w:rPr>
          <w:rFonts w:ascii="Arial" w:hAnsi="Arial" w:cs="Arial"/>
          <w:b/>
          <w:sz w:val="24"/>
          <w:szCs w:val="24"/>
          <w:lang w:eastAsia="tr-TR"/>
        </w:rPr>
        <w:t>Taraflar</w:t>
      </w:r>
    </w:p>
    <w:p w14:paraId="1651D83D" w14:textId="77777777" w:rsidR="002105C3" w:rsidRPr="00582ABB" w:rsidRDefault="002105C3" w:rsidP="002105C3">
      <w:pPr>
        <w:spacing w:after="20"/>
        <w:ind w:left="142"/>
        <w:jc w:val="both"/>
        <w:rPr>
          <w:rFonts w:ascii="Arial" w:hAnsi="Arial" w:cs="Arial"/>
          <w:b/>
          <w:sz w:val="24"/>
          <w:szCs w:val="24"/>
          <w:lang w:eastAsia="tr-TR"/>
        </w:rPr>
      </w:pPr>
      <w:r w:rsidRPr="00582ABB">
        <w:rPr>
          <w:rFonts w:ascii="Arial" w:hAnsi="Arial" w:cs="Arial"/>
          <w:b/>
          <w:sz w:val="24"/>
          <w:szCs w:val="24"/>
          <w:lang w:eastAsia="tr-TR"/>
        </w:rPr>
        <w:t>MADDE 1-</w:t>
      </w:r>
    </w:p>
    <w:p w14:paraId="5CE14AFD" w14:textId="0702D18F" w:rsidR="002105C3" w:rsidRPr="00582ABB" w:rsidRDefault="002105C3" w:rsidP="00C765C0">
      <w:pPr>
        <w:spacing w:line="300" w:lineRule="atLeast"/>
        <w:rPr>
          <w:rFonts w:ascii="Arial" w:hAnsi="Arial" w:cs="Arial"/>
          <w:b/>
          <w:bCs/>
          <w:sz w:val="24"/>
          <w:szCs w:val="24"/>
          <w:lang w:eastAsia="tr-TR"/>
        </w:rPr>
      </w:pPr>
      <w:r w:rsidRPr="00582ABB">
        <w:rPr>
          <w:rFonts w:ascii="Arial" w:hAnsi="Arial" w:cs="Arial"/>
          <w:sz w:val="24"/>
          <w:szCs w:val="24"/>
          <w:lang w:eastAsia="tr-TR"/>
        </w:rPr>
        <w:t>Bir</w:t>
      </w:r>
      <w:r w:rsidR="009B1D0C" w:rsidRPr="00582ABB">
        <w:rPr>
          <w:rFonts w:ascii="Arial" w:hAnsi="Arial" w:cs="Arial"/>
          <w:sz w:val="24"/>
          <w:szCs w:val="24"/>
          <w:lang w:eastAsia="tr-TR"/>
        </w:rPr>
        <w:t xml:space="preserve"> </w:t>
      </w:r>
      <w:r w:rsidRPr="00582ABB">
        <w:rPr>
          <w:rFonts w:ascii="Arial" w:hAnsi="Arial" w:cs="Arial"/>
          <w:sz w:val="24"/>
          <w:szCs w:val="24"/>
          <w:lang w:eastAsia="tr-TR"/>
        </w:rPr>
        <w:t>taraftan yapı</w:t>
      </w:r>
      <w:r w:rsidR="005921B7" w:rsidRPr="00582ABB">
        <w:rPr>
          <w:rFonts w:ascii="Arial" w:hAnsi="Arial" w:cs="Arial"/>
          <w:sz w:val="24"/>
          <w:szCs w:val="24"/>
          <w:lang w:eastAsia="tr-TR"/>
        </w:rPr>
        <w:t xml:space="preserve"> </w:t>
      </w:r>
      <w:r w:rsidR="008B1263">
        <w:rPr>
          <w:rFonts w:ascii="Arial" w:hAnsi="Arial" w:cs="Arial"/>
          <w:b/>
          <w:bCs/>
          <w:sz w:val="24"/>
          <w:szCs w:val="24"/>
          <w:lang w:eastAsia="tr-TR"/>
        </w:rPr>
        <w:t>{</w:t>
      </w:r>
      <w:proofErr w:type="spellStart"/>
      <w:proofErr w:type="gramStart"/>
      <w:r w:rsidR="008B1263">
        <w:rPr>
          <w:rFonts w:ascii="Arial" w:hAnsi="Arial" w:cs="Arial"/>
          <w:b/>
          <w:bCs/>
          <w:sz w:val="24"/>
          <w:szCs w:val="24"/>
          <w:lang w:eastAsia="tr-TR"/>
        </w:rPr>
        <w:t>muteahhit</w:t>
      </w:r>
      <w:proofErr w:type="spellEnd"/>
      <w:r w:rsidR="008B1263">
        <w:rPr>
          <w:rFonts w:ascii="Arial" w:hAnsi="Arial" w:cs="Arial"/>
          <w:b/>
          <w:bCs/>
          <w:sz w:val="24"/>
          <w:szCs w:val="24"/>
          <w:lang w:eastAsia="tr-TR"/>
        </w:rPr>
        <w:t>}</w:t>
      </w:r>
      <w:r w:rsidR="00D87CB0" w:rsidRPr="00582ABB">
        <w:rPr>
          <w:rFonts w:ascii="Arial" w:hAnsi="Arial" w:cs="Arial"/>
          <w:b/>
          <w:bCs/>
          <w:sz w:val="24"/>
          <w:szCs w:val="24"/>
          <w:lang w:eastAsia="tr-TR"/>
        </w:rPr>
        <w:t xml:space="preserve"> </w:t>
      </w:r>
      <w:r w:rsidR="003D008A" w:rsidRPr="00582ABB">
        <w:rPr>
          <w:rFonts w:ascii="Arial" w:hAnsi="Arial" w:cs="Arial"/>
          <w:b/>
          <w:bCs/>
          <w:sz w:val="24"/>
          <w:szCs w:val="24"/>
          <w:lang w:eastAsia="tr-TR"/>
        </w:rPr>
        <w:t xml:space="preserve"> </w:t>
      </w:r>
      <w:r w:rsidR="00627D18" w:rsidRPr="00582ABB">
        <w:rPr>
          <w:rFonts w:ascii="Arial" w:hAnsi="Arial" w:cs="Arial"/>
          <w:b/>
          <w:bCs/>
          <w:sz w:val="24"/>
          <w:szCs w:val="24"/>
          <w:lang w:eastAsia="tr-TR"/>
        </w:rPr>
        <w:t xml:space="preserve"> </w:t>
      </w:r>
      <w:proofErr w:type="gramEnd"/>
      <w:r w:rsidRPr="00582ABB">
        <w:rPr>
          <w:rFonts w:ascii="Arial" w:hAnsi="Arial" w:cs="Arial"/>
          <w:sz w:val="24"/>
          <w:szCs w:val="24"/>
          <w:lang w:eastAsia="tr-TR"/>
        </w:rPr>
        <w:t xml:space="preserve">ile diğer taraftan </w:t>
      </w:r>
      <w:r w:rsidR="009713A0" w:rsidRPr="00582ABB">
        <w:rPr>
          <w:rFonts w:ascii="Arial" w:hAnsi="Arial" w:cs="Arial"/>
          <w:b/>
          <w:bCs/>
          <w:sz w:val="24"/>
          <w:szCs w:val="24"/>
          <w:lang w:eastAsia="tr-TR"/>
        </w:rPr>
        <w:t>471</w:t>
      </w:r>
      <w:r w:rsidRPr="00582ABB">
        <w:rPr>
          <w:rFonts w:ascii="Arial" w:hAnsi="Arial" w:cs="Arial"/>
          <w:sz w:val="24"/>
          <w:szCs w:val="24"/>
          <w:lang w:eastAsia="tr-TR"/>
        </w:rPr>
        <w:t xml:space="preserve"> </w:t>
      </w:r>
      <w:proofErr w:type="spellStart"/>
      <w:r w:rsidRPr="00582ABB">
        <w:rPr>
          <w:rFonts w:ascii="Arial" w:hAnsi="Arial" w:cs="Arial"/>
          <w:sz w:val="24"/>
          <w:szCs w:val="24"/>
          <w:lang w:eastAsia="tr-TR"/>
        </w:rPr>
        <w:t>nolu</w:t>
      </w:r>
      <w:proofErr w:type="spellEnd"/>
      <w:r w:rsidRPr="00582ABB">
        <w:rPr>
          <w:rFonts w:ascii="Arial" w:hAnsi="Arial" w:cs="Arial"/>
          <w:sz w:val="24"/>
          <w:szCs w:val="24"/>
          <w:lang w:eastAsia="tr-TR"/>
        </w:rPr>
        <w:t xml:space="preserve"> izin belge numaralı laboratu</w:t>
      </w:r>
      <w:r w:rsidR="009B1D0C" w:rsidRPr="00582ABB">
        <w:rPr>
          <w:rFonts w:ascii="Arial" w:hAnsi="Arial" w:cs="Arial"/>
          <w:sz w:val="24"/>
          <w:szCs w:val="24"/>
          <w:lang w:eastAsia="tr-TR"/>
        </w:rPr>
        <w:t>v</w:t>
      </w:r>
      <w:r w:rsidRPr="00582ABB">
        <w:rPr>
          <w:rFonts w:ascii="Arial" w:hAnsi="Arial" w:cs="Arial"/>
          <w:sz w:val="24"/>
          <w:szCs w:val="24"/>
          <w:lang w:eastAsia="tr-TR"/>
        </w:rPr>
        <w:t xml:space="preserve">ar kuruluşu </w:t>
      </w:r>
      <w:r w:rsidR="009713A0" w:rsidRPr="00582ABB">
        <w:rPr>
          <w:rFonts w:ascii="Arial" w:hAnsi="Arial" w:cs="Arial"/>
          <w:b/>
          <w:bCs/>
          <w:sz w:val="24"/>
          <w:szCs w:val="24"/>
          <w:lang w:eastAsia="tr-TR"/>
        </w:rPr>
        <w:t>ALİBEY</w:t>
      </w:r>
      <w:r w:rsidR="00472CE9" w:rsidRPr="00582ABB">
        <w:rPr>
          <w:rFonts w:ascii="Arial" w:hAnsi="Arial" w:cs="Arial"/>
          <w:b/>
          <w:bCs/>
          <w:sz w:val="24"/>
          <w:szCs w:val="24"/>
          <w:lang w:eastAsia="tr-TR"/>
        </w:rPr>
        <w:t xml:space="preserve"> BETON ÇELİK ANALİZ</w:t>
      </w:r>
      <w:r w:rsidR="009713A0" w:rsidRPr="00582ABB">
        <w:rPr>
          <w:rFonts w:ascii="Arial" w:hAnsi="Arial" w:cs="Arial"/>
          <w:b/>
          <w:bCs/>
          <w:sz w:val="24"/>
          <w:szCs w:val="24"/>
          <w:lang w:eastAsia="tr-TR"/>
        </w:rPr>
        <w:t xml:space="preserve"> VE KENTSEL DÖNÜŞÜM</w:t>
      </w:r>
      <w:r w:rsidR="00472CE9" w:rsidRPr="00582ABB">
        <w:rPr>
          <w:rFonts w:ascii="Arial" w:hAnsi="Arial" w:cs="Arial"/>
          <w:b/>
          <w:bCs/>
          <w:sz w:val="24"/>
          <w:szCs w:val="24"/>
          <w:lang w:eastAsia="tr-TR"/>
        </w:rPr>
        <w:t xml:space="preserve"> LABORATUVARI SAN. TİC. LTD. ŞTİ.</w:t>
      </w:r>
      <w:r w:rsidR="00472CE9" w:rsidRPr="00582ABB">
        <w:rPr>
          <w:rFonts w:ascii="Arial" w:hAnsi="Arial" w:cs="Arial"/>
          <w:sz w:val="24"/>
          <w:szCs w:val="24"/>
          <w:lang w:eastAsia="tr-TR"/>
        </w:rPr>
        <w:t xml:space="preserve"> </w:t>
      </w:r>
      <w:r w:rsidRPr="00582ABB">
        <w:rPr>
          <w:rFonts w:ascii="Arial" w:hAnsi="Arial" w:cs="Arial"/>
          <w:sz w:val="24"/>
          <w:szCs w:val="24"/>
          <w:lang w:eastAsia="tr-TR"/>
        </w:rPr>
        <w:t>arasında aşağıdaki şartlar dahilinde iş</w:t>
      </w:r>
      <w:r w:rsidR="00472CE9" w:rsidRPr="00582ABB">
        <w:rPr>
          <w:rFonts w:ascii="Arial" w:hAnsi="Arial" w:cs="Arial"/>
          <w:sz w:val="24"/>
          <w:szCs w:val="24"/>
          <w:lang w:eastAsia="tr-TR"/>
        </w:rPr>
        <w:t xml:space="preserve"> </w:t>
      </w:r>
      <w:r w:rsidRPr="00582ABB">
        <w:rPr>
          <w:rFonts w:ascii="Arial" w:hAnsi="Arial" w:cs="Arial"/>
          <w:sz w:val="24"/>
          <w:szCs w:val="24"/>
          <w:lang w:eastAsia="tr-TR"/>
        </w:rPr>
        <w:t>bu sözleşme akdedilmiştir.</w:t>
      </w:r>
    </w:p>
    <w:p w14:paraId="4A06B9E8" w14:textId="77777777" w:rsidR="002105C3" w:rsidRPr="00582ABB" w:rsidRDefault="002105C3" w:rsidP="002105C3">
      <w:pPr>
        <w:spacing w:after="20"/>
        <w:ind w:left="142"/>
        <w:jc w:val="both"/>
        <w:rPr>
          <w:rFonts w:ascii="Arial" w:hAnsi="Arial" w:cs="Arial"/>
          <w:sz w:val="24"/>
          <w:szCs w:val="24"/>
          <w:lang w:eastAsia="tr-TR"/>
        </w:rPr>
      </w:pPr>
      <w:r w:rsidRPr="00582ABB">
        <w:rPr>
          <w:rFonts w:ascii="Arial" w:hAnsi="Arial" w:cs="Arial"/>
          <w:sz w:val="24"/>
          <w:szCs w:val="24"/>
          <w:lang w:eastAsia="tr-TR"/>
        </w:rPr>
        <w:t>Bu sözleşmede taraflar ‘’yapı müteahhidi’’ ve ‘’laboratuvar kuruluşu’’ olarak alınacaktır.</w:t>
      </w:r>
    </w:p>
    <w:p w14:paraId="7F16C5A1" w14:textId="77777777" w:rsidR="002105C3" w:rsidRPr="00582ABB" w:rsidRDefault="002105C3" w:rsidP="002105C3">
      <w:pPr>
        <w:spacing w:after="20"/>
        <w:ind w:left="142"/>
        <w:jc w:val="both"/>
        <w:rPr>
          <w:rFonts w:ascii="Arial" w:hAnsi="Arial" w:cs="Arial"/>
          <w:b/>
          <w:sz w:val="24"/>
          <w:szCs w:val="24"/>
          <w:lang w:eastAsia="tr-TR"/>
        </w:rPr>
      </w:pPr>
    </w:p>
    <w:p w14:paraId="27A8B537" w14:textId="77777777" w:rsidR="002105C3" w:rsidRPr="00582ABB" w:rsidRDefault="002105C3" w:rsidP="002105C3">
      <w:pPr>
        <w:spacing w:after="20"/>
        <w:ind w:left="142"/>
        <w:jc w:val="both"/>
        <w:rPr>
          <w:rFonts w:ascii="Arial" w:hAnsi="Arial" w:cs="Arial"/>
          <w:b/>
          <w:bCs/>
          <w:sz w:val="24"/>
          <w:szCs w:val="24"/>
        </w:rPr>
      </w:pPr>
      <w:r w:rsidRPr="00582ABB">
        <w:rPr>
          <w:rFonts w:ascii="Arial" w:hAnsi="Arial" w:cs="Arial"/>
          <w:b/>
          <w:sz w:val="24"/>
          <w:szCs w:val="24"/>
          <w:lang w:eastAsia="tr-TR"/>
        </w:rPr>
        <w:t>Taahhüdün konusu yeri ve miktarı</w:t>
      </w:r>
      <w:r w:rsidRPr="00582ABB">
        <w:rPr>
          <w:rFonts w:ascii="Arial" w:hAnsi="Arial" w:cs="Arial"/>
          <w:b/>
          <w:bCs/>
          <w:sz w:val="24"/>
          <w:szCs w:val="24"/>
        </w:rPr>
        <w:tab/>
      </w:r>
    </w:p>
    <w:p w14:paraId="0E3CBF0C" w14:textId="77777777" w:rsidR="002105C3" w:rsidRPr="00582ABB" w:rsidRDefault="002105C3" w:rsidP="002105C3">
      <w:pPr>
        <w:spacing w:after="20"/>
        <w:ind w:left="142"/>
        <w:jc w:val="both"/>
        <w:rPr>
          <w:rFonts w:ascii="Arial" w:hAnsi="Arial" w:cs="Arial"/>
          <w:b/>
          <w:bCs/>
          <w:sz w:val="24"/>
          <w:szCs w:val="24"/>
        </w:rPr>
      </w:pPr>
      <w:r w:rsidRPr="00582ABB">
        <w:rPr>
          <w:rFonts w:ascii="Arial" w:hAnsi="Arial" w:cs="Arial"/>
          <w:b/>
          <w:bCs/>
          <w:sz w:val="24"/>
          <w:szCs w:val="24"/>
        </w:rPr>
        <w:t>MADDE 2-</w:t>
      </w:r>
      <w:r w:rsidRPr="00582ABB">
        <w:rPr>
          <w:rFonts w:ascii="Arial" w:hAnsi="Arial" w:cs="Arial"/>
          <w:b/>
          <w:bCs/>
          <w:sz w:val="24"/>
          <w:szCs w:val="24"/>
        </w:rPr>
        <w:tab/>
      </w:r>
    </w:p>
    <w:p w14:paraId="4B79EE73" w14:textId="78DCE676" w:rsidR="002105C3" w:rsidRPr="00582ABB" w:rsidRDefault="002105C3" w:rsidP="00E62F2B">
      <w:pPr>
        <w:spacing w:after="20"/>
        <w:ind w:left="142"/>
        <w:jc w:val="both"/>
        <w:rPr>
          <w:rFonts w:ascii="Arial" w:hAnsi="Arial" w:cs="Arial"/>
          <w:b/>
          <w:sz w:val="24"/>
          <w:szCs w:val="24"/>
        </w:rPr>
      </w:pPr>
      <w:r w:rsidRPr="00582ABB">
        <w:rPr>
          <w:rFonts w:ascii="Arial" w:hAnsi="Arial" w:cs="Arial"/>
          <w:bCs/>
          <w:sz w:val="24"/>
          <w:szCs w:val="24"/>
        </w:rPr>
        <w:t xml:space="preserve">Yapım işini üstlenen yapı müteahhidinin </w:t>
      </w:r>
      <w:proofErr w:type="gramStart"/>
      <w:r w:rsidR="00DE6A57" w:rsidRPr="00582ABB">
        <w:rPr>
          <w:rFonts w:ascii="Arial" w:hAnsi="Arial" w:cs="Arial"/>
          <w:bCs/>
          <w:sz w:val="24"/>
          <w:szCs w:val="24"/>
        </w:rPr>
        <w:t xml:space="preserve">YALOVA </w:t>
      </w:r>
      <w:r w:rsidRPr="00582ABB">
        <w:rPr>
          <w:rFonts w:ascii="Arial" w:hAnsi="Arial" w:cs="Arial"/>
          <w:bCs/>
          <w:sz w:val="24"/>
          <w:szCs w:val="24"/>
        </w:rPr>
        <w:t xml:space="preserve"> ili</w:t>
      </w:r>
      <w:proofErr w:type="gramEnd"/>
      <w:r w:rsidRPr="00582ABB">
        <w:rPr>
          <w:rFonts w:ascii="Arial" w:hAnsi="Arial" w:cs="Arial"/>
          <w:bCs/>
          <w:sz w:val="24"/>
          <w:szCs w:val="24"/>
        </w:rPr>
        <w:t xml:space="preserve">, </w:t>
      </w:r>
      <w:r w:rsidR="008B1263">
        <w:rPr>
          <w:rFonts w:ascii="Arial" w:hAnsi="Arial" w:cs="Arial"/>
          <w:bCs/>
          <w:sz w:val="24"/>
          <w:szCs w:val="24"/>
        </w:rPr>
        <w:t>{</w:t>
      </w:r>
      <w:proofErr w:type="gramStart"/>
      <w:r w:rsidR="008B1263">
        <w:rPr>
          <w:rFonts w:ascii="Arial" w:hAnsi="Arial" w:cs="Arial"/>
          <w:bCs/>
          <w:sz w:val="24"/>
          <w:szCs w:val="24"/>
        </w:rPr>
        <w:t>ilce}</w:t>
      </w:r>
      <w:r w:rsidR="00DE6A57" w:rsidRPr="00582ABB">
        <w:rPr>
          <w:rFonts w:ascii="Arial" w:hAnsi="Arial" w:cs="Arial"/>
          <w:bCs/>
          <w:sz w:val="24"/>
          <w:szCs w:val="24"/>
        </w:rPr>
        <w:t xml:space="preserve"> </w:t>
      </w:r>
      <w:r w:rsidR="00512D33" w:rsidRPr="00582ABB">
        <w:rPr>
          <w:rFonts w:ascii="Arial" w:hAnsi="Arial" w:cs="Arial"/>
          <w:bCs/>
          <w:sz w:val="24"/>
          <w:szCs w:val="24"/>
        </w:rPr>
        <w:t xml:space="preserve"> </w:t>
      </w:r>
      <w:r w:rsidR="004D615A" w:rsidRPr="00582ABB">
        <w:rPr>
          <w:rFonts w:ascii="Arial" w:hAnsi="Arial" w:cs="Arial"/>
          <w:bCs/>
          <w:sz w:val="24"/>
          <w:szCs w:val="24"/>
        </w:rPr>
        <w:t>ilçesi</w:t>
      </w:r>
      <w:proofErr w:type="gramEnd"/>
      <w:r w:rsidR="00CE0EF8" w:rsidRPr="00582ABB">
        <w:rPr>
          <w:rFonts w:ascii="Arial" w:hAnsi="Arial" w:cs="Arial"/>
          <w:bCs/>
          <w:sz w:val="24"/>
          <w:szCs w:val="24"/>
        </w:rPr>
        <w:t xml:space="preserve"> </w:t>
      </w:r>
      <w:r w:rsidR="008B1263">
        <w:rPr>
          <w:rFonts w:ascii="Arial" w:hAnsi="Arial" w:cs="Arial"/>
          <w:bCs/>
          <w:sz w:val="24"/>
          <w:szCs w:val="24"/>
        </w:rPr>
        <w:t>{mahalle}</w:t>
      </w:r>
      <w:r w:rsidR="00F961A7" w:rsidRPr="00582ABB">
        <w:rPr>
          <w:rFonts w:ascii="Arial" w:hAnsi="Arial" w:cs="Arial"/>
          <w:bCs/>
          <w:sz w:val="24"/>
          <w:szCs w:val="24"/>
        </w:rPr>
        <w:t xml:space="preserve"> MAH. </w:t>
      </w:r>
      <w:r w:rsidR="00DB7577" w:rsidRPr="00582ABB">
        <w:rPr>
          <w:rFonts w:ascii="Arial" w:hAnsi="Arial" w:cs="Arial"/>
          <w:bCs/>
          <w:sz w:val="24"/>
          <w:szCs w:val="24"/>
        </w:rPr>
        <w:t xml:space="preserve"> </w:t>
      </w:r>
      <w:r w:rsidR="005F0042" w:rsidRPr="00582ABB">
        <w:rPr>
          <w:rFonts w:ascii="Arial" w:hAnsi="Arial" w:cs="Arial"/>
          <w:bCs/>
          <w:sz w:val="24"/>
          <w:szCs w:val="24"/>
        </w:rPr>
        <w:t xml:space="preserve"> </w:t>
      </w:r>
      <w:r w:rsidR="00BA6DBB" w:rsidRPr="00582ABB">
        <w:rPr>
          <w:rFonts w:ascii="Arial" w:hAnsi="Arial" w:cs="Arial"/>
          <w:bCs/>
          <w:sz w:val="24"/>
          <w:szCs w:val="24"/>
        </w:rPr>
        <w:t xml:space="preserve"> </w:t>
      </w:r>
      <w:proofErr w:type="gramStart"/>
      <w:r w:rsidRPr="00582ABB">
        <w:rPr>
          <w:rFonts w:ascii="Arial" w:hAnsi="Arial" w:cs="Arial"/>
          <w:bCs/>
          <w:sz w:val="24"/>
          <w:szCs w:val="24"/>
        </w:rPr>
        <w:t>adresinde</w:t>
      </w:r>
      <w:proofErr w:type="gramEnd"/>
      <w:r w:rsidRPr="00582ABB">
        <w:rPr>
          <w:rFonts w:ascii="Arial" w:hAnsi="Arial" w:cs="Arial"/>
          <w:bCs/>
          <w:sz w:val="24"/>
          <w:szCs w:val="24"/>
        </w:rPr>
        <w:t xml:space="preserve"> bulunan, tapunun</w:t>
      </w:r>
      <w:r w:rsidR="00DE463C" w:rsidRPr="00582ABB">
        <w:rPr>
          <w:rFonts w:ascii="Arial" w:hAnsi="Arial" w:cs="Arial"/>
          <w:bCs/>
          <w:sz w:val="24"/>
          <w:szCs w:val="24"/>
        </w:rPr>
        <w:t xml:space="preserve"> </w:t>
      </w:r>
      <w:r w:rsidR="008B1263">
        <w:rPr>
          <w:rFonts w:ascii="Arial" w:hAnsi="Arial" w:cs="Arial"/>
          <w:bCs/>
          <w:sz w:val="24"/>
          <w:szCs w:val="24"/>
        </w:rPr>
        <w:t>{</w:t>
      </w:r>
      <w:proofErr w:type="gramStart"/>
      <w:r w:rsidR="008B1263">
        <w:rPr>
          <w:rFonts w:ascii="Arial" w:hAnsi="Arial" w:cs="Arial"/>
          <w:bCs/>
          <w:sz w:val="24"/>
          <w:szCs w:val="24"/>
        </w:rPr>
        <w:t>pafta}</w:t>
      </w:r>
      <w:r w:rsidR="00DE463C" w:rsidRPr="00582ABB">
        <w:rPr>
          <w:rFonts w:ascii="Arial" w:hAnsi="Arial" w:cs="Arial"/>
          <w:bCs/>
          <w:sz w:val="24"/>
          <w:szCs w:val="24"/>
        </w:rPr>
        <w:t xml:space="preserve"> </w:t>
      </w:r>
      <w:r w:rsidR="00FE1691" w:rsidRPr="00582ABB">
        <w:rPr>
          <w:rFonts w:ascii="Arial" w:hAnsi="Arial" w:cs="Arial"/>
          <w:bCs/>
          <w:sz w:val="24"/>
          <w:szCs w:val="24"/>
        </w:rPr>
        <w:t xml:space="preserve"> </w:t>
      </w:r>
      <w:r w:rsidR="00BA6DBB" w:rsidRPr="00582ABB">
        <w:rPr>
          <w:rFonts w:ascii="Arial" w:hAnsi="Arial" w:cs="Arial"/>
          <w:bCs/>
          <w:sz w:val="24"/>
          <w:szCs w:val="24"/>
        </w:rPr>
        <w:t>pafta</w:t>
      </w:r>
      <w:proofErr w:type="gramEnd"/>
      <w:r w:rsidR="00144C27" w:rsidRPr="00582ABB">
        <w:rPr>
          <w:rFonts w:ascii="Arial" w:hAnsi="Arial" w:cs="Arial"/>
          <w:bCs/>
          <w:sz w:val="24"/>
          <w:szCs w:val="24"/>
        </w:rPr>
        <w:t xml:space="preserve"> </w:t>
      </w:r>
      <w:r w:rsidR="008B1263">
        <w:rPr>
          <w:rFonts w:ascii="Arial" w:hAnsi="Arial" w:cs="Arial"/>
          <w:bCs/>
          <w:sz w:val="24"/>
          <w:szCs w:val="24"/>
        </w:rPr>
        <w:t>{ada}</w:t>
      </w:r>
      <w:r w:rsidR="001B59C6" w:rsidRPr="00582ABB">
        <w:rPr>
          <w:rFonts w:ascii="Arial" w:hAnsi="Arial" w:cs="Arial"/>
          <w:bCs/>
          <w:sz w:val="24"/>
          <w:szCs w:val="24"/>
        </w:rPr>
        <w:t xml:space="preserve"> </w:t>
      </w:r>
      <w:r w:rsidRPr="00582ABB">
        <w:rPr>
          <w:rFonts w:ascii="Arial" w:hAnsi="Arial" w:cs="Arial"/>
          <w:bCs/>
          <w:sz w:val="24"/>
          <w:szCs w:val="24"/>
        </w:rPr>
        <w:t>ada</w:t>
      </w:r>
      <w:r w:rsidR="00471163" w:rsidRPr="00582ABB">
        <w:rPr>
          <w:rFonts w:ascii="Arial" w:hAnsi="Arial" w:cs="Arial"/>
          <w:bCs/>
          <w:sz w:val="24"/>
          <w:szCs w:val="24"/>
        </w:rPr>
        <w:t xml:space="preserve"> </w:t>
      </w:r>
      <w:r w:rsidR="008B1263">
        <w:rPr>
          <w:rFonts w:ascii="Arial" w:hAnsi="Arial" w:cs="Arial"/>
          <w:bCs/>
          <w:sz w:val="24"/>
          <w:szCs w:val="24"/>
        </w:rPr>
        <w:t xml:space="preserve">{parsel} </w:t>
      </w:r>
      <w:r w:rsidRPr="00582ABB">
        <w:rPr>
          <w:rFonts w:ascii="Arial" w:hAnsi="Arial" w:cs="Arial"/>
          <w:bCs/>
          <w:sz w:val="24"/>
          <w:szCs w:val="24"/>
        </w:rPr>
        <w:t xml:space="preserve">parsel numarasında kayıtlı arsa/arazi üzerine </w:t>
      </w:r>
      <w:proofErr w:type="gramStart"/>
      <w:r w:rsidRPr="00582ABB">
        <w:rPr>
          <w:rFonts w:ascii="Arial" w:hAnsi="Arial" w:cs="Arial"/>
          <w:bCs/>
          <w:sz w:val="24"/>
          <w:szCs w:val="24"/>
        </w:rPr>
        <w:t>yapılacak</w:t>
      </w:r>
      <w:r w:rsidR="00C92882" w:rsidRPr="00582ABB">
        <w:rPr>
          <w:rFonts w:ascii="Arial" w:hAnsi="Arial" w:cs="Arial"/>
          <w:bCs/>
          <w:sz w:val="24"/>
          <w:szCs w:val="24"/>
        </w:rPr>
        <w:t xml:space="preserve"> </w:t>
      </w:r>
      <w:r w:rsidR="002556F9" w:rsidRPr="00582ABB">
        <w:rPr>
          <w:rFonts w:ascii="Arial" w:hAnsi="Arial" w:cs="Arial"/>
          <w:bCs/>
          <w:sz w:val="24"/>
          <w:szCs w:val="24"/>
        </w:rPr>
        <w:t xml:space="preserve"> </w:t>
      </w:r>
      <w:r w:rsidR="008B1263">
        <w:rPr>
          <w:rFonts w:ascii="Arial" w:hAnsi="Arial" w:cs="Arial"/>
          <w:b/>
          <w:sz w:val="24"/>
          <w:szCs w:val="24"/>
        </w:rPr>
        <w:t>{</w:t>
      </w:r>
      <w:proofErr w:type="gramEnd"/>
      <w:r w:rsidR="008B1263">
        <w:rPr>
          <w:rFonts w:ascii="Arial" w:hAnsi="Arial" w:cs="Arial"/>
          <w:b/>
          <w:sz w:val="24"/>
          <w:szCs w:val="24"/>
        </w:rPr>
        <w:t>m2}</w:t>
      </w:r>
      <w:r w:rsidR="00C23406" w:rsidRPr="00582ABB">
        <w:rPr>
          <w:rFonts w:ascii="Arial" w:hAnsi="Arial" w:cs="Arial"/>
          <w:b/>
          <w:sz w:val="24"/>
          <w:szCs w:val="24"/>
        </w:rPr>
        <w:t xml:space="preserve"> </w:t>
      </w:r>
      <w:r w:rsidR="002D5A4D" w:rsidRPr="00582ABB">
        <w:rPr>
          <w:rFonts w:ascii="Arial" w:hAnsi="Arial" w:cs="Arial"/>
          <w:b/>
          <w:sz w:val="24"/>
          <w:szCs w:val="24"/>
        </w:rPr>
        <w:t>m²</w:t>
      </w:r>
      <w:r w:rsidR="002D5A4D" w:rsidRPr="00582ABB">
        <w:rPr>
          <w:rFonts w:ascii="Arial" w:hAnsi="Arial" w:cs="Arial"/>
          <w:bCs/>
          <w:sz w:val="24"/>
          <w:szCs w:val="24"/>
        </w:rPr>
        <w:t xml:space="preserve"> </w:t>
      </w:r>
      <w:r w:rsidR="0035465A" w:rsidRPr="00582ABB">
        <w:rPr>
          <w:rFonts w:ascii="Arial" w:hAnsi="Arial" w:cs="Arial"/>
          <w:bCs/>
          <w:sz w:val="24"/>
          <w:szCs w:val="24"/>
        </w:rPr>
        <w:t xml:space="preserve">bodrum kat </w:t>
      </w:r>
      <w:proofErr w:type="gramStart"/>
      <w:r w:rsidR="0035465A" w:rsidRPr="00582ABB">
        <w:rPr>
          <w:rFonts w:ascii="Arial" w:hAnsi="Arial" w:cs="Arial"/>
          <w:bCs/>
          <w:sz w:val="24"/>
          <w:szCs w:val="24"/>
        </w:rPr>
        <w:t xml:space="preserve">dahil </w:t>
      </w:r>
      <w:r w:rsidR="00D95F52" w:rsidRPr="00582ABB">
        <w:rPr>
          <w:rFonts w:ascii="Arial" w:hAnsi="Arial" w:cs="Arial"/>
          <w:bCs/>
          <w:sz w:val="24"/>
          <w:szCs w:val="24"/>
        </w:rPr>
        <w:t xml:space="preserve"> </w:t>
      </w:r>
      <w:r w:rsidR="004C76B9" w:rsidRPr="00582ABB">
        <w:rPr>
          <w:rFonts w:ascii="Arial" w:hAnsi="Arial" w:cs="Arial"/>
          <w:bCs/>
          <w:sz w:val="24"/>
          <w:szCs w:val="24"/>
        </w:rPr>
        <w:t>5</w:t>
      </w:r>
      <w:proofErr w:type="gramEnd"/>
      <w:r w:rsidR="00553A59" w:rsidRPr="00582ABB">
        <w:rPr>
          <w:rFonts w:ascii="Arial" w:hAnsi="Arial" w:cs="Arial"/>
          <w:bCs/>
          <w:sz w:val="24"/>
          <w:szCs w:val="24"/>
        </w:rPr>
        <w:t xml:space="preserve"> </w:t>
      </w:r>
      <w:r w:rsidR="00FF7E2B" w:rsidRPr="00582ABB">
        <w:rPr>
          <w:rFonts w:ascii="Arial" w:hAnsi="Arial" w:cs="Arial"/>
          <w:bCs/>
          <w:sz w:val="24"/>
          <w:szCs w:val="24"/>
        </w:rPr>
        <w:t>katlı</w:t>
      </w:r>
      <w:r w:rsidR="00CC3ACB" w:rsidRPr="00582ABB">
        <w:rPr>
          <w:rFonts w:ascii="Arial" w:hAnsi="Arial" w:cs="Arial"/>
          <w:bCs/>
          <w:sz w:val="24"/>
          <w:szCs w:val="24"/>
        </w:rPr>
        <w:t xml:space="preserve"> </w:t>
      </w:r>
      <w:r w:rsidRPr="00582ABB">
        <w:rPr>
          <w:rFonts w:ascii="Arial" w:hAnsi="Arial" w:cs="Arial"/>
          <w:bCs/>
          <w:sz w:val="24"/>
          <w:szCs w:val="24"/>
        </w:rPr>
        <w:t>yapının</w:t>
      </w:r>
      <w:r w:rsidR="007548A0" w:rsidRPr="00582ABB">
        <w:rPr>
          <w:rFonts w:ascii="Arial" w:hAnsi="Arial" w:cs="Arial"/>
          <w:bCs/>
          <w:sz w:val="24"/>
          <w:szCs w:val="24"/>
        </w:rPr>
        <w:t xml:space="preserve"> </w:t>
      </w:r>
      <w:r w:rsidRPr="00582ABB">
        <w:rPr>
          <w:rFonts w:ascii="Arial" w:hAnsi="Arial" w:cs="Arial"/>
          <w:bCs/>
          <w:sz w:val="24"/>
          <w:szCs w:val="24"/>
        </w:rPr>
        <w:t>laboratuvar kuruluşu tarafından taze beton, sertleşmiş beton (</w:t>
      </w:r>
      <w:proofErr w:type="spellStart"/>
      <w:r w:rsidRPr="00582ABB">
        <w:rPr>
          <w:rFonts w:ascii="Arial" w:hAnsi="Arial" w:cs="Arial"/>
          <w:bCs/>
          <w:sz w:val="24"/>
          <w:szCs w:val="24"/>
        </w:rPr>
        <w:t>karot</w:t>
      </w:r>
      <w:proofErr w:type="spellEnd"/>
      <w:r w:rsidRPr="00582ABB">
        <w:rPr>
          <w:rFonts w:ascii="Arial" w:hAnsi="Arial" w:cs="Arial"/>
          <w:bCs/>
          <w:sz w:val="24"/>
          <w:szCs w:val="24"/>
        </w:rPr>
        <w:t>), betonarme çeliği deney hizmetidir.</w:t>
      </w:r>
    </w:p>
    <w:p w14:paraId="1FBD895F" w14:textId="77777777" w:rsidR="002105C3" w:rsidRPr="00582ABB" w:rsidRDefault="002105C3" w:rsidP="002105C3">
      <w:pPr>
        <w:spacing w:after="20"/>
        <w:ind w:left="142"/>
        <w:jc w:val="both"/>
        <w:rPr>
          <w:rFonts w:ascii="Arial" w:hAnsi="Arial" w:cs="Arial"/>
          <w:bCs/>
          <w:sz w:val="24"/>
          <w:szCs w:val="24"/>
        </w:rPr>
      </w:pPr>
    </w:p>
    <w:p w14:paraId="454BC1F3" w14:textId="77777777" w:rsidR="002105C3" w:rsidRPr="00582ABB" w:rsidRDefault="002105C3" w:rsidP="002105C3">
      <w:pPr>
        <w:spacing w:after="20"/>
        <w:ind w:left="142"/>
        <w:jc w:val="both"/>
        <w:rPr>
          <w:rFonts w:ascii="Arial" w:hAnsi="Arial" w:cs="Arial"/>
          <w:b/>
          <w:bCs/>
          <w:sz w:val="24"/>
          <w:szCs w:val="24"/>
        </w:rPr>
      </w:pPr>
      <w:r w:rsidRPr="00582ABB">
        <w:rPr>
          <w:rFonts w:ascii="Arial" w:hAnsi="Arial" w:cs="Arial"/>
          <w:b/>
          <w:bCs/>
          <w:sz w:val="24"/>
          <w:szCs w:val="24"/>
        </w:rPr>
        <w:t>Hizmetin süresi</w:t>
      </w:r>
    </w:p>
    <w:p w14:paraId="065C6936" w14:textId="77777777" w:rsidR="002105C3" w:rsidRPr="00582ABB" w:rsidRDefault="002105C3" w:rsidP="002105C3">
      <w:pPr>
        <w:spacing w:after="20"/>
        <w:ind w:left="142"/>
        <w:jc w:val="both"/>
        <w:rPr>
          <w:rFonts w:ascii="Arial" w:hAnsi="Arial" w:cs="Arial"/>
          <w:b/>
          <w:bCs/>
          <w:sz w:val="24"/>
          <w:szCs w:val="24"/>
        </w:rPr>
      </w:pPr>
      <w:r w:rsidRPr="00582ABB">
        <w:rPr>
          <w:rFonts w:ascii="Arial" w:hAnsi="Arial" w:cs="Arial"/>
          <w:b/>
          <w:bCs/>
          <w:sz w:val="24"/>
          <w:szCs w:val="24"/>
        </w:rPr>
        <w:t>MADDE 3-</w:t>
      </w:r>
      <w:r w:rsidRPr="00582ABB">
        <w:rPr>
          <w:rFonts w:ascii="Arial" w:hAnsi="Arial" w:cs="Arial"/>
          <w:b/>
          <w:bCs/>
          <w:sz w:val="24"/>
          <w:szCs w:val="24"/>
        </w:rPr>
        <w:tab/>
      </w:r>
    </w:p>
    <w:p w14:paraId="223CFF9B" w14:textId="69A0FE60" w:rsidR="002105C3" w:rsidRPr="00582ABB" w:rsidRDefault="002105C3" w:rsidP="002105C3">
      <w:pPr>
        <w:spacing w:after="20"/>
        <w:ind w:left="142"/>
        <w:jc w:val="both"/>
        <w:rPr>
          <w:rFonts w:ascii="Arial" w:hAnsi="Arial" w:cs="Arial"/>
          <w:b/>
          <w:bCs/>
          <w:sz w:val="24"/>
          <w:szCs w:val="24"/>
        </w:rPr>
      </w:pPr>
      <w:r w:rsidRPr="00582ABB">
        <w:rPr>
          <w:rFonts w:ascii="Arial" w:hAnsi="Arial" w:cs="Arial"/>
          <w:bCs/>
          <w:sz w:val="24"/>
          <w:szCs w:val="24"/>
        </w:rPr>
        <w:t xml:space="preserve">Hizmetin süresi, sözleşmenin imzalandığı </w:t>
      </w:r>
      <w:r w:rsidR="008B1263">
        <w:rPr>
          <w:rFonts w:ascii="Arial" w:hAnsi="Arial" w:cs="Arial"/>
          <w:b/>
          <w:sz w:val="24"/>
          <w:szCs w:val="24"/>
        </w:rPr>
        <w:t xml:space="preserve">{tarih} </w:t>
      </w:r>
      <w:r w:rsidRPr="00582ABB">
        <w:rPr>
          <w:rFonts w:ascii="Arial" w:hAnsi="Arial" w:cs="Arial"/>
          <w:b/>
          <w:sz w:val="24"/>
          <w:szCs w:val="24"/>
        </w:rPr>
        <w:t xml:space="preserve"> </w:t>
      </w:r>
      <w:r w:rsidRPr="00582ABB">
        <w:rPr>
          <w:rFonts w:ascii="Arial" w:hAnsi="Arial" w:cs="Arial"/>
          <w:bCs/>
          <w:sz w:val="24"/>
          <w:szCs w:val="24"/>
        </w:rPr>
        <w:t>tarihinden, yapının taşıyıcı sistemine ilişkin deney hizmetlerinin tamamlanmasına müteakip 5 inci maddenin ikinci fıkrası hükmü gereğinin de yerine getirildiği tarihe kadar geçen süredir.</w:t>
      </w:r>
      <w:r w:rsidRPr="00582ABB">
        <w:rPr>
          <w:rFonts w:ascii="Arial" w:hAnsi="Arial" w:cs="Arial"/>
          <w:b/>
          <w:bCs/>
          <w:sz w:val="24"/>
          <w:szCs w:val="24"/>
        </w:rPr>
        <w:t xml:space="preserve">   </w:t>
      </w:r>
    </w:p>
    <w:p w14:paraId="19269F9F" w14:textId="77777777" w:rsidR="002105C3" w:rsidRPr="00582ABB" w:rsidRDefault="002105C3" w:rsidP="002105C3">
      <w:pPr>
        <w:spacing w:after="20"/>
        <w:ind w:left="142"/>
        <w:jc w:val="both"/>
        <w:rPr>
          <w:rFonts w:ascii="Arial" w:hAnsi="Arial" w:cs="Arial"/>
          <w:b/>
          <w:bCs/>
          <w:sz w:val="24"/>
          <w:szCs w:val="24"/>
        </w:rPr>
      </w:pPr>
    </w:p>
    <w:p w14:paraId="79C66715" w14:textId="77777777" w:rsidR="002105C3" w:rsidRPr="00582ABB" w:rsidRDefault="002105C3" w:rsidP="002105C3">
      <w:pPr>
        <w:spacing w:after="20"/>
        <w:ind w:left="142"/>
        <w:jc w:val="both"/>
        <w:rPr>
          <w:rFonts w:ascii="Arial" w:hAnsi="Arial" w:cs="Arial"/>
          <w:b/>
          <w:bCs/>
          <w:sz w:val="24"/>
          <w:szCs w:val="24"/>
        </w:rPr>
      </w:pPr>
      <w:r w:rsidRPr="00582ABB">
        <w:rPr>
          <w:rFonts w:ascii="Arial" w:hAnsi="Arial" w:cs="Arial"/>
          <w:b/>
          <w:bCs/>
          <w:sz w:val="24"/>
          <w:szCs w:val="24"/>
        </w:rPr>
        <w:t>Numune deney bedeli</w:t>
      </w:r>
    </w:p>
    <w:p w14:paraId="4B6D860B" w14:textId="77777777" w:rsidR="002105C3" w:rsidRPr="00582ABB" w:rsidRDefault="002105C3" w:rsidP="002105C3">
      <w:pPr>
        <w:spacing w:after="20"/>
        <w:ind w:left="142"/>
        <w:jc w:val="both"/>
        <w:rPr>
          <w:rFonts w:ascii="Arial" w:hAnsi="Arial" w:cs="Arial"/>
          <w:b/>
          <w:bCs/>
          <w:sz w:val="24"/>
          <w:szCs w:val="24"/>
        </w:rPr>
      </w:pPr>
      <w:r w:rsidRPr="00582ABB">
        <w:rPr>
          <w:rFonts w:ascii="Arial" w:hAnsi="Arial" w:cs="Arial"/>
          <w:b/>
          <w:bCs/>
          <w:sz w:val="24"/>
          <w:szCs w:val="24"/>
        </w:rPr>
        <w:t>MADDE 4-</w:t>
      </w:r>
    </w:p>
    <w:p w14:paraId="43BC1FC0" w14:textId="77777777" w:rsidR="002105C3" w:rsidRPr="00582ABB" w:rsidRDefault="002105C3" w:rsidP="002105C3">
      <w:pPr>
        <w:spacing w:after="20"/>
        <w:ind w:left="142"/>
        <w:jc w:val="both"/>
        <w:rPr>
          <w:rFonts w:ascii="Arial" w:hAnsi="Arial" w:cs="Arial"/>
          <w:b/>
          <w:bCs/>
          <w:sz w:val="24"/>
          <w:szCs w:val="24"/>
        </w:rPr>
      </w:pPr>
      <w:r w:rsidRPr="00582ABB">
        <w:rPr>
          <w:rFonts w:ascii="Arial" w:hAnsi="Arial" w:cs="Arial"/>
          <w:bCs/>
          <w:sz w:val="24"/>
          <w:szCs w:val="24"/>
        </w:rPr>
        <w:t>Laboratuvar kuruluşuna ödenecek deney numune bedelleri Yapı Malzemeleri ve Zemin Laboratuvarları Uygulama Yönetmeliği Ek-9 Tarife Cetvelinde yer alan birim fiyatlar arasında kalmak kaydı ile aşağıdaki fiyatlar baz alınarak yapı müteahhidince laboratuvara ödenir.</w:t>
      </w:r>
      <w:r w:rsidRPr="00582ABB">
        <w:rPr>
          <w:rFonts w:ascii="Arial" w:hAnsi="Arial" w:cs="Arial"/>
          <w:b/>
          <w:bCs/>
          <w:sz w:val="24"/>
          <w:szCs w:val="24"/>
        </w:rPr>
        <w:t xml:space="preserve"> </w:t>
      </w:r>
    </w:p>
    <w:p w14:paraId="231AD4BB" w14:textId="77777777" w:rsidR="002105C3" w:rsidRPr="00582ABB" w:rsidRDefault="002105C3" w:rsidP="002105C3">
      <w:pPr>
        <w:spacing w:after="20"/>
        <w:ind w:left="142"/>
        <w:jc w:val="both"/>
        <w:rPr>
          <w:rFonts w:ascii="Arial" w:hAnsi="Arial" w:cs="Arial"/>
          <w:b/>
          <w:bCs/>
          <w:sz w:val="24"/>
          <w:szCs w:val="24"/>
        </w:rPr>
      </w:pPr>
      <w:r w:rsidRPr="00582ABB">
        <w:rPr>
          <w:rFonts w:ascii="Arial" w:hAnsi="Arial" w:cs="Arial"/>
          <w:b/>
          <w:bCs/>
          <w:sz w:val="24"/>
          <w:szCs w:val="24"/>
        </w:rPr>
        <w:t xml:space="preserve">     </w:t>
      </w:r>
    </w:p>
    <w:p w14:paraId="575FC474" w14:textId="77777777" w:rsidR="002105C3" w:rsidRPr="00582ABB" w:rsidRDefault="002105C3" w:rsidP="002105C3">
      <w:pPr>
        <w:spacing w:after="20"/>
        <w:ind w:left="142"/>
        <w:jc w:val="both"/>
        <w:rPr>
          <w:rFonts w:ascii="Arial" w:hAnsi="Arial" w:cs="Arial"/>
          <w:b/>
          <w:bCs/>
          <w:sz w:val="24"/>
          <w:szCs w:val="24"/>
        </w:rPr>
      </w:pPr>
      <w:r w:rsidRPr="00582ABB">
        <w:rPr>
          <w:rFonts w:ascii="Arial" w:hAnsi="Arial" w:cs="Arial"/>
          <w:b/>
          <w:bCs/>
          <w:sz w:val="24"/>
          <w:szCs w:val="24"/>
        </w:rPr>
        <w:t xml:space="preserve">Taze beton numune bedeli;  </w:t>
      </w:r>
      <w:r w:rsidRPr="00582ABB">
        <w:rPr>
          <w:rFonts w:ascii="Arial" w:hAnsi="Arial" w:cs="Arial"/>
          <w:b/>
          <w:bCs/>
          <w:sz w:val="24"/>
          <w:szCs w:val="24"/>
        </w:rPr>
        <w:tab/>
        <w:t xml:space="preserve">  </w:t>
      </w:r>
    </w:p>
    <w:p w14:paraId="10006AAA" w14:textId="34FACBA8" w:rsidR="002105C3" w:rsidRPr="00582ABB" w:rsidRDefault="002105C3" w:rsidP="002105C3">
      <w:pPr>
        <w:spacing w:after="20"/>
        <w:ind w:left="142"/>
        <w:jc w:val="both"/>
        <w:rPr>
          <w:rFonts w:ascii="Arial" w:hAnsi="Arial" w:cs="Arial"/>
          <w:sz w:val="24"/>
          <w:szCs w:val="24"/>
        </w:rPr>
      </w:pPr>
      <w:proofErr w:type="gramStart"/>
      <w:r w:rsidRPr="00582ABB">
        <w:rPr>
          <w:rFonts w:ascii="Arial" w:hAnsi="Arial" w:cs="Arial"/>
          <w:b/>
          <w:bCs/>
          <w:sz w:val="24"/>
          <w:szCs w:val="24"/>
        </w:rPr>
        <w:t>a)</w:t>
      </w:r>
      <w:r w:rsidRPr="00582ABB">
        <w:rPr>
          <w:rFonts w:ascii="Arial" w:hAnsi="Arial" w:cs="Arial"/>
          <w:bCs/>
          <w:sz w:val="24"/>
          <w:szCs w:val="24"/>
        </w:rPr>
        <w:t>Çökme</w:t>
      </w:r>
      <w:proofErr w:type="gramEnd"/>
      <w:r w:rsidRPr="00582ABB">
        <w:rPr>
          <w:rFonts w:ascii="Arial" w:hAnsi="Arial" w:cs="Arial"/>
          <w:bCs/>
          <w:sz w:val="24"/>
          <w:szCs w:val="24"/>
        </w:rPr>
        <w:t>, numune alma, kürlenmesi, basınç dayanımı (1 adet küp)</w:t>
      </w:r>
      <w:r w:rsidRPr="00582ABB">
        <w:rPr>
          <w:rFonts w:ascii="Arial" w:hAnsi="Arial" w:cs="Arial"/>
          <w:bCs/>
          <w:sz w:val="24"/>
          <w:szCs w:val="24"/>
        </w:rPr>
        <w:tab/>
        <w:t xml:space="preserve"> = </w:t>
      </w:r>
      <w:r w:rsidR="008B1263">
        <w:rPr>
          <w:rFonts w:ascii="Arial" w:hAnsi="Arial" w:cs="Arial"/>
          <w:b/>
          <w:sz w:val="24"/>
          <w:szCs w:val="24"/>
        </w:rPr>
        <w:t>{kup</w:t>
      </w:r>
      <w:proofErr w:type="gramStart"/>
      <w:r w:rsidR="008B1263">
        <w:rPr>
          <w:rFonts w:ascii="Arial" w:hAnsi="Arial" w:cs="Arial"/>
          <w:b/>
          <w:sz w:val="24"/>
          <w:szCs w:val="24"/>
        </w:rPr>
        <w:t xml:space="preserve">} </w:t>
      </w:r>
      <w:r w:rsidRPr="00582ABB">
        <w:rPr>
          <w:rFonts w:ascii="Arial" w:hAnsi="Arial" w:cs="Arial"/>
          <w:bCs/>
          <w:sz w:val="24"/>
          <w:szCs w:val="24"/>
        </w:rPr>
        <w:t>-</w:t>
      </w:r>
      <w:proofErr w:type="gramEnd"/>
      <w:r w:rsidRPr="00582ABB">
        <w:rPr>
          <w:rFonts w:ascii="Arial" w:hAnsi="Arial" w:cs="Arial"/>
          <w:bCs/>
          <w:sz w:val="24"/>
          <w:szCs w:val="24"/>
        </w:rPr>
        <w:t xml:space="preserve"> TL/adet  </w:t>
      </w:r>
      <w:r w:rsidRPr="00582ABB">
        <w:rPr>
          <w:rFonts w:ascii="Arial" w:hAnsi="Arial" w:cs="Arial"/>
          <w:sz w:val="24"/>
          <w:szCs w:val="24"/>
        </w:rPr>
        <w:t xml:space="preserve">  </w:t>
      </w:r>
    </w:p>
    <w:p w14:paraId="7B08AB09" w14:textId="3C1C96E2" w:rsidR="002105C3" w:rsidRPr="00582ABB" w:rsidRDefault="002105C3" w:rsidP="002105C3">
      <w:pPr>
        <w:spacing w:after="20"/>
        <w:ind w:left="142"/>
        <w:jc w:val="both"/>
        <w:rPr>
          <w:rFonts w:ascii="Arial" w:hAnsi="Arial" w:cs="Arial"/>
          <w:sz w:val="24"/>
          <w:szCs w:val="24"/>
        </w:rPr>
      </w:pPr>
      <w:proofErr w:type="gramStart"/>
      <w:r w:rsidRPr="00582ABB">
        <w:rPr>
          <w:rFonts w:ascii="Arial" w:hAnsi="Arial" w:cs="Arial"/>
          <w:b/>
          <w:bCs/>
          <w:sz w:val="24"/>
          <w:szCs w:val="24"/>
        </w:rPr>
        <w:t>b)</w:t>
      </w:r>
      <w:r w:rsidRPr="00582ABB">
        <w:rPr>
          <w:rFonts w:ascii="Arial" w:hAnsi="Arial" w:cs="Arial"/>
          <w:bCs/>
          <w:sz w:val="24"/>
          <w:szCs w:val="24"/>
        </w:rPr>
        <w:t>Çökme</w:t>
      </w:r>
      <w:proofErr w:type="gramEnd"/>
      <w:r w:rsidRPr="00582ABB">
        <w:rPr>
          <w:rFonts w:ascii="Arial" w:hAnsi="Arial" w:cs="Arial"/>
          <w:bCs/>
          <w:sz w:val="24"/>
          <w:szCs w:val="24"/>
        </w:rPr>
        <w:t xml:space="preserve">, numune alma, kürlenmesi, basınç dayanımı (1 adet </w:t>
      </w:r>
      <w:proofErr w:type="gramStart"/>
      <w:r w:rsidRPr="00582ABB">
        <w:rPr>
          <w:rFonts w:ascii="Arial" w:hAnsi="Arial" w:cs="Arial"/>
          <w:bCs/>
          <w:sz w:val="24"/>
          <w:szCs w:val="24"/>
        </w:rPr>
        <w:t>silindir)=</w:t>
      </w:r>
      <w:proofErr w:type="gramEnd"/>
      <w:r w:rsidR="000204C0" w:rsidRPr="00582ABB">
        <w:rPr>
          <w:rFonts w:ascii="Arial" w:hAnsi="Arial" w:cs="Arial"/>
          <w:b/>
          <w:sz w:val="24"/>
          <w:szCs w:val="24"/>
        </w:rPr>
        <w:t xml:space="preserve"> </w:t>
      </w:r>
      <w:r w:rsidRPr="00582ABB">
        <w:rPr>
          <w:rFonts w:ascii="Arial" w:hAnsi="Arial" w:cs="Arial"/>
          <w:bCs/>
          <w:sz w:val="24"/>
          <w:szCs w:val="24"/>
        </w:rPr>
        <w:t xml:space="preserve">- TL/adet  </w:t>
      </w:r>
      <w:r w:rsidRPr="00582ABB">
        <w:rPr>
          <w:rFonts w:ascii="Arial" w:hAnsi="Arial" w:cs="Arial"/>
          <w:sz w:val="24"/>
          <w:szCs w:val="24"/>
        </w:rPr>
        <w:t xml:space="preserve">  </w:t>
      </w:r>
    </w:p>
    <w:p w14:paraId="169669B7" w14:textId="77777777" w:rsidR="002105C3" w:rsidRPr="00582ABB" w:rsidRDefault="002105C3" w:rsidP="002105C3">
      <w:pPr>
        <w:spacing w:after="20"/>
        <w:ind w:left="142"/>
        <w:jc w:val="both"/>
        <w:rPr>
          <w:rFonts w:ascii="Arial" w:hAnsi="Arial" w:cs="Arial"/>
          <w:b/>
          <w:sz w:val="24"/>
          <w:szCs w:val="24"/>
        </w:rPr>
      </w:pPr>
      <w:r w:rsidRPr="00582ABB">
        <w:rPr>
          <w:rFonts w:ascii="Arial" w:hAnsi="Arial" w:cs="Arial"/>
          <w:b/>
          <w:sz w:val="24"/>
          <w:szCs w:val="24"/>
        </w:rPr>
        <w:t>Sertleşmiş beton (</w:t>
      </w:r>
      <w:proofErr w:type="spellStart"/>
      <w:r w:rsidRPr="00582ABB">
        <w:rPr>
          <w:rFonts w:ascii="Arial" w:hAnsi="Arial" w:cs="Arial"/>
          <w:b/>
          <w:sz w:val="24"/>
          <w:szCs w:val="24"/>
        </w:rPr>
        <w:t>karot</w:t>
      </w:r>
      <w:proofErr w:type="spellEnd"/>
      <w:r w:rsidRPr="00582ABB">
        <w:rPr>
          <w:rFonts w:ascii="Arial" w:hAnsi="Arial" w:cs="Arial"/>
          <w:b/>
          <w:sz w:val="24"/>
          <w:szCs w:val="24"/>
        </w:rPr>
        <w:t>) numune bedeli;</w:t>
      </w:r>
    </w:p>
    <w:p w14:paraId="00DB280D" w14:textId="1A5A8AC0" w:rsidR="00460A12" w:rsidRPr="00582ABB" w:rsidRDefault="002105C3" w:rsidP="00D54D30">
      <w:pPr>
        <w:spacing w:after="20"/>
        <w:ind w:left="142"/>
        <w:jc w:val="both"/>
        <w:rPr>
          <w:rFonts w:ascii="Arial" w:hAnsi="Arial" w:cs="Arial"/>
          <w:sz w:val="24"/>
          <w:szCs w:val="24"/>
        </w:rPr>
      </w:pPr>
      <w:r w:rsidRPr="00582ABB">
        <w:rPr>
          <w:rFonts w:ascii="Arial" w:hAnsi="Arial" w:cs="Arial"/>
          <w:b/>
          <w:bCs/>
          <w:sz w:val="24"/>
          <w:szCs w:val="24"/>
        </w:rPr>
        <w:t>c)</w:t>
      </w:r>
      <w:r w:rsidRPr="00582ABB">
        <w:rPr>
          <w:rFonts w:ascii="Arial" w:hAnsi="Arial" w:cs="Arial"/>
          <w:sz w:val="24"/>
          <w:szCs w:val="24"/>
        </w:rPr>
        <w:t xml:space="preserve">Dolaylı deney ölçümleri, numune alınması basınç dayanımı, kesme ve </w:t>
      </w:r>
      <w:proofErr w:type="spellStart"/>
      <w:r w:rsidRPr="00582ABB">
        <w:rPr>
          <w:rFonts w:ascii="Arial" w:hAnsi="Arial" w:cs="Arial"/>
          <w:sz w:val="24"/>
          <w:szCs w:val="24"/>
        </w:rPr>
        <w:t>başlıklama</w:t>
      </w:r>
      <w:proofErr w:type="spellEnd"/>
      <w:r w:rsidRPr="00582ABB">
        <w:rPr>
          <w:rFonts w:ascii="Arial" w:hAnsi="Arial" w:cs="Arial"/>
          <w:sz w:val="24"/>
          <w:szCs w:val="24"/>
        </w:rPr>
        <w:t xml:space="preserve"> dahil       1adet numune</w:t>
      </w:r>
      <w:r w:rsidR="009B1D0C" w:rsidRPr="00582ABB">
        <w:rPr>
          <w:rFonts w:ascii="Arial" w:hAnsi="Arial" w:cs="Arial"/>
          <w:sz w:val="24"/>
          <w:szCs w:val="24"/>
        </w:rPr>
        <w:t xml:space="preserve"> =</w:t>
      </w:r>
      <w:r w:rsidRPr="00582ABB">
        <w:rPr>
          <w:rFonts w:ascii="Arial" w:hAnsi="Arial" w:cs="Arial"/>
          <w:b/>
          <w:bCs/>
          <w:sz w:val="24"/>
          <w:szCs w:val="24"/>
        </w:rPr>
        <w:t xml:space="preserve"> </w:t>
      </w:r>
      <w:r w:rsidRPr="00582ABB">
        <w:rPr>
          <w:rFonts w:ascii="Arial" w:hAnsi="Arial" w:cs="Arial"/>
          <w:sz w:val="24"/>
          <w:szCs w:val="24"/>
        </w:rPr>
        <w:t>TL/adet</w:t>
      </w:r>
    </w:p>
    <w:p w14:paraId="0C07BC29" w14:textId="77777777" w:rsidR="002105C3" w:rsidRPr="00582ABB" w:rsidRDefault="002105C3" w:rsidP="002105C3">
      <w:pPr>
        <w:spacing w:after="20"/>
        <w:ind w:left="142"/>
        <w:jc w:val="both"/>
        <w:rPr>
          <w:rFonts w:ascii="Arial" w:hAnsi="Arial" w:cs="Arial"/>
          <w:b/>
          <w:sz w:val="24"/>
          <w:szCs w:val="24"/>
        </w:rPr>
      </w:pPr>
      <w:r w:rsidRPr="00582ABB">
        <w:rPr>
          <w:rFonts w:ascii="Arial" w:hAnsi="Arial" w:cs="Arial"/>
          <w:b/>
          <w:sz w:val="24"/>
          <w:szCs w:val="24"/>
        </w:rPr>
        <w:t xml:space="preserve">Betonarme çeliği numune bedeli;        </w:t>
      </w:r>
    </w:p>
    <w:p w14:paraId="1FCA39CD" w14:textId="7065F114" w:rsidR="002105C3" w:rsidRPr="00582ABB" w:rsidRDefault="002105C3" w:rsidP="005D0774">
      <w:pPr>
        <w:spacing w:after="20"/>
        <w:ind w:left="142"/>
        <w:jc w:val="both"/>
        <w:rPr>
          <w:rFonts w:ascii="Arial" w:hAnsi="Arial" w:cs="Arial"/>
          <w:b/>
          <w:bCs/>
          <w:sz w:val="24"/>
          <w:szCs w:val="24"/>
        </w:rPr>
      </w:pPr>
      <w:r w:rsidRPr="00582ABB">
        <w:rPr>
          <w:rFonts w:ascii="Arial" w:hAnsi="Arial" w:cs="Arial"/>
          <w:b/>
          <w:bCs/>
          <w:sz w:val="24"/>
          <w:szCs w:val="24"/>
        </w:rPr>
        <w:t>d)</w:t>
      </w:r>
      <w:r w:rsidRPr="00582ABB">
        <w:rPr>
          <w:rFonts w:ascii="Arial" w:hAnsi="Arial" w:cs="Arial"/>
          <w:sz w:val="24"/>
          <w:szCs w:val="24"/>
        </w:rPr>
        <w:t xml:space="preserve">Çekme deneyi (akma-çekme dayanımı ve uzama % si her çap için) </w:t>
      </w:r>
      <w:r w:rsidRPr="00582ABB">
        <w:rPr>
          <w:rFonts w:ascii="Arial" w:hAnsi="Arial" w:cs="Arial"/>
          <w:sz w:val="24"/>
          <w:szCs w:val="24"/>
        </w:rPr>
        <w:tab/>
        <w:t xml:space="preserve">= </w:t>
      </w:r>
      <w:r w:rsidR="008B1263">
        <w:rPr>
          <w:rFonts w:ascii="Arial" w:hAnsi="Arial" w:cs="Arial"/>
          <w:b/>
          <w:bCs/>
          <w:sz w:val="24"/>
          <w:szCs w:val="24"/>
        </w:rPr>
        <w:t>{</w:t>
      </w:r>
      <w:proofErr w:type="spellStart"/>
      <w:r w:rsidR="008B1263">
        <w:rPr>
          <w:rFonts w:ascii="Arial" w:hAnsi="Arial" w:cs="Arial"/>
          <w:b/>
          <w:bCs/>
          <w:sz w:val="24"/>
          <w:szCs w:val="24"/>
        </w:rPr>
        <w:t>celik</w:t>
      </w:r>
      <w:proofErr w:type="spellEnd"/>
      <w:proofErr w:type="gramStart"/>
      <w:r w:rsidR="008B1263">
        <w:rPr>
          <w:rFonts w:ascii="Arial" w:hAnsi="Arial" w:cs="Arial"/>
          <w:b/>
          <w:bCs/>
          <w:sz w:val="24"/>
          <w:szCs w:val="24"/>
        </w:rPr>
        <w:t>}</w:t>
      </w:r>
      <w:r w:rsidRPr="00582ABB">
        <w:rPr>
          <w:rFonts w:ascii="Arial" w:hAnsi="Arial" w:cs="Arial"/>
          <w:sz w:val="24"/>
          <w:szCs w:val="24"/>
        </w:rPr>
        <w:t>,-</w:t>
      </w:r>
      <w:proofErr w:type="gramEnd"/>
      <w:r w:rsidRPr="00582ABB">
        <w:rPr>
          <w:rFonts w:ascii="Arial" w:hAnsi="Arial" w:cs="Arial"/>
          <w:sz w:val="24"/>
          <w:szCs w:val="24"/>
        </w:rPr>
        <w:t>TL/adet</w:t>
      </w:r>
    </w:p>
    <w:p w14:paraId="1AD010F2" w14:textId="0C67FC99" w:rsidR="002105C3" w:rsidRPr="00582ABB" w:rsidRDefault="00472CE9" w:rsidP="00472CE9">
      <w:pPr>
        <w:ind w:left="142"/>
        <w:rPr>
          <w:rFonts w:ascii="Arial" w:hAnsi="Arial" w:cs="Arial"/>
          <w:b/>
          <w:sz w:val="24"/>
          <w:szCs w:val="24"/>
        </w:rPr>
      </w:pPr>
      <w:r w:rsidRPr="00582ABB">
        <w:rPr>
          <w:rFonts w:ascii="Arial" w:hAnsi="Arial" w:cs="Arial"/>
          <w:b/>
          <w:bCs/>
          <w:sz w:val="24"/>
          <w:szCs w:val="24"/>
        </w:rPr>
        <w:t xml:space="preserve">      </w:t>
      </w:r>
      <w:proofErr w:type="gramStart"/>
      <w:r w:rsidR="002105C3" w:rsidRPr="00582ABB">
        <w:rPr>
          <w:rFonts w:ascii="Arial" w:hAnsi="Arial" w:cs="Arial"/>
          <w:b/>
          <w:bCs/>
          <w:sz w:val="24"/>
          <w:szCs w:val="24"/>
        </w:rPr>
        <w:t>e)</w:t>
      </w:r>
      <w:r w:rsidR="002105C3" w:rsidRPr="00582ABB">
        <w:rPr>
          <w:rFonts w:ascii="Arial" w:hAnsi="Arial" w:cs="Arial"/>
          <w:sz w:val="24"/>
          <w:szCs w:val="24"/>
        </w:rPr>
        <w:t>Bu</w:t>
      </w:r>
      <w:proofErr w:type="gramEnd"/>
      <w:r w:rsidR="002105C3" w:rsidRPr="00582ABB">
        <w:rPr>
          <w:rFonts w:ascii="Arial" w:hAnsi="Arial" w:cs="Arial"/>
          <w:sz w:val="24"/>
          <w:szCs w:val="24"/>
        </w:rPr>
        <w:t xml:space="preserve"> bedellere %20 KDV dahil değildir.</w:t>
      </w:r>
      <w:r w:rsidR="002105C3" w:rsidRPr="00582ABB">
        <w:rPr>
          <w:rFonts w:ascii="Arial" w:hAnsi="Arial" w:cs="Arial"/>
          <w:b/>
          <w:sz w:val="24"/>
          <w:szCs w:val="24"/>
        </w:rPr>
        <w:t xml:space="preserve">  </w:t>
      </w:r>
    </w:p>
    <w:p w14:paraId="6FAFE5B7" w14:textId="279C3988"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f)</w:t>
      </w:r>
      <w:r w:rsidRPr="00582ABB">
        <w:rPr>
          <w:rFonts w:ascii="Arial" w:hAnsi="Arial" w:cs="Arial"/>
          <w:sz w:val="24"/>
          <w:szCs w:val="24"/>
        </w:rPr>
        <w:t>Bu</w:t>
      </w:r>
      <w:proofErr w:type="gramEnd"/>
      <w:r w:rsidRPr="00582ABB">
        <w:rPr>
          <w:rFonts w:ascii="Arial" w:hAnsi="Arial" w:cs="Arial"/>
          <w:sz w:val="24"/>
          <w:szCs w:val="24"/>
        </w:rPr>
        <w:t xml:space="preserve"> bedel laboratuvar kuruluşunun </w:t>
      </w:r>
      <w:r w:rsidR="00472CE9" w:rsidRPr="00582ABB">
        <w:rPr>
          <w:rFonts w:ascii="Arial" w:hAnsi="Arial" w:cs="Arial"/>
          <w:b/>
          <w:bCs/>
          <w:sz w:val="24"/>
          <w:szCs w:val="24"/>
        </w:rPr>
        <w:t>TR</w:t>
      </w:r>
      <w:r w:rsidR="009713A0" w:rsidRPr="00582ABB">
        <w:rPr>
          <w:rFonts w:ascii="Arial" w:hAnsi="Arial" w:cs="Arial"/>
          <w:b/>
          <w:bCs/>
          <w:sz w:val="24"/>
          <w:szCs w:val="24"/>
        </w:rPr>
        <w:t>18 0001 5001 5800 7301 7779 23</w:t>
      </w:r>
      <w:r w:rsidR="00472CE9" w:rsidRPr="00582ABB">
        <w:t xml:space="preserve"> </w:t>
      </w:r>
      <w:proofErr w:type="spellStart"/>
      <w:r w:rsidRPr="00582ABB">
        <w:rPr>
          <w:rFonts w:ascii="Arial" w:hAnsi="Arial" w:cs="Arial"/>
          <w:sz w:val="24"/>
          <w:szCs w:val="24"/>
        </w:rPr>
        <w:t>nolu</w:t>
      </w:r>
      <w:proofErr w:type="spellEnd"/>
      <w:r w:rsidRPr="00582ABB">
        <w:rPr>
          <w:rFonts w:ascii="Arial" w:hAnsi="Arial" w:cs="Arial"/>
          <w:sz w:val="24"/>
          <w:szCs w:val="24"/>
        </w:rPr>
        <w:t xml:space="preserve"> İBAN hesabına yatırılacaktır.</w:t>
      </w:r>
    </w:p>
    <w:p w14:paraId="4A0C9DE8" w14:textId="2FD52E26"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lastRenderedPageBreak/>
        <w:t>g)</w:t>
      </w:r>
      <w:r w:rsidRPr="00582ABB">
        <w:rPr>
          <w:rFonts w:ascii="Arial" w:hAnsi="Arial" w:cs="Arial"/>
          <w:sz w:val="24"/>
          <w:szCs w:val="24"/>
        </w:rPr>
        <w:t>Numune</w:t>
      </w:r>
      <w:proofErr w:type="gramEnd"/>
      <w:r w:rsidRPr="00582ABB">
        <w:rPr>
          <w:rFonts w:ascii="Arial" w:hAnsi="Arial" w:cs="Arial"/>
          <w:sz w:val="24"/>
          <w:szCs w:val="24"/>
        </w:rPr>
        <w:t xml:space="preserve"> alım yerinin laboratu</w:t>
      </w:r>
      <w:r w:rsidR="000204C0" w:rsidRPr="00582ABB">
        <w:rPr>
          <w:rFonts w:ascii="Arial" w:hAnsi="Arial" w:cs="Arial"/>
          <w:sz w:val="24"/>
          <w:szCs w:val="24"/>
        </w:rPr>
        <w:t>v</w:t>
      </w:r>
      <w:r w:rsidRPr="00582ABB">
        <w:rPr>
          <w:rFonts w:ascii="Arial" w:hAnsi="Arial" w:cs="Arial"/>
          <w:sz w:val="24"/>
          <w:szCs w:val="24"/>
        </w:rPr>
        <w:t xml:space="preserve">ar kuruluşundan 50 km. ve üstü olması durumunda yukarıdaki bedellere ilave olarak her gidiş-geliş için ayrıca toplam </w:t>
      </w:r>
    </w:p>
    <w:tbl>
      <w:tblPr>
        <w:tblW w:w="7054" w:type="dxa"/>
        <w:tblInd w:w="637" w:type="dxa"/>
        <w:tblCellMar>
          <w:left w:w="70" w:type="dxa"/>
          <w:right w:w="70" w:type="dxa"/>
        </w:tblCellMar>
        <w:tblLook w:val="04A0" w:firstRow="1" w:lastRow="0" w:firstColumn="1" w:lastColumn="0" w:noHBand="0" w:noVBand="1"/>
      </w:tblPr>
      <w:tblGrid>
        <w:gridCol w:w="5165"/>
        <w:gridCol w:w="1889"/>
      </w:tblGrid>
      <w:tr w:rsidR="002105C3" w:rsidRPr="00582ABB" w14:paraId="354BCC69" w14:textId="77777777" w:rsidTr="009B1D0C">
        <w:trPr>
          <w:trHeight w:val="322"/>
        </w:trPr>
        <w:tc>
          <w:tcPr>
            <w:tcW w:w="5165" w:type="dxa"/>
            <w:tcBorders>
              <w:top w:val="single" w:sz="4" w:space="0" w:color="auto"/>
              <w:left w:val="single" w:sz="4" w:space="0" w:color="auto"/>
              <w:bottom w:val="single" w:sz="4" w:space="0" w:color="auto"/>
              <w:right w:val="single" w:sz="4" w:space="0" w:color="auto"/>
            </w:tcBorders>
            <w:noWrap/>
            <w:vAlign w:val="bottom"/>
            <w:hideMark/>
          </w:tcPr>
          <w:p w14:paraId="6112B402" w14:textId="77777777" w:rsidR="002105C3" w:rsidRPr="00582ABB" w:rsidRDefault="002105C3" w:rsidP="00E53FA0">
            <w:pPr>
              <w:spacing w:after="0" w:line="240" w:lineRule="auto"/>
              <w:rPr>
                <w:rFonts w:ascii="Calibri" w:eastAsia="Times New Roman" w:hAnsi="Calibri" w:cs="Calibri"/>
                <w:b/>
                <w:bCs/>
                <w:color w:val="000000"/>
                <w:lang w:eastAsia="tr-TR"/>
              </w:rPr>
            </w:pPr>
            <w:r w:rsidRPr="00582ABB">
              <w:rPr>
                <w:rFonts w:ascii="Calibri" w:eastAsia="Times New Roman" w:hAnsi="Calibri" w:cs="Calibri"/>
                <w:b/>
                <w:bCs/>
                <w:color w:val="000000"/>
                <w:lang w:eastAsia="tr-TR"/>
              </w:rPr>
              <w:t>İLÇE</w:t>
            </w:r>
          </w:p>
        </w:tc>
        <w:tc>
          <w:tcPr>
            <w:tcW w:w="1889" w:type="dxa"/>
            <w:tcBorders>
              <w:top w:val="single" w:sz="4" w:space="0" w:color="auto"/>
              <w:left w:val="nil"/>
              <w:bottom w:val="single" w:sz="4" w:space="0" w:color="auto"/>
              <w:right w:val="single" w:sz="4" w:space="0" w:color="auto"/>
            </w:tcBorders>
            <w:noWrap/>
            <w:vAlign w:val="bottom"/>
            <w:hideMark/>
          </w:tcPr>
          <w:p w14:paraId="25908BB1" w14:textId="77777777" w:rsidR="002105C3" w:rsidRPr="00582ABB" w:rsidRDefault="002105C3" w:rsidP="00E53FA0">
            <w:pPr>
              <w:spacing w:after="0" w:line="240" w:lineRule="auto"/>
              <w:rPr>
                <w:rFonts w:ascii="Calibri" w:eastAsia="Times New Roman" w:hAnsi="Calibri" w:cs="Calibri"/>
                <w:b/>
                <w:bCs/>
                <w:color w:val="000000"/>
                <w:lang w:eastAsia="tr-TR"/>
              </w:rPr>
            </w:pPr>
            <w:r w:rsidRPr="00582ABB">
              <w:rPr>
                <w:rFonts w:ascii="Calibri" w:eastAsia="Times New Roman" w:hAnsi="Calibri" w:cs="Calibri"/>
                <w:b/>
                <w:bCs/>
                <w:color w:val="000000"/>
                <w:lang w:eastAsia="tr-TR"/>
              </w:rPr>
              <w:t>TUTAR</w:t>
            </w:r>
          </w:p>
        </w:tc>
      </w:tr>
      <w:tr w:rsidR="002105C3" w:rsidRPr="00582ABB" w14:paraId="0922649E" w14:textId="77777777" w:rsidTr="009B1D0C">
        <w:trPr>
          <w:trHeight w:val="322"/>
        </w:trPr>
        <w:tc>
          <w:tcPr>
            <w:tcW w:w="5165" w:type="dxa"/>
            <w:tcBorders>
              <w:top w:val="nil"/>
              <w:left w:val="single" w:sz="4" w:space="0" w:color="auto"/>
              <w:bottom w:val="single" w:sz="4" w:space="0" w:color="auto"/>
              <w:right w:val="single" w:sz="4" w:space="0" w:color="auto"/>
            </w:tcBorders>
            <w:noWrap/>
            <w:vAlign w:val="bottom"/>
            <w:hideMark/>
          </w:tcPr>
          <w:p w14:paraId="37ED9A15" w14:textId="3F560210" w:rsidR="002105C3" w:rsidRPr="00582ABB" w:rsidRDefault="009B1D0C" w:rsidP="00E53FA0">
            <w:pPr>
              <w:spacing w:after="0" w:line="240" w:lineRule="auto"/>
              <w:rPr>
                <w:rFonts w:ascii="Calibri" w:eastAsia="Times New Roman" w:hAnsi="Calibri" w:cs="Calibri"/>
                <w:color w:val="000000"/>
                <w:lang w:eastAsia="tr-TR"/>
              </w:rPr>
            </w:pPr>
            <w:r w:rsidRPr="00582ABB">
              <w:rPr>
                <w:rFonts w:ascii="Calibri" w:eastAsia="Times New Roman" w:hAnsi="Calibri" w:cs="Calibri"/>
                <w:color w:val="000000"/>
                <w:lang w:eastAsia="tr-TR"/>
              </w:rPr>
              <w:t>ARMUTLU</w:t>
            </w:r>
          </w:p>
        </w:tc>
        <w:tc>
          <w:tcPr>
            <w:tcW w:w="1889" w:type="dxa"/>
            <w:tcBorders>
              <w:top w:val="nil"/>
              <w:left w:val="nil"/>
              <w:bottom w:val="single" w:sz="4" w:space="0" w:color="auto"/>
              <w:right w:val="single" w:sz="4" w:space="0" w:color="auto"/>
            </w:tcBorders>
            <w:noWrap/>
            <w:vAlign w:val="bottom"/>
            <w:hideMark/>
          </w:tcPr>
          <w:p w14:paraId="313CEB7A" w14:textId="2556C387" w:rsidR="002105C3" w:rsidRPr="00582ABB" w:rsidRDefault="000204C0" w:rsidP="00E53FA0">
            <w:pPr>
              <w:spacing w:after="0" w:line="240" w:lineRule="auto"/>
              <w:jc w:val="right"/>
              <w:rPr>
                <w:rFonts w:ascii="Calibri" w:eastAsia="Times New Roman" w:hAnsi="Calibri" w:cs="Calibri"/>
                <w:b/>
                <w:bCs/>
                <w:color w:val="000000"/>
                <w:lang w:eastAsia="tr-TR"/>
              </w:rPr>
            </w:pPr>
            <w:r w:rsidRPr="00582ABB">
              <w:rPr>
                <w:rFonts w:ascii="Calibri" w:eastAsia="Times New Roman" w:hAnsi="Calibri" w:cs="Calibri"/>
                <w:b/>
                <w:bCs/>
                <w:color w:val="000000"/>
                <w:lang w:eastAsia="tr-TR"/>
              </w:rPr>
              <w:t>3000</w:t>
            </w:r>
            <w:r w:rsidR="002105C3" w:rsidRPr="00582ABB">
              <w:rPr>
                <w:rFonts w:ascii="Calibri" w:eastAsia="Times New Roman" w:hAnsi="Calibri" w:cs="Calibri"/>
                <w:b/>
                <w:bCs/>
                <w:color w:val="000000"/>
                <w:lang w:eastAsia="tr-TR"/>
              </w:rPr>
              <w:t xml:space="preserve"> TL/</w:t>
            </w:r>
            <w:r w:rsidRPr="00582ABB">
              <w:rPr>
                <w:rFonts w:ascii="Calibri" w:eastAsia="Times New Roman" w:hAnsi="Calibri" w:cs="Calibri"/>
                <w:b/>
                <w:bCs/>
                <w:color w:val="000000"/>
                <w:lang w:eastAsia="tr-TR"/>
              </w:rPr>
              <w:t>TAKIM</w:t>
            </w:r>
          </w:p>
        </w:tc>
      </w:tr>
      <w:tr w:rsidR="002105C3" w:rsidRPr="00582ABB" w14:paraId="1BD410C3" w14:textId="77777777" w:rsidTr="009B1D0C">
        <w:trPr>
          <w:trHeight w:val="82"/>
        </w:trPr>
        <w:tc>
          <w:tcPr>
            <w:tcW w:w="7054" w:type="dxa"/>
            <w:gridSpan w:val="2"/>
            <w:tcBorders>
              <w:top w:val="single" w:sz="4" w:space="0" w:color="auto"/>
              <w:left w:val="nil"/>
              <w:bottom w:val="nil"/>
              <w:right w:val="nil"/>
            </w:tcBorders>
            <w:noWrap/>
            <w:vAlign w:val="bottom"/>
            <w:hideMark/>
          </w:tcPr>
          <w:p w14:paraId="2BB6B896" w14:textId="77777777" w:rsidR="002105C3" w:rsidRPr="00582ABB" w:rsidRDefault="002105C3" w:rsidP="00E53FA0">
            <w:pPr>
              <w:spacing w:after="0" w:line="240" w:lineRule="auto"/>
              <w:rPr>
                <w:rFonts w:ascii="Calibri" w:eastAsia="Times New Roman" w:hAnsi="Calibri" w:cs="Calibri"/>
                <w:color w:val="000000"/>
                <w:lang w:eastAsia="tr-TR"/>
              </w:rPr>
            </w:pPr>
          </w:p>
        </w:tc>
      </w:tr>
    </w:tbl>
    <w:p w14:paraId="3193BA25" w14:textId="65ACD47F" w:rsidR="002105C3" w:rsidRPr="00582ABB" w:rsidRDefault="002105C3" w:rsidP="002105C3">
      <w:pPr>
        <w:spacing w:after="20"/>
        <w:ind w:left="567"/>
        <w:jc w:val="both"/>
        <w:rPr>
          <w:rFonts w:ascii="Arial" w:hAnsi="Arial" w:cs="Arial"/>
          <w:sz w:val="24"/>
          <w:szCs w:val="24"/>
        </w:rPr>
      </w:pPr>
      <w:r w:rsidRPr="00582ABB">
        <w:rPr>
          <w:rFonts w:ascii="Arial" w:hAnsi="Arial" w:cs="Arial"/>
          <w:sz w:val="24"/>
          <w:szCs w:val="24"/>
        </w:rPr>
        <w:t>TL her</w:t>
      </w:r>
      <w:r w:rsidR="000204C0" w:rsidRPr="00582ABB">
        <w:rPr>
          <w:rFonts w:ascii="Arial" w:hAnsi="Arial" w:cs="Arial"/>
          <w:sz w:val="24"/>
          <w:szCs w:val="24"/>
        </w:rPr>
        <w:t xml:space="preserve"> takım</w:t>
      </w:r>
      <w:r w:rsidRPr="00582ABB">
        <w:rPr>
          <w:rFonts w:ascii="Arial" w:hAnsi="Arial" w:cs="Arial"/>
          <w:sz w:val="24"/>
          <w:szCs w:val="24"/>
        </w:rPr>
        <w:t xml:space="preserve"> için ayrı yol ücreti </w:t>
      </w:r>
      <w:r w:rsidR="000204C0" w:rsidRPr="00582ABB">
        <w:rPr>
          <w:rFonts w:ascii="Arial" w:hAnsi="Arial" w:cs="Arial"/>
          <w:sz w:val="24"/>
          <w:szCs w:val="24"/>
        </w:rPr>
        <w:t>faturaya</w:t>
      </w:r>
      <w:r w:rsidRPr="00582ABB">
        <w:rPr>
          <w:rFonts w:ascii="Arial" w:hAnsi="Arial" w:cs="Arial"/>
          <w:sz w:val="24"/>
          <w:szCs w:val="24"/>
        </w:rPr>
        <w:t xml:space="preserve"> eklenerek ödenir.</w:t>
      </w:r>
    </w:p>
    <w:p w14:paraId="0B58E4DA" w14:textId="77777777"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h)</w:t>
      </w:r>
      <w:r w:rsidRPr="00582ABB">
        <w:rPr>
          <w:rFonts w:ascii="Arial" w:hAnsi="Arial" w:cs="Arial"/>
          <w:sz w:val="24"/>
          <w:szCs w:val="24"/>
        </w:rPr>
        <w:t>Numune</w:t>
      </w:r>
      <w:proofErr w:type="gramEnd"/>
      <w:r w:rsidRPr="00582ABB">
        <w:rPr>
          <w:rFonts w:ascii="Arial" w:hAnsi="Arial" w:cs="Arial"/>
          <w:sz w:val="24"/>
          <w:szCs w:val="24"/>
        </w:rPr>
        <w:t xml:space="preserve"> alımının mesai saatleri dışında kalması veya </w:t>
      </w:r>
      <w:proofErr w:type="gramStart"/>
      <w:r w:rsidRPr="00582ABB">
        <w:rPr>
          <w:rFonts w:ascii="Arial" w:hAnsi="Arial" w:cs="Arial"/>
          <w:sz w:val="24"/>
          <w:szCs w:val="24"/>
        </w:rPr>
        <w:t>resmi</w:t>
      </w:r>
      <w:proofErr w:type="gramEnd"/>
      <w:r w:rsidRPr="00582ABB">
        <w:rPr>
          <w:rFonts w:ascii="Arial" w:hAnsi="Arial" w:cs="Arial"/>
          <w:sz w:val="24"/>
          <w:szCs w:val="24"/>
        </w:rPr>
        <w:t xml:space="preserve"> tatil günlerine denk gelmesi halinde 4857 sayılı İş Kanunu hükümleri doğrultusunda mesai ücreti ödenir.</w:t>
      </w:r>
    </w:p>
    <w:p w14:paraId="6C5036A4" w14:textId="77777777" w:rsidR="002105C3" w:rsidRPr="00582ABB" w:rsidRDefault="002105C3" w:rsidP="002105C3">
      <w:pPr>
        <w:spacing w:after="20"/>
        <w:ind w:left="567"/>
        <w:jc w:val="both"/>
        <w:rPr>
          <w:rFonts w:ascii="Arial" w:hAnsi="Arial" w:cs="Arial"/>
          <w:sz w:val="24"/>
          <w:szCs w:val="24"/>
        </w:rPr>
      </w:pPr>
    </w:p>
    <w:p w14:paraId="5C4D1B4D" w14:textId="77777777" w:rsidR="002105C3" w:rsidRPr="00582ABB" w:rsidRDefault="002105C3" w:rsidP="002105C3">
      <w:pPr>
        <w:spacing w:after="20"/>
        <w:ind w:left="567"/>
        <w:jc w:val="both"/>
        <w:rPr>
          <w:rFonts w:ascii="Arial" w:hAnsi="Arial" w:cs="Arial"/>
          <w:b/>
          <w:sz w:val="24"/>
          <w:szCs w:val="24"/>
        </w:rPr>
      </w:pPr>
      <w:r w:rsidRPr="00582ABB">
        <w:rPr>
          <w:rFonts w:ascii="Arial" w:hAnsi="Arial" w:cs="Arial"/>
          <w:b/>
          <w:sz w:val="24"/>
          <w:szCs w:val="24"/>
        </w:rPr>
        <w:t>Deney Hizmet bedelinin ödenmesi</w:t>
      </w:r>
    </w:p>
    <w:p w14:paraId="151D3E34" w14:textId="77777777" w:rsidR="002105C3" w:rsidRPr="00582ABB" w:rsidRDefault="002105C3" w:rsidP="002105C3">
      <w:pPr>
        <w:spacing w:after="20"/>
        <w:ind w:left="567"/>
        <w:jc w:val="both"/>
        <w:rPr>
          <w:rFonts w:ascii="Arial" w:hAnsi="Arial" w:cs="Arial"/>
          <w:sz w:val="24"/>
          <w:szCs w:val="24"/>
        </w:rPr>
      </w:pPr>
      <w:r w:rsidRPr="00582ABB">
        <w:rPr>
          <w:rFonts w:ascii="Arial" w:hAnsi="Arial" w:cs="Arial"/>
          <w:b/>
          <w:sz w:val="24"/>
          <w:szCs w:val="24"/>
        </w:rPr>
        <w:t>MADDE 5-</w:t>
      </w:r>
      <w:r w:rsidRPr="00582ABB">
        <w:rPr>
          <w:rFonts w:ascii="Arial" w:hAnsi="Arial" w:cs="Arial"/>
          <w:sz w:val="24"/>
          <w:szCs w:val="24"/>
        </w:rPr>
        <w:t xml:space="preserve">      </w:t>
      </w:r>
    </w:p>
    <w:p w14:paraId="1DE81394" w14:textId="6B66CE9F"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a)</w:t>
      </w:r>
      <w:r w:rsidRPr="00582ABB">
        <w:rPr>
          <w:rFonts w:ascii="Arial" w:hAnsi="Arial" w:cs="Arial"/>
          <w:sz w:val="24"/>
          <w:szCs w:val="24"/>
        </w:rPr>
        <w:t>Yukarıda</w:t>
      </w:r>
      <w:proofErr w:type="gramEnd"/>
      <w:r w:rsidRPr="00582ABB">
        <w:rPr>
          <w:rFonts w:ascii="Arial" w:hAnsi="Arial" w:cs="Arial"/>
          <w:sz w:val="24"/>
          <w:szCs w:val="24"/>
        </w:rPr>
        <w:t xml:space="preserve"> belirlenen deney bedelleri ve yol ücreti sözleşme imzalanan yıl için geçerlidir, bu birim fiyatlar sözleşme süresi boyunca her yıl bir önceki yılın yurt içi üretici fiyat endeksi </w:t>
      </w:r>
      <w:r w:rsidR="00E20E4E" w:rsidRPr="00582ABB">
        <w:rPr>
          <w:rFonts w:ascii="Arial" w:hAnsi="Arial" w:cs="Arial"/>
          <w:sz w:val="24"/>
          <w:szCs w:val="24"/>
        </w:rPr>
        <w:t xml:space="preserve">veya Çevre Şehircilik ve İklim Değişikliği bakanlığı tarafından Belirlenen tutarlar üzerinden </w:t>
      </w:r>
      <w:r w:rsidRPr="00582ABB">
        <w:rPr>
          <w:rFonts w:ascii="Arial" w:hAnsi="Arial" w:cs="Arial"/>
          <w:sz w:val="24"/>
          <w:szCs w:val="24"/>
        </w:rPr>
        <w:t>esas alınarak güncellenir.</w:t>
      </w:r>
    </w:p>
    <w:p w14:paraId="6B43E191" w14:textId="4C8BC9E7"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b)</w:t>
      </w:r>
      <w:r w:rsidRPr="00582ABB">
        <w:rPr>
          <w:rFonts w:ascii="Arial" w:hAnsi="Arial" w:cs="Arial"/>
          <w:sz w:val="24"/>
          <w:szCs w:val="24"/>
        </w:rPr>
        <w:t>Deney</w:t>
      </w:r>
      <w:proofErr w:type="gramEnd"/>
      <w:r w:rsidRPr="00582ABB">
        <w:rPr>
          <w:rFonts w:ascii="Arial" w:hAnsi="Arial" w:cs="Arial"/>
          <w:sz w:val="24"/>
          <w:szCs w:val="24"/>
        </w:rPr>
        <w:t xml:space="preserve"> hizmet bedelleri, faturanın kesildiği tarihi takip eden, 6102 sayılı </w:t>
      </w:r>
      <w:proofErr w:type="gramStart"/>
      <w:r w:rsidRPr="00582ABB">
        <w:rPr>
          <w:rFonts w:ascii="Arial" w:hAnsi="Arial" w:cs="Arial"/>
          <w:sz w:val="24"/>
          <w:szCs w:val="24"/>
        </w:rPr>
        <w:t>Türk Ticaret Kanununun</w:t>
      </w:r>
      <w:proofErr w:type="gramEnd"/>
      <w:r w:rsidRPr="00582ABB">
        <w:rPr>
          <w:rFonts w:ascii="Arial" w:hAnsi="Arial" w:cs="Arial"/>
          <w:sz w:val="24"/>
          <w:szCs w:val="24"/>
        </w:rPr>
        <w:t xml:space="preserve"> 1530 uncu maddesinin beşinci fıkrasında belirtilen süreleri aşmayacak şekilde 7 gün içinde laboratuvar kuruluşunun </w:t>
      </w:r>
      <w:r w:rsidR="009713A0" w:rsidRPr="00582ABB">
        <w:rPr>
          <w:rFonts w:ascii="Arial" w:hAnsi="Arial" w:cs="Arial"/>
          <w:b/>
          <w:bCs/>
          <w:sz w:val="24"/>
          <w:szCs w:val="24"/>
        </w:rPr>
        <w:t xml:space="preserve">TR18 0001 5001 5800 7301 7779 </w:t>
      </w:r>
      <w:proofErr w:type="gramStart"/>
      <w:r w:rsidR="009713A0" w:rsidRPr="00582ABB">
        <w:rPr>
          <w:rFonts w:ascii="Arial" w:hAnsi="Arial" w:cs="Arial"/>
          <w:b/>
          <w:bCs/>
          <w:sz w:val="24"/>
          <w:szCs w:val="24"/>
        </w:rPr>
        <w:t>23</w:t>
      </w:r>
      <w:r w:rsidR="009713A0" w:rsidRPr="00582ABB">
        <w:t xml:space="preserve">  </w:t>
      </w:r>
      <w:proofErr w:type="spellStart"/>
      <w:r w:rsidRPr="00582ABB">
        <w:rPr>
          <w:rFonts w:ascii="Arial" w:hAnsi="Arial" w:cs="Arial"/>
          <w:sz w:val="24"/>
          <w:szCs w:val="24"/>
        </w:rPr>
        <w:t>nolu</w:t>
      </w:r>
      <w:proofErr w:type="spellEnd"/>
      <w:proofErr w:type="gramEnd"/>
      <w:r w:rsidRPr="00582ABB">
        <w:rPr>
          <w:rFonts w:ascii="Arial" w:hAnsi="Arial" w:cs="Arial"/>
          <w:sz w:val="24"/>
          <w:szCs w:val="24"/>
        </w:rPr>
        <w:t xml:space="preserve"> hesabına yatırılacaktır.</w:t>
      </w:r>
    </w:p>
    <w:p w14:paraId="2631587C" w14:textId="77777777" w:rsidR="002105C3" w:rsidRPr="00582ABB" w:rsidRDefault="002105C3" w:rsidP="002105C3">
      <w:pPr>
        <w:spacing w:after="20"/>
        <w:ind w:left="567"/>
        <w:jc w:val="both"/>
        <w:rPr>
          <w:rFonts w:ascii="Arial" w:hAnsi="Arial" w:cs="Arial"/>
          <w:sz w:val="24"/>
          <w:szCs w:val="24"/>
        </w:rPr>
      </w:pPr>
    </w:p>
    <w:p w14:paraId="4E1C5A99" w14:textId="77777777" w:rsidR="002105C3" w:rsidRPr="00582ABB" w:rsidRDefault="002105C3" w:rsidP="002105C3">
      <w:pPr>
        <w:spacing w:after="20"/>
        <w:ind w:left="567"/>
        <w:jc w:val="both"/>
        <w:rPr>
          <w:rFonts w:ascii="Arial" w:hAnsi="Arial" w:cs="Arial"/>
          <w:b/>
          <w:sz w:val="24"/>
          <w:szCs w:val="24"/>
        </w:rPr>
      </w:pPr>
      <w:r w:rsidRPr="00582ABB">
        <w:rPr>
          <w:rFonts w:ascii="Arial" w:hAnsi="Arial" w:cs="Arial"/>
          <w:b/>
          <w:sz w:val="24"/>
          <w:szCs w:val="24"/>
        </w:rPr>
        <w:t>Laboratuvar kuruluşunun görev ve sorumlulukları</w:t>
      </w:r>
    </w:p>
    <w:p w14:paraId="30CC7959" w14:textId="77777777" w:rsidR="002105C3" w:rsidRPr="00582ABB" w:rsidRDefault="002105C3" w:rsidP="002105C3">
      <w:pPr>
        <w:spacing w:after="20"/>
        <w:ind w:left="567"/>
        <w:jc w:val="both"/>
        <w:rPr>
          <w:rFonts w:ascii="Arial" w:hAnsi="Arial" w:cs="Arial"/>
          <w:b/>
          <w:sz w:val="24"/>
          <w:szCs w:val="24"/>
        </w:rPr>
      </w:pPr>
      <w:r w:rsidRPr="00582ABB">
        <w:rPr>
          <w:rFonts w:ascii="Arial" w:hAnsi="Arial" w:cs="Arial"/>
          <w:b/>
          <w:sz w:val="24"/>
          <w:szCs w:val="24"/>
        </w:rPr>
        <w:t>MADDE 6-</w:t>
      </w:r>
    </w:p>
    <w:p w14:paraId="2F581609" w14:textId="7A3E564E"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a)</w:t>
      </w:r>
      <w:r w:rsidRPr="00582ABB">
        <w:rPr>
          <w:rFonts w:ascii="Arial" w:hAnsi="Arial" w:cs="Arial"/>
          <w:sz w:val="24"/>
          <w:szCs w:val="24"/>
        </w:rPr>
        <w:t>Laboratuvar</w:t>
      </w:r>
      <w:proofErr w:type="gramEnd"/>
      <w:r w:rsidRPr="00582ABB">
        <w:rPr>
          <w:rFonts w:ascii="Arial" w:hAnsi="Arial" w:cs="Arial"/>
          <w:sz w:val="24"/>
          <w:szCs w:val="24"/>
        </w:rPr>
        <w:t xml:space="preserve"> kuruluşu, bir gün öncesinden </w:t>
      </w:r>
      <w:r w:rsidR="009713A0" w:rsidRPr="00582ABB">
        <w:rPr>
          <w:rStyle w:val="Kpr"/>
          <w:rFonts w:ascii="Arial" w:hAnsi="Arial" w:cs="Arial"/>
          <w:sz w:val="24"/>
          <w:szCs w:val="24"/>
        </w:rPr>
        <w:t>alibeybetoniletisim</w:t>
      </w:r>
      <w:r w:rsidR="009B1D0C" w:rsidRPr="00582ABB">
        <w:rPr>
          <w:rStyle w:val="Kpr"/>
          <w:rFonts w:ascii="Arial" w:hAnsi="Arial" w:cs="Arial"/>
          <w:sz w:val="24"/>
          <w:szCs w:val="24"/>
        </w:rPr>
        <w:t>@gmail.com</w:t>
      </w:r>
      <w:r w:rsidRPr="00582ABB">
        <w:rPr>
          <w:rFonts w:ascii="Arial" w:hAnsi="Arial" w:cs="Arial"/>
          <w:sz w:val="24"/>
          <w:szCs w:val="24"/>
        </w:rPr>
        <w:t xml:space="preserve"> </w:t>
      </w:r>
      <w:proofErr w:type="gramStart"/>
      <w:r w:rsidRPr="00582ABB">
        <w:rPr>
          <w:rFonts w:ascii="Arial" w:hAnsi="Arial" w:cs="Arial"/>
          <w:sz w:val="24"/>
          <w:szCs w:val="24"/>
        </w:rPr>
        <w:t>mail</w:t>
      </w:r>
      <w:proofErr w:type="gramEnd"/>
      <w:r w:rsidRPr="00582ABB">
        <w:rPr>
          <w:rFonts w:ascii="Arial" w:hAnsi="Arial" w:cs="Arial"/>
          <w:sz w:val="24"/>
          <w:szCs w:val="24"/>
        </w:rPr>
        <w:t xml:space="preserve"> adresi üzerinden haber verilmek koşulu ile numune alımına gitmek zorundadır. Laboratuvar kuruluşu numune alımına gitmediği durumlar için </w:t>
      </w:r>
      <w:r w:rsidR="009B1D0C" w:rsidRPr="00582ABB">
        <w:rPr>
          <w:rFonts w:ascii="Arial" w:hAnsi="Arial" w:cs="Arial"/>
          <w:b/>
          <w:bCs/>
          <w:sz w:val="24"/>
          <w:szCs w:val="24"/>
        </w:rPr>
        <w:t>500,00</w:t>
      </w:r>
      <w:r w:rsidRPr="00582ABB">
        <w:rPr>
          <w:rFonts w:ascii="Arial" w:hAnsi="Arial" w:cs="Arial"/>
          <w:b/>
          <w:bCs/>
          <w:sz w:val="24"/>
          <w:szCs w:val="24"/>
        </w:rPr>
        <w:t>-TL</w:t>
      </w:r>
      <w:r w:rsidRPr="00582ABB">
        <w:rPr>
          <w:rFonts w:ascii="Arial" w:hAnsi="Arial" w:cs="Arial"/>
          <w:sz w:val="24"/>
          <w:szCs w:val="24"/>
        </w:rPr>
        <w:t xml:space="preserve"> tazminat ödemeyi kabul ve taahhüt eder.</w:t>
      </w:r>
    </w:p>
    <w:p w14:paraId="615234C7" w14:textId="77777777"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b)</w:t>
      </w:r>
      <w:r w:rsidRPr="00582ABB">
        <w:rPr>
          <w:rFonts w:ascii="Arial" w:hAnsi="Arial" w:cs="Arial"/>
          <w:sz w:val="24"/>
          <w:szCs w:val="24"/>
        </w:rPr>
        <w:t>Laboratuvar</w:t>
      </w:r>
      <w:proofErr w:type="gramEnd"/>
      <w:r w:rsidRPr="00582ABB">
        <w:rPr>
          <w:rFonts w:ascii="Arial" w:hAnsi="Arial" w:cs="Arial"/>
          <w:sz w:val="24"/>
          <w:szCs w:val="24"/>
        </w:rPr>
        <w:t xml:space="preserve"> kuruluşu, numunelerin alınması ve deneylerin yapılmasında ilgili standarda ve mevzuata uygun olarak hareket edecek ve standardın son güncel versiyonunu kullanacaktır.</w:t>
      </w:r>
    </w:p>
    <w:p w14:paraId="29BFAA82" w14:textId="77777777"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c)</w:t>
      </w:r>
      <w:r w:rsidRPr="00582ABB">
        <w:rPr>
          <w:rFonts w:ascii="Arial" w:hAnsi="Arial" w:cs="Arial"/>
          <w:sz w:val="24"/>
          <w:szCs w:val="24"/>
        </w:rPr>
        <w:t>Laboratuvar kuruluşu, deney hizmetlerine ilişkin faturaları 213 sayılı Vergi Usul Kanununun 231 inci maddesi doğrultusunda kesecektir.</w:t>
      </w:r>
    </w:p>
    <w:p w14:paraId="38FD0C80" w14:textId="77777777"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d)</w:t>
      </w:r>
      <w:r w:rsidRPr="00582ABB">
        <w:rPr>
          <w:rFonts w:ascii="Arial" w:hAnsi="Arial" w:cs="Arial"/>
          <w:sz w:val="24"/>
          <w:szCs w:val="24"/>
        </w:rPr>
        <w:t>Laboratuvar kuruluşu ve personeli iş ve işlemlerini mesleki ahlak ve etik kurallarına uygun olarak yerine getireceklerdir.</w:t>
      </w:r>
    </w:p>
    <w:p w14:paraId="5ED56B15" w14:textId="77777777"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e)</w:t>
      </w:r>
      <w:r w:rsidRPr="00582ABB">
        <w:rPr>
          <w:rFonts w:ascii="Arial" w:hAnsi="Arial" w:cs="Arial"/>
          <w:sz w:val="24"/>
          <w:szCs w:val="24"/>
        </w:rPr>
        <w:t>Laboratuvar</w:t>
      </w:r>
      <w:proofErr w:type="gramEnd"/>
      <w:r w:rsidRPr="00582ABB">
        <w:rPr>
          <w:rFonts w:ascii="Arial" w:hAnsi="Arial" w:cs="Arial"/>
          <w:sz w:val="24"/>
          <w:szCs w:val="24"/>
        </w:rPr>
        <w:t xml:space="preserve"> kuruluşu, kendisine haber verildiği halde numune alımına gitmemesi veya kendinden kaynaklanan bir nedenle alınan numunelerden bir deney sonucu elde edilememesi durumlarından yapı müteahhidine karşı sorumludur.</w:t>
      </w:r>
    </w:p>
    <w:p w14:paraId="3C79E3A3" w14:textId="77777777"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f)</w:t>
      </w:r>
      <w:r w:rsidRPr="00582ABB">
        <w:rPr>
          <w:rFonts w:ascii="Arial" w:hAnsi="Arial" w:cs="Arial"/>
          <w:sz w:val="24"/>
          <w:szCs w:val="24"/>
        </w:rPr>
        <w:t>Laboratuvar</w:t>
      </w:r>
      <w:proofErr w:type="gramEnd"/>
      <w:r w:rsidRPr="00582ABB">
        <w:rPr>
          <w:rFonts w:ascii="Arial" w:hAnsi="Arial" w:cs="Arial"/>
          <w:sz w:val="24"/>
          <w:szCs w:val="24"/>
        </w:rPr>
        <w:t xml:space="preserve"> kuruluşu, işbu sözleşmeyi arşivinde bulundurmak ve denetimde ya da istenmesi durumunda Çevre, Şehircilik ve İklim Değişikliği Bakanlığı ya da İl Müdürlüğü personeline sunmakla mükelleftir.</w:t>
      </w:r>
    </w:p>
    <w:p w14:paraId="0FC1825A" w14:textId="77777777" w:rsidR="002105C3" w:rsidRPr="00582ABB" w:rsidRDefault="002105C3" w:rsidP="002105C3"/>
    <w:p w14:paraId="7B930EDD" w14:textId="77777777" w:rsidR="009B1D0C" w:rsidRPr="00582ABB" w:rsidRDefault="009B1D0C" w:rsidP="002105C3">
      <w:pPr>
        <w:spacing w:after="20"/>
        <w:ind w:left="567"/>
        <w:jc w:val="both"/>
        <w:rPr>
          <w:rFonts w:ascii="Arial" w:hAnsi="Arial" w:cs="Arial"/>
          <w:b/>
          <w:sz w:val="24"/>
          <w:szCs w:val="24"/>
        </w:rPr>
      </w:pPr>
    </w:p>
    <w:p w14:paraId="482723A8" w14:textId="77777777" w:rsidR="00472CE9" w:rsidRPr="00582ABB" w:rsidRDefault="00472CE9" w:rsidP="002105C3">
      <w:pPr>
        <w:spacing w:after="20"/>
        <w:ind w:left="567"/>
        <w:jc w:val="both"/>
        <w:rPr>
          <w:rFonts w:ascii="Arial" w:hAnsi="Arial" w:cs="Arial"/>
          <w:b/>
          <w:sz w:val="24"/>
          <w:szCs w:val="24"/>
        </w:rPr>
      </w:pPr>
    </w:p>
    <w:p w14:paraId="43407F08" w14:textId="77777777" w:rsidR="00472CE9" w:rsidRPr="00582ABB" w:rsidRDefault="00472CE9" w:rsidP="002105C3">
      <w:pPr>
        <w:spacing w:after="20"/>
        <w:ind w:left="567"/>
        <w:jc w:val="both"/>
        <w:rPr>
          <w:rFonts w:ascii="Arial" w:hAnsi="Arial" w:cs="Arial"/>
          <w:b/>
          <w:sz w:val="24"/>
          <w:szCs w:val="24"/>
        </w:rPr>
      </w:pPr>
    </w:p>
    <w:p w14:paraId="7C87E5E3" w14:textId="77777777" w:rsidR="003D2ABC" w:rsidRPr="00582ABB" w:rsidRDefault="003D2ABC" w:rsidP="002105C3">
      <w:pPr>
        <w:spacing w:after="20"/>
        <w:ind w:left="567"/>
        <w:jc w:val="both"/>
        <w:rPr>
          <w:rFonts w:ascii="Arial" w:hAnsi="Arial" w:cs="Arial"/>
          <w:b/>
          <w:sz w:val="24"/>
          <w:szCs w:val="24"/>
        </w:rPr>
      </w:pPr>
    </w:p>
    <w:p w14:paraId="132F45FA" w14:textId="77777777" w:rsidR="009A37ED" w:rsidRPr="00582ABB" w:rsidRDefault="009A37ED" w:rsidP="002105C3">
      <w:pPr>
        <w:spacing w:after="20"/>
        <w:ind w:left="567"/>
        <w:jc w:val="both"/>
        <w:rPr>
          <w:rFonts w:ascii="Arial" w:hAnsi="Arial" w:cs="Arial"/>
          <w:b/>
          <w:sz w:val="24"/>
          <w:szCs w:val="24"/>
        </w:rPr>
      </w:pPr>
    </w:p>
    <w:p w14:paraId="634A79DC" w14:textId="77777777" w:rsidR="009A37ED" w:rsidRPr="00582ABB" w:rsidRDefault="009A37ED" w:rsidP="002105C3">
      <w:pPr>
        <w:spacing w:after="20"/>
        <w:ind w:left="567"/>
        <w:jc w:val="both"/>
        <w:rPr>
          <w:rFonts w:ascii="Arial" w:hAnsi="Arial" w:cs="Arial"/>
          <w:b/>
          <w:sz w:val="24"/>
          <w:szCs w:val="24"/>
        </w:rPr>
      </w:pPr>
    </w:p>
    <w:p w14:paraId="7DD8E446" w14:textId="179C53E0" w:rsidR="002105C3" w:rsidRPr="00582ABB" w:rsidRDefault="002105C3" w:rsidP="002105C3">
      <w:pPr>
        <w:spacing w:after="20"/>
        <w:ind w:left="567"/>
        <w:jc w:val="both"/>
        <w:rPr>
          <w:rFonts w:ascii="Arial" w:hAnsi="Arial" w:cs="Arial"/>
          <w:b/>
          <w:sz w:val="24"/>
          <w:szCs w:val="24"/>
        </w:rPr>
      </w:pPr>
      <w:r w:rsidRPr="00582ABB">
        <w:rPr>
          <w:rFonts w:ascii="Arial" w:hAnsi="Arial" w:cs="Arial"/>
          <w:b/>
          <w:sz w:val="24"/>
          <w:szCs w:val="24"/>
        </w:rPr>
        <w:t>Yapı müteahhidinin görev ve sorumlulukları</w:t>
      </w:r>
    </w:p>
    <w:p w14:paraId="04BA4E0A" w14:textId="77777777" w:rsidR="002105C3" w:rsidRPr="00582ABB" w:rsidRDefault="002105C3" w:rsidP="002105C3">
      <w:pPr>
        <w:spacing w:after="20"/>
        <w:ind w:left="567"/>
        <w:jc w:val="both"/>
        <w:rPr>
          <w:rFonts w:ascii="Arial" w:hAnsi="Arial" w:cs="Arial"/>
          <w:sz w:val="24"/>
          <w:szCs w:val="24"/>
        </w:rPr>
      </w:pPr>
      <w:r w:rsidRPr="00582ABB">
        <w:rPr>
          <w:rFonts w:ascii="Arial" w:hAnsi="Arial" w:cs="Arial"/>
          <w:b/>
          <w:sz w:val="24"/>
          <w:szCs w:val="24"/>
        </w:rPr>
        <w:t>MADDE 7-</w:t>
      </w:r>
      <w:r w:rsidRPr="00582ABB">
        <w:rPr>
          <w:rFonts w:ascii="Arial" w:hAnsi="Arial" w:cs="Arial"/>
          <w:sz w:val="24"/>
          <w:szCs w:val="24"/>
        </w:rPr>
        <w:tab/>
      </w:r>
    </w:p>
    <w:p w14:paraId="7A508BCE" w14:textId="77777777"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a)</w:t>
      </w:r>
      <w:r w:rsidRPr="00582ABB">
        <w:rPr>
          <w:rFonts w:ascii="Arial" w:hAnsi="Arial" w:cs="Arial"/>
          <w:sz w:val="24"/>
          <w:szCs w:val="24"/>
        </w:rPr>
        <w:t>Yapı</w:t>
      </w:r>
      <w:proofErr w:type="gramEnd"/>
      <w:r w:rsidRPr="00582ABB">
        <w:rPr>
          <w:rFonts w:ascii="Arial" w:hAnsi="Arial" w:cs="Arial"/>
          <w:sz w:val="24"/>
          <w:szCs w:val="24"/>
        </w:rPr>
        <w:t xml:space="preserve"> müteahhidi, laboratuvar sözleşmesini bizzat veya hukuken temsile yetkili vekili aracılığı ile imzalamak zorundadır.</w:t>
      </w:r>
    </w:p>
    <w:p w14:paraId="7F10442F" w14:textId="3EB39844" w:rsidR="002105C3" w:rsidRPr="00582ABB" w:rsidRDefault="002105C3" w:rsidP="002105C3">
      <w:pPr>
        <w:spacing w:after="20"/>
        <w:ind w:left="567"/>
        <w:jc w:val="both"/>
        <w:rPr>
          <w:rFonts w:ascii="Arial" w:hAnsi="Arial" w:cs="Arial"/>
          <w:b/>
          <w:bCs/>
          <w:sz w:val="24"/>
          <w:szCs w:val="24"/>
        </w:rPr>
      </w:pPr>
      <w:proofErr w:type="gramStart"/>
      <w:r w:rsidRPr="00582ABB">
        <w:rPr>
          <w:rFonts w:ascii="Arial" w:hAnsi="Arial" w:cs="Arial"/>
          <w:b/>
          <w:bCs/>
          <w:sz w:val="24"/>
          <w:szCs w:val="24"/>
        </w:rPr>
        <w:t>b)Yapı</w:t>
      </w:r>
      <w:proofErr w:type="gramEnd"/>
      <w:r w:rsidRPr="00582ABB">
        <w:rPr>
          <w:rFonts w:ascii="Arial" w:hAnsi="Arial" w:cs="Arial"/>
          <w:b/>
          <w:bCs/>
          <w:sz w:val="24"/>
          <w:szCs w:val="24"/>
        </w:rPr>
        <w:t xml:space="preserve"> müteahhidi, beton dökümünü en az bir gün öncesinden betonun döküleceği tarih ve beton döküm başlangıç saatini laboratuvar kuruluşuna </w:t>
      </w:r>
      <w:r w:rsidR="009713A0" w:rsidRPr="00582ABB">
        <w:rPr>
          <w:rStyle w:val="Kpr"/>
          <w:rFonts w:ascii="Arial" w:hAnsi="Arial" w:cs="Arial"/>
          <w:sz w:val="24"/>
          <w:szCs w:val="24"/>
        </w:rPr>
        <w:t>alibeybetoniletisim</w:t>
      </w:r>
      <w:r w:rsidR="00472CE9" w:rsidRPr="00582ABB">
        <w:rPr>
          <w:rStyle w:val="Kpr"/>
          <w:rFonts w:ascii="Arial" w:hAnsi="Arial" w:cs="Arial"/>
          <w:sz w:val="24"/>
          <w:szCs w:val="24"/>
        </w:rPr>
        <w:t>@gmail.com</w:t>
      </w:r>
      <w:r w:rsidR="00472CE9" w:rsidRPr="00582ABB">
        <w:rPr>
          <w:rFonts w:ascii="Arial" w:hAnsi="Arial" w:cs="Arial"/>
          <w:sz w:val="24"/>
          <w:szCs w:val="24"/>
        </w:rPr>
        <w:t xml:space="preserve"> </w:t>
      </w:r>
      <w:proofErr w:type="gramStart"/>
      <w:r w:rsidRPr="00582ABB">
        <w:rPr>
          <w:rFonts w:ascii="Arial" w:hAnsi="Arial" w:cs="Arial"/>
          <w:b/>
          <w:bCs/>
          <w:sz w:val="24"/>
          <w:szCs w:val="24"/>
        </w:rPr>
        <w:t>mail</w:t>
      </w:r>
      <w:proofErr w:type="gramEnd"/>
      <w:r w:rsidRPr="00582ABB">
        <w:rPr>
          <w:rFonts w:ascii="Arial" w:hAnsi="Arial" w:cs="Arial"/>
          <w:b/>
          <w:bCs/>
          <w:sz w:val="24"/>
          <w:szCs w:val="24"/>
        </w:rPr>
        <w:t xml:space="preserve"> adresi üzerinden bildirmek zorundadır.</w:t>
      </w:r>
    </w:p>
    <w:p w14:paraId="2E14C413" w14:textId="77777777"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c)</w:t>
      </w:r>
      <w:r w:rsidRPr="00582ABB">
        <w:rPr>
          <w:rFonts w:ascii="Arial" w:hAnsi="Arial" w:cs="Arial"/>
          <w:sz w:val="24"/>
          <w:szCs w:val="24"/>
        </w:rPr>
        <w:t>Yapı müteahhidi, deney hizmet bedelini 5 inci maddede belirlenen günde laboratuvar kuruluşunun hesabına ödemek zorundadır.</w:t>
      </w:r>
      <w:r w:rsidRPr="00582ABB">
        <w:rPr>
          <w:rFonts w:ascii="Arial" w:hAnsi="Arial" w:cs="Arial"/>
          <w:sz w:val="24"/>
          <w:szCs w:val="24"/>
        </w:rPr>
        <w:tab/>
      </w:r>
    </w:p>
    <w:p w14:paraId="6DB2D043" w14:textId="77777777"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d)</w:t>
      </w:r>
      <w:r w:rsidRPr="00582ABB">
        <w:rPr>
          <w:rFonts w:ascii="Arial" w:hAnsi="Arial" w:cs="Arial"/>
          <w:sz w:val="24"/>
          <w:szCs w:val="24"/>
        </w:rPr>
        <w:t>Yapı müteahhidi, laboratuvar kuruluşundan mevzuata ve standarda aykırı uygulama yapılmasını isteyemez.</w:t>
      </w:r>
    </w:p>
    <w:p w14:paraId="7FEC7F7D" w14:textId="77777777"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e)</w:t>
      </w:r>
      <w:r w:rsidRPr="00582ABB">
        <w:rPr>
          <w:rFonts w:ascii="Arial" w:hAnsi="Arial" w:cs="Arial"/>
          <w:sz w:val="24"/>
          <w:szCs w:val="24"/>
        </w:rPr>
        <w:t>Yapı</w:t>
      </w:r>
      <w:proofErr w:type="gramEnd"/>
      <w:r w:rsidRPr="00582ABB">
        <w:rPr>
          <w:rFonts w:ascii="Arial" w:hAnsi="Arial" w:cs="Arial"/>
          <w:sz w:val="24"/>
          <w:szCs w:val="24"/>
        </w:rPr>
        <w:t xml:space="preserve"> müteahhidi, taze beton numunelerinin şantiyede standarda uygun olarak muhafaza edilmesinden sorumludur.</w:t>
      </w:r>
    </w:p>
    <w:p w14:paraId="2EE3E701" w14:textId="77777777" w:rsidR="002105C3" w:rsidRPr="00582ABB" w:rsidRDefault="002105C3" w:rsidP="002105C3">
      <w:pPr>
        <w:spacing w:after="20"/>
        <w:ind w:left="567"/>
        <w:jc w:val="both"/>
        <w:rPr>
          <w:rFonts w:ascii="Arial" w:hAnsi="Arial" w:cs="Arial"/>
          <w:sz w:val="24"/>
          <w:szCs w:val="24"/>
        </w:rPr>
      </w:pPr>
    </w:p>
    <w:p w14:paraId="7821F04B" w14:textId="77777777" w:rsidR="002105C3" w:rsidRPr="00582ABB" w:rsidRDefault="002105C3" w:rsidP="002105C3">
      <w:pPr>
        <w:spacing w:after="20"/>
        <w:ind w:left="567"/>
        <w:jc w:val="both"/>
        <w:rPr>
          <w:rFonts w:ascii="Arial" w:hAnsi="Arial" w:cs="Arial"/>
          <w:b/>
          <w:sz w:val="24"/>
          <w:szCs w:val="24"/>
        </w:rPr>
      </w:pPr>
      <w:r w:rsidRPr="00582ABB">
        <w:rPr>
          <w:rFonts w:ascii="Arial" w:hAnsi="Arial" w:cs="Arial"/>
          <w:b/>
          <w:sz w:val="24"/>
          <w:szCs w:val="24"/>
        </w:rPr>
        <w:t>Laboratuvar kuruluşunun adresi</w:t>
      </w:r>
    </w:p>
    <w:p w14:paraId="490C72C5" w14:textId="77777777" w:rsidR="002105C3" w:rsidRPr="00582ABB" w:rsidRDefault="002105C3" w:rsidP="002105C3">
      <w:pPr>
        <w:spacing w:after="20"/>
        <w:ind w:left="567"/>
        <w:jc w:val="both"/>
        <w:rPr>
          <w:rFonts w:ascii="Arial" w:hAnsi="Arial" w:cs="Arial"/>
          <w:b/>
          <w:sz w:val="24"/>
          <w:szCs w:val="24"/>
        </w:rPr>
      </w:pPr>
      <w:r w:rsidRPr="00582ABB">
        <w:rPr>
          <w:rFonts w:ascii="Arial" w:hAnsi="Arial" w:cs="Arial"/>
          <w:b/>
          <w:sz w:val="24"/>
          <w:szCs w:val="24"/>
        </w:rPr>
        <w:t>MADDE 8-</w:t>
      </w:r>
    </w:p>
    <w:p w14:paraId="7D9BBD6A" w14:textId="77777777" w:rsidR="002105C3" w:rsidRPr="00582ABB" w:rsidRDefault="002105C3" w:rsidP="002105C3">
      <w:pPr>
        <w:spacing w:after="20"/>
        <w:ind w:left="567"/>
        <w:jc w:val="both"/>
        <w:rPr>
          <w:rFonts w:ascii="Arial" w:hAnsi="Arial" w:cs="Arial"/>
          <w:sz w:val="24"/>
          <w:szCs w:val="24"/>
        </w:rPr>
      </w:pPr>
      <w:r w:rsidRPr="00582ABB">
        <w:rPr>
          <w:rFonts w:ascii="Arial" w:hAnsi="Arial" w:cs="Arial"/>
          <w:sz w:val="24"/>
          <w:szCs w:val="24"/>
        </w:rPr>
        <w:t>Laboratuvar kuruluşu aşağıdaki adreste faaliyet gösterir. Adresinde değişiklik olması halinde ise yeni adresini en kısa zamanda yapı müteahhidine bildirmekle sorumludur.</w:t>
      </w:r>
    </w:p>
    <w:p w14:paraId="201F2F74" w14:textId="77777777" w:rsidR="009B1D0C" w:rsidRPr="00582ABB" w:rsidRDefault="002105C3" w:rsidP="002105C3">
      <w:pPr>
        <w:spacing w:after="20"/>
        <w:ind w:left="567"/>
        <w:jc w:val="both"/>
        <w:rPr>
          <w:rFonts w:ascii="Arial" w:hAnsi="Arial" w:cs="Arial"/>
          <w:sz w:val="24"/>
          <w:szCs w:val="24"/>
        </w:rPr>
      </w:pPr>
      <w:bookmarkStart w:id="0" w:name="_Hlk159587078"/>
      <w:r w:rsidRPr="00582ABB">
        <w:rPr>
          <w:rFonts w:ascii="Arial" w:hAnsi="Arial" w:cs="Arial"/>
          <w:sz w:val="24"/>
          <w:szCs w:val="24"/>
        </w:rPr>
        <w:t>Laboratuvar adı</w:t>
      </w:r>
      <w:r w:rsidR="006D063C" w:rsidRPr="00582ABB">
        <w:rPr>
          <w:rFonts w:ascii="Arial" w:hAnsi="Arial" w:cs="Arial"/>
          <w:sz w:val="24"/>
          <w:szCs w:val="24"/>
        </w:rPr>
        <w:tab/>
        <w:t>:</w:t>
      </w:r>
      <w:r w:rsidRPr="00582ABB">
        <w:rPr>
          <w:rFonts w:ascii="Arial" w:hAnsi="Arial" w:cs="Arial"/>
          <w:sz w:val="24"/>
          <w:szCs w:val="24"/>
        </w:rPr>
        <w:t xml:space="preserve">        </w:t>
      </w:r>
      <w:r w:rsidRPr="00582ABB">
        <w:rPr>
          <w:rFonts w:ascii="Arial" w:hAnsi="Arial" w:cs="Arial"/>
          <w:sz w:val="24"/>
          <w:szCs w:val="24"/>
        </w:rPr>
        <w:tab/>
        <w:t xml:space="preserve"> </w:t>
      </w:r>
    </w:p>
    <w:p w14:paraId="5ABE8125" w14:textId="53508CEF" w:rsidR="002105C3" w:rsidRPr="00582ABB" w:rsidRDefault="009713A0" w:rsidP="002105C3">
      <w:pPr>
        <w:spacing w:after="20"/>
        <w:ind w:left="567"/>
        <w:jc w:val="both"/>
        <w:rPr>
          <w:rFonts w:ascii="Arial" w:hAnsi="Arial" w:cs="Arial"/>
          <w:sz w:val="24"/>
          <w:szCs w:val="24"/>
        </w:rPr>
      </w:pPr>
      <w:r w:rsidRPr="00582ABB">
        <w:rPr>
          <w:rFonts w:ascii="Arial" w:hAnsi="Arial" w:cs="Arial"/>
          <w:b/>
          <w:bCs/>
          <w:sz w:val="24"/>
          <w:szCs w:val="24"/>
        </w:rPr>
        <w:t>ALİBEY</w:t>
      </w:r>
      <w:r w:rsidR="009B1D0C" w:rsidRPr="00582ABB">
        <w:rPr>
          <w:rFonts w:ascii="Arial" w:hAnsi="Arial" w:cs="Arial"/>
          <w:b/>
          <w:bCs/>
          <w:sz w:val="24"/>
          <w:szCs w:val="24"/>
        </w:rPr>
        <w:t xml:space="preserve"> BETON ÇELİK ANALİZ</w:t>
      </w:r>
      <w:r w:rsidRPr="00582ABB">
        <w:rPr>
          <w:rFonts w:ascii="Arial" w:hAnsi="Arial" w:cs="Arial"/>
          <w:b/>
          <w:bCs/>
          <w:sz w:val="24"/>
          <w:szCs w:val="24"/>
        </w:rPr>
        <w:t xml:space="preserve"> VE KENTSEL DÖNÜŞÜM</w:t>
      </w:r>
      <w:r w:rsidR="009B1D0C" w:rsidRPr="00582ABB">
        <w:rPr>
          <w:rFonts w:ascii="Arial" w:hAnsi="Arial" w:cs="Arial"/>
          <w:b/>
          <w:bCs/>
          <w:sz w:val="24"/>
          <w:szCs w:val="24"/>
        </w:rPr>
        <w:t xml:space="preserve"> LABORATUVARI </w:t>
      </w:r>
      <w:proofErr w:type="gramStart"/>
      <w:r w:rsidR="009B1D0C" w:rsidRPr="00582ABB">
        <w:rPr>
          <w:rFonts w:ascii="Arial" w:hAnsi="Arial" w:cs="Arial"/>
          <w:b/>
          <w:bCs/>
          <w:sz w:val="24"/>
          <w:szCs w:val="24"/>
        </w:rPr>
        <w:t>SAN.TİC.LTD.ŞTİ.</w:t>
      </w:r>
      <w:proofErr w:type="gramEnd"/>
    </w:p>
    <w:bookmarkEnd w:id="0"/>
    <w:p w14:paraId="01F1F03E" w14:textId="77777777" w:rsidR="009B1D0C" w:rsidRPr="00582ABB" w:rsidRDefault="002105C3" w:rsidP="002105C3">
      <w:pPr>
        <w:spacing w:after="20"/>
        <w:ind w:left="567"/>
        <w:jc w:val="both"/>
        <w:rPr>
          <w:rFonts w:ascii="Arial" w:hAnsi="Arial" w:cs="Arial"/>
          <w:sz w:val="24"/>
          <w:szCs w:val="24"/>
        </w:rPr>
      </w:pPr>
      <w:r w:rsidRPr="00582ABB">
        <w:rPr>
          <w:rFonts w:ascii="Arial" w:hAnsi="Arial" w:cs="Arial"/>
          <w:sz w:val="24"/>
          <w:szCs w:val="24"/>
        </w:rPr>
        <w:t>Laboratuvar adresi</w:t>
      </w:r>
      <w:r w:rsidR="006D063C" w:rsidRPr="00582ABB">
        <w:rPr>
          <w:rFonts w:ascii="Arial" w:hAnsi="Arial" w:cs="Arial"/>
          <w:sz w:val="24"/>
          <w:szCs w:val="24"/>
        </w:rPr>
        <w:tab/>
        <w:t>:</w:t>
      </w:r>
      <w:r w:rsidRPr="00582ABB">
        <w:rPr>
          <w:rFonts w:ascii="Arial" w:hAnsi="Arial" w:cs="Arial"/>
          <w:sz w:val="24"/>
          <w:szCs w:val="24"/>
        </w:rPr>
        <w:t xml:space="preserve">  </w:t>
      </w:r>
      <w:r w:rsidRPr="00582ABB">
        <w:rPr>
          <w:rFonts w:ascii="Arial" w:hAnsi="Arial" w:cs="Arial"/>
          <w:sz w:val="24"/>
          <w:szCs w:val="24"/>
        </w:rPr>
        <w:tab/>
        <w:t xml:space="preserve"> </w:t>
      </w:r>
    </w:p>
    <w:p w14:paraId="596D492C" w14:textId="3FE9B927" w:rsidR="002105C3" w:rsidRPr="00582ABB" w:rsidRDefault="009A37ED" w:rsidP="002105C3">
      <w:pPr>
        <w:spacing w:after="20"/>
        <w:ind w:left="567"/>
        <w:jc w:val="both"/>
        <w:rPr>
          <w:rFonts w:ascii="Arial" w:hAnsi="Arial" w:cs="Arial"/>
          <w:b/>
          <w:bCs/>
          <w:sz w:val="24"/>
          <w:szCs w:val="24"/>
        </w:rPr>
      </w:pPr>
      <w:r w:rsidRPr="00582ABB">
        <w:rPr>
          <w:rFonts w:ascii="Arial" w:hAnsi="Arial" w:cs="Arial"/>
          <w:b/>
          <w:bCs/>
          <w:sz w:val="24"/>
          <w:szCs w:val="24"/>
        </w:rPr>
        <w:t>Çiftlikköy Sanayi Sitesi F Blok No:22/9 Çiftlikköy/Yalova</w:t>
      </w:r>
    </w:p>
    <w:p w14:paraId="56B2420D" w14:textId="77777777" w:rsidR="009B1D0C" w:rsidRPr="00582ABB" w:rsidRDefault="002105C3" w:rsidP="006D063C">
      <w:pPr>
        <w:spacing w:after="20"/>
        <w:ind w:left="567"/>
        <w:rPr>
          <w:rFonts w:ascii="Arial" w:hAnsi="Arial" w:cs="Arial"/>
          <w:sz w:val="24"/>
          <w:szCs w:val="24"/>
        </w:rPr>
      </w:pPr>
      <w:bookmarkStart w:id="1" w:name="_Hlk159844797"/>
      <w:r w:rsidRPr="00582ABB">
        <w:rPr>
          <w:rFonts w:ascii="Arial" w:hAnsi="Arial" w:cs="Arial"/>
          <w:sz w:val="24"/>
          <w:szCs w:val="24"/>
        </w:rPr>
        <w:t>Laboratuva</w:t>
      </w:r>
      <w:r w:rsidR="006D063C" w:rsidRPr="00582ABB">
        <w:rPr>
          <w:rFonts w:ascii="Arial" w:hAnsi="Arial" w:cs="Arial"/>
          <w:sz w:val="24"/>
          <w:szCs w:val="24"/>
        </w:rPr>
        <w:t>r i</w:t>
      </w:r>
      <w:r w:rsidRPr="00582ABB">
        <w:rPr>
          <w:rFonts w:ascii="Arial" w:hAnsi="Arial" w:cs="Arial"/>
          <w:sz w:val="24"/>
          <w:szCs w:val="24"/>
        </w:rPr>
        <w:t>l</w:t>
      </w:r>
      <w:r w:rsidR="006D063C" w:rsidRPr="00582ABB">
        <w:rPr>
          <w:rFonts w:ascii="Arial" w:hAnsi="Arial" w:cs="Arial"/>
          <w:sz w:val="24"/>
          <w:szCs w:val="24"/>
        </w:rPr>
        <w:t xml:space="preserve">i, </w:t>
      </w:r>
      <w:proofErr w:type="gramStart"/>
      <w:r w:rsidR="006D063C" w:rsidRPr="00582ABB">
        <w:rPr>
          <w:rFonts w:ascii="Arial" w:hAnsi="Arial" w:cs="Arial"/>
          <w:sz w:val="24"/>
          <w:szCs w:val="24"/>
        </w:rPr>
        <w:t>il</w:t>
      </w:r>
      <w:r w:rsidRPr="00582ABB">
        <w:rPr>
          <w:rFonts w:ascii="Arial" w:hAnsi="Arial" w:cs="Arial"/>
          <w:sz w:val="24"/>
          <w:szCs w:val="24"/>
        </w:rPr>
        <w:t>çesi</w:t>
      </w:r>
      <w:bookmarkEnd w:id="1"/>
      <w:r w:rsidR="006D063C" w:rsidRPr="00582ABB">
        <w:rPr>
          <w:rFonts w:ascii="Arial" w:hAnsi="Arial" w:cs="Arial"/>
          <w:sz w:val="24"/>
          <w:szCs w:val="24"/>
        </w:rPr>
        <w:t xml:space="preserve"> :</w:t>
      </w:r>
      <w:proofErr w:type="gramEnd"/>
      <w:r w:rsidRPr="00582ABB">
        <w:rPr>
          <w:rFonts w:ascii="Arial" w:hAnsi="Arial" w:cs="Arial"/>
          <w:sz w:val="24"/>
          <w:szCs w:val="24"/>
        </w:rPr>
        <w:t xml:space="preserve"> </w:t>
      </w:r>
    </w:p>
    <w:p w14:paraId="509D09EE" w14:textId="489D9EDA" w:rsidR="002105C3" w:rsidRPr="00582ABB" w:rsidRDefault="009B1D0C" w:rsidP="006D063C">
      <w:pPr>
        <w:spacing w:after="20"/>
        <w:ind w:left="567"/>
        <w:rPr>
          <w:rFonts w:ascii="Arial" w:hAnsi="Arial" w:cs="Arial"/>
          <w:b/>
          <w:bCs/>
          <w:sz w:val="24"/>
          <w:szCs w:val="24"/>
        </w:rPr>
      </w:pPr>
      <w:r w:rsidRPr="00582ABB">
        <w:rPr>
          <w:rFonts w:ascii="Arial" w:hAnsi="Arial" w:cs="Arial"/>
          <w:b/>
          <w:bCs/>
          <w:sz w:val="24"/>
          <w:szCs w:val="24"/>
        </w:rPr>
        <w:t xml:space="preserve">YALOVA / </w:t>
      </w:r>
      <w:r w:rsidR="009713A0" w:rsidRPr="00582ABB">
        <w:rPr>
          <w:rFonts w:ascii="Arial" w:hAnsi="Arial" w:cs="Arial"/>
          <w:b/>
          <w:bCs/>
          <w:sz w:val="24"/>
          <w:szCs w:val="24"/>
        </w:rPr>
        <w:t>ÇİFTLİKKÖY</w:t>
      </w:r>
    </w:p>
    <w:p w14:paraId="3392CD59" w14:textId="77777777" w:rsidR="002105C3" w:rsidRPr="00582ABB" w:rsidRDefault="002105C3" w:rsidP="002105C3">
      <w:pPr>
        <w:spacing w:after="20"/>
        <w:ind w:left="567"/>
        <w:jc w:val="both"/>
        <w:rPr>
          <w:rFonts w:ascii="Arial" w:hAnsi="Arial" w:cs="Arial"/>
          <w:sz w:val="24"/>
          <w:szCs w:val="24"/>
        </w:rPr>
      </w:pPr>
    </w:p>
    <w:p w14:paraId="21DC99AA" w14:textId="77777777" w:rsidR="002105C3" w:rsidRPr="00582ABB" w:rsidRDefault="002105C3" w:rsidP="002105C3">
      <w:pPr>
        <w:spacing w:after="20"/>
        <w:ind w:left="567"/>
        <w:jc w:val="both"/>
        <w:rPr>
          <w:rFonts w:ascii="Arial" w:hAnsi="Arial" w:cs="Arial"/>
          <w:b/>
          <w:sz w:val="24"/>
          <w:szCs w:val="24"/>
        </w:rPr>
      </w:pPr>
      <w:r w:rsidRPr="00582ABB">
        <w:rPr>
          <w:rFonts w:ascii="Arial" w:hAnsi="Arial" w:cs="Arial"/>
          <w:b/>
          <w:sz w:val="24"/>
          <w:szCs w:val="24"/>
        </w:rPr>
        <w:t>Fesih esasları</w:t>
      </w:r>
    </w:p>
    <w:p w14:paraId="26FFC96E" w14:textId="77777777" w:rsidR="002105C3" w:rsidRPr="00582ABB" w:rsidRDefault="002105C3" w:rsidP="002105C3">
      <w:pPr>
        <w:spacing w:after="20"/>
        <w:ind w:left="567"/>
        <w:jc w:val="both"/>
        <w:rPr>
          <w:rFonts w:ascii="Arial" w:hAnsi="Arial" w:cs="Arial"/>
          <w:b/>
          <w:sz w:val="24"/>
          <w:szCs w:val="24"/>
        </w:rPr>
      </w:pPr>
      <w:r w:rsidRPr="00582ABB">
        <w:rPr>
          <w:rFonts w:ascii="Arial" w:hAnsi="Arial" w:cs="Arial"/>
          <w:b/>
          <w:sz w:val="24"/>
          <w:szCs w:val="24"/>
        </w:rPr>
        <w:t>MADDE 9-</w:t>
      </w:r>
    </w:p>
    <w:p w14:paraId="3DDF3D0E" w14:textId="13DE9066"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w:t>
      </w:r>
      <w:r w:rsidRPr="00582ABB">
        <w:rPr>
          <w:rFonts w:ascii="Arial" w:hAnsi="Arial" w:cs="Arial"/>
          <w:sz w:val="24"/>
          <w:szCs w:val="24"/>
        </w:rPr>
        <w:t>Yapı müteahhidi ve laboratu</w:t>
      </w:r>
      <w:r w:rsidR="00DD578D" w:rsidRPr="00582ABB">
        <w:rPr>
          <w:rFonts w:ascii="Arial" w:hAnsi="Arial" w:cs="Arial"/>
          <w:sz w:val="24"/>
          <w:szCs w:val="24"/>
        </w:rPr>
        <w:t>v</w:t>
      </w:r>
      <w:r w:rsidRPr="00582ABB">
        <w:rPr>
          <w:rFonts w:ascii="Arial" w:hAnsi="Arial" w:cs="Arial"/>
          <w:sz w:val="24"/>
          <w:szCs w:val="24"/>
        </w:rPr>
        <w:t>ar kuruluşları arasında akdedilen sözleşmenin fesih esasları şunlardır:</w:t>
      </w:r>
    </w:p>
    <w:p w14:paraId="38360F7D" w14:textId="7C063164"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w:t>
      </w:r>
      <w:r w:rsidRPr="00582ABB">
        <w:rPr>
          <w:rFonts w:ascii="Arial" w:hAnsi="Arial" w:cs="Arial"/>
          <w:sz w:val="24"/>
          <w:szCs w:val="24"/>
        </w:rPr>
        <w:t>Laboratuvar hizmet sözleşmesi yapının taşıyıcı sistemine ilişkin deney hizmetlerinin tamamlanmasına müteakip 5 inci maddenin ikinci fıkrası hükmü gereğinin yerine getirildiği tarihte, hizmet süresinin sona ermesinden dolayı kendiliğinden fesih olur.</w:t>
      </w:r>
    </w:p>
    <w:p w14:paraId="0CFCFA3E" w14:textId="77777777"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w:t>
      </w:r>
      <w:r w:rsidRPr="00582ABB">
        <w:rPr>
          <w:rFonts w:ascii="Arial" w:hAnsi="Arial" w:cs="Arial"/>
          <w:sz w:val="24"/>
          <w:szCs w:val="24"/>
        </w:rPr>
        <w:t>Laboratuvar kuruluşunun sorumluluklarını mevzuata uygun olarak yerine getirmediği durumlarda, yapı müteahhidinin noter aracılığı ile fesih talep etmesi durumunda fesih edilir.</w:t>
      </w:r>
    </w:p>
    <w:p w14:paraId="6018C91B" w14:textId="5C566003"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w:t>
      </w:r>
      <w:r w:rsidRPr="00582ABB">
        <w:rPr>
          <w:rFonts w:ascii="Arial" w:hAnsi="Arial" w:cs="Arial"/>
          <w:sz w:val="24"/>
          <w:szCs w:val="24"/>
        </w:rPr>
        <w:t>Yapı müteahhidinin sorumluluklarını yerine getirmediği durumlarda,</w:t>
      </w:r>
      <w:r w:rsidRPr="00582ABB">
        <w:rPr>
          <w:rFonts w:ascii="Arial" w:hAnsi="Arial" w:cs="Arial"/>
          <w:b/>
          <w:sz w:val="24"/>
          <w:szCs w:val="24"/>
        </w:rPr>
        <w:tab/>
        <w:t xml:space="preserve"> </w:t>
      </w:r>
      <w:r w:rsidRPr="00582ABB">
        <w:rPr>
          <w:rFonts w:ascii="Arial" w:hAnsi="Arial" w:cs="Arial"/>
          <w:sz w:val="24"/>
          <w:szCs w:val="24"/>
        </w:rPr>
        <w:t>mevzuata uygun olarak yerine getirmediği durumlarda, laboratu</w:t>
      </w:r>
      <w:r w:rsidR="00DD578D" w:rsidRPr="00582ABB">
        <w:rPr>
          <w:rFonts w:ascii="Arial" w:hAnsi="Arial" w:cs="Arial"/>
          <w:sz w:val="24"/>
          <w:szCs w:val="24"/>
        </w:rPr>
        <w:t>v</w:t>
      </w:r>
      <w:r w:rsidRPr="00582ABB">
        <w:rPr>
          <w:rFonts w:ascii="Arial" w:hAnsi="Arial" w:cs="Arial"/>
          <w:sz w:val="24"/>
          <w:szCs w:val="24"/>
        </w:rPr>
        <w:t>ar kuruluşunun noter aracılığı ile fesih talep etmesi durumunda fesih olur.</w:t>
      </w:r>
    </w:p>
    <w:p w14:paraId="31E7ED92" w14:textId="14A1B767"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w:t>
      </w:r>
      <w:r w:rsidRPr="00582ABB">
        <w:rPr>
          <w:rFonts w:ascii="Arial" w:hAnsi="Arial" w:cs="Arial"/>
          <w:sz w:val="24"/>
          <w:szCs w:val="24"/>
        </w:rPr>
        <w:t>Laboratuvar kuruluşunun, denetçi eksikliği ya da cihaz arızası gibi nedenlerle deney hizmetlerine devam edemeyeceği ve taşeron laboratuvar ile hizmet sağlanamaması durumlarında, laboratu</w:t>
      </w:r>
      <w:r w:rsidR="009B1D0C" w:rsidRPr="00582ABB">
        <w:rPr>
          <w:rFonts w:ascii="Arial" w:hAnsi="Arial" w:cs="Arial"/>
          <w:sz w:val="24"/>
          <w:szCs w:val="24"/>
        </w:rPr>
        <w:t>v</w:t>
      </w:r>
      <w:r w:rsidRPr="00582ABB">
        <w:rPr>
          <w:rFonts w:ascii="Arial" w:hAnsi="Arial" w:cs="Arial"/>
          <w:sz w:val="24"/>
          <w:szCs w:val="24"/>
        </w:rPr>
        <w:t>ar kuruluşunun noter aracılığı ile fesih talep etmesi durumunda fesih olur.</w:t>
      </w:r>
    </w:p>
    <w:p w14:paraId="2991CEEF" w14:textId="77777777" w:rsidR="002105C3" w:rsidRPr="00582ABB" w:rsidRDefault="002105C3" w:rsidP="002105C3">
      <w:pPr>
        <w:spacing w:after="20"/>
        <w:ind w:left="567"/>
        <w:jc w:val="both"/>
        <w:rPr>
          <w:rFonts w:ascii="Arial" w:hAnsi="Arial" w:cs="Arial"/>
          <w:b/>
          <w:sz w:val="24"/>
          <w:szCs w:val="24"/>
        </w:rPr>
      </w:pPr>
      <w:r w:rsidRPr="00582ABB">
        <w:rPr>
          <w:rFonts w:ascii="Arial" w:hAnsi="Arial" w:cs="Arial"/>
          <w:b/>
          <w:bCs/>
          <w:sz w:val="24"/>
          <w:szCs w:val="24"/>
        </w:rPr>
        <w:lastRenderedPageBreak/>
        <w:t>*</w:t>
      </w:r>
      <w:r w:rsidRPr="00582ABB">
        <w:rPr>
          <w:rFonts w:ascii="Arial" w:hAnsi="Arial" w:cs="Arial"/>
          <w:sz w:val="24"/>
          <w:szCs w:val="24"/>
        </w:rPr>
        <w:t>Fesih işlemi, ikinci fıkra durumu hariç, noter ihbarnamesi ile karşı tarafa, ilgili Çevre, Şehircilik ve İklim Değişikliği İl Müdürlüğüne ve yapı denetim kuruluşuna dağıtımlı olarak bildirmek sureti ile yapılır.</w:t>
      </w:r>
      <w:r w:rsidRPr="00582ABB">
        <w:rPr>
          <w:rFonts w:ascii="Arial" w:hAnsi="Arial" w:cs="Arial"/>
          <w:b/>
          <w:sz w:val="24"/>
          <w:szCs w:val="24"/>
        </w:rPr>
        <w:t xml:space="preserve"> </w:t>
      </w:r>
    </w:p>
    <w:p w14:paraId="1F517097" w14:textId="77777777" w:rsidR="002105C3" w:rsidRPr="00582ABB" w:rsidRDefault="002105C3" w:rsidP="002105C3">
      <w:pPr>
        <w:spacing w:after="20"/>
        <w:ind w:left="567"/>
        <w:jc w:val="both"/>
        <w:rPr>
          <w:rFonts w:ascii="Arial" w:hAnsi="Arial" w:cs="Arial"/>
          <w:b/>
          <w:sz w:val="24"/>
          <w:szCs w:val="24"/>
        </w:rPr>
      </w:pPr>
      <w:r w:rsidRPr="00582ABB">
        <w:rPr>
          <w:rFonts w:ascii="Arial" w:hAnsi="Arial" w:cs="Arial"/>
          <w:b/>
          <w:sz w:val="24"/>
          <w:szCs w:val="24"/>
        </w:rPr>
        <w:t>Diğer hususlar</w:t>
      </w:r>
    </w:p>
    <w:p w14:paraId="12591D5C" w14:textId="77777777" w:rsidR="002105C3" w:rsidRPr="00582ABB" w:rsidRDefault="002105C3" w:rsidP="002105C3">
      <w:pPr>
        <w:spacing w:after="20"/>
        <w:ind w:left="567"/>
        <w:jc w:val="both"/>
        <w:rPr>
          <w:rFonts w:ascii="Arial" w:hAnsi="Arial" w:cs="Arial"/>
          <w:b/>
          <w:sz w:val="24"/>
          <w:szCs w:val="24"/>
        </w:rPr>
      </w:pPr>
      <w:r w:rsidRPr="00582ABB">
        <w:rPr>
          <w:rFonts w:ascii="Arial" w:hAnsi="Arial" w:cs="Arial"/>
          <w:b/>
          <w:sz w:val="24"/>
          <w:szCs w:val="24"/>
        </w:rPr>
        <w:t>MADDE 10-</w:t>
      </w:r>
    </w:p>
    <w:p w14:paraId="7FC8175A" w14:textId="77777777" w:rsidR="002105C3" w:rsidRPr="00582ABB" w:rsidRDefault="002105C3" w:rsidP="002105C3">
      <w:pPr>
        <w:spacing w:after="20"/>
        <w:ind w:left="567"/>
        <w:jc w:val="both"/>
        <w:rPr>
          <w:rFonts w:ascii="Arial" w:hAnsi="Arial" w:cs="Arial"/>
          <w:bCs/>
          <w:sz w:val="24"/>
          <w:szCs w:val="24"/>
        </w:rPr>
      </w:pPr>
      <w:proofErr w:type="gramStart"/>
      <w:r w:rsidRPr="00582ABB">
        <w:rPr>
          <w:rFonts w:ascii="Arial" w:hAnsi="Arial" w:cs="Arial"/>
          <w:b/>
          <w:bCs/>
          <w:sz w:val="24"/>
          <w:szCs w:val="24"/>
        </w:rPr>
        <w:t>a)</w:t>
      </w:r>
      <w:r w:rsidRPr="00582ABB">
        <w:rPr>
          <w:rFonts w:ascii="Arial" w:hAnsi="Arial" w:cs="Arial"/>
          <w:bCs/>
          <w:sz w:val="24"/>
          <w:szCs w:val="24"/>
        </w:rPr>
        <w:t>Şantiye</w:t>
      </w:r>
      <w:proofErr w:type="gramEnd"/>
      <w:r w:rsidRPr="00582ABB">
        <w:rPr>
          <w:rFonts w:ascii="Arial" w:hAnsi="Arial" w:cs="Arial"/>
          <w:bCs/>
          <w:sz w:val="24"/>
          <w:szCs w:val="24"/>
        </w:rPr>
        <w:t xml:space="preserve"> sahasında alınan taze beton numuneleri test sonuçları, sadece numunenin alındığı, plakası test raporu üzerinde belirtilen transmikserdeki betonun mukavemetini temsil eder. Test numunesi aldırılmayan veya aldırılmadan dökülen transmikserlerdeki betonun niteliğinden laboratuvar sorumlu değildir.</w:t>
      </w:r>
    </w:p>
    <w:p w14:paraId="3A34DC18" w14:textId="480E383B" w:rsidR="002105C3" w:rsidRPr="00582ABB" w:rsidRDefault="002105C3" w:rsidP="002105C3">
      <w:pPr>
        <w:spacing w:after="20"/>
        <w:ind w:left="567"/>
        <w:jc w:val="both"/>
        <w:rPr>
          <w:rFonts w:cstheme="minorHAnsi"/>
        </w:rPr>
      </w:pPr>
      <w:proofErr w:type="gramStart"/>
      <w:r w:rsidRPr="00582ABB">
        <w:rPr>
          <w:rFonts w:ascii="Arial" w:hAnsi="Arial" w:cs="Arial"/>
          <w:b/>
          <w:bCs/>
          <w:sz w:val="24"/>
          <w:szCs w:val="24"/>
        </w:rPr>
        <w:t>b)</w:t>
      </w:r>
      <w:r w:rsidRPr="00582ABB">
        <w:rPr>
          <w:rFonts w:ascii="Arial" w:hAnsi="Arial" w:cs="Arial"/>
          <w:sz w:val="24"/>
          <w:szCs w:val="24"/>
        </w:rPr>
        <w:t>Madde</w:t>
      </w:r>
      <w:proofErr w:type="gramEnd"/>
      <w:r w:rsidRPr="00582ABB">
        <w:rPr>
          <w:rFonts w:ascii="Arial" w:hAnsi="Arial" w:cs="Arial"/>
          <w:sz w:val="24"/>
          <w:szCs w:val="24"/>
        </w:rPr>
        <w:t xml:space="preserve"> 7 de belirtilen</w:t>
      </w:r>
      <w:r w:rsidRPr="00582ABB">
        <w:rPr>
          <w:rFonts w:ascii="Arial" w:hAnsi="Arial" w:cs="Arial"/>
          <w:b/>
          <w:bCs/>
          <w:sz w:val="24"/>
          <w:szCs w:val="24"/>
        </w:rPr>
        <w:t xml:space="preserve"> “Yapı müteahhidi, beton dökümünü en az bir gün öncesinden betonun döküleceği tarih ve beton döküm başlangıç saatini laboratuvar kuruluşuna </w:t>
      </w:r>
      <w:hyperlink r:id="rId7" w:history="1">
        <w:r w:rsidR="009713A0" w:rsidRPr="00582ABB">
          <w:rPr>
            <w:rStyle w:val="Kpr"/>
            <w:rFonts w:ascii="Arial" w:hAnsi="Arial" w:cs="Arial"/>
            <w:sz w:val="24"/>
            <w:szCs w:val="24"/>
          </w:rPr>
          <w:t xml:space="preserve"> alibeybetoniletisim@gmail.com</w:t>
        </w:r>
      </w:hyperlink>
      <w:r w:rsidR="00472CE9" w:rsidRPr="00582ABB">
        <w:rPr>
          <w:rFonts w:ascii="Arial" w:hAnsi="Arial" w:cs="Arial"/>
          <w:sz w:val="24"/>
          <w:szCs w:val="24"/>
        </w:rPr>
        <w:t xml:space="preserve"> </w:t>
      </w:r>
      <w:proofErr w:type="gramStart"/>
      <w:r w:rsidRPr="00582ABB">
        <w:rPr>
          <w:rFonts w:ascii="Arial" w:hAnsi="Arial" w:cs="Arial"/>
          <w:b/>
          <w:bCs/>
          <w:sz w:val="24"/>
          <w:szCs w:val="24"/>
        </w:rPr>
        <w:t>mail</w:t>
      </w:r>
      <w:proofErr w:type="gramEnd"/>
      <w:r w:rsidRPr="00582ABB">
        <w:rPr>
          <w:rFonts w:ascii="Arial" w:hAnsi="Arial" w:cs="Arial"/>
          <w:b/>
          <w:bCs/>
          <w:sz w:val="24"/>
          <w:szCs w:val="24"/>
        </w:rPr>
        <w:t xml:space="preserve"> adresi üzerinden bildirmek zorundadır.” </w:t>
      </w:r>
      <w:r w:rsidRPr="00582ABB">
        <w:rPr>
          <w:rFonts w:ascii="Arial" w:hAnsi="Arial" w:cs="Arial"/>
          <w:sz w:val="24"/>
          <w:szCs w:val="24"/>
        </w:rPr>
        <w:t xml:space="preserve">Koşulu gereği betonun bildirilen saatte şantiye sahasında döküme hazır hale getirilmediği hallerde laboratuvar sahada en fazla 45 dakika bekleyecektir. 45 dakikayı geçen gecikmelerde laboratuvar şantiye sahasında beklemek zorunda değildir, </w:t>
      </w:r>
      <w:proofErr w:type="gramStart"/>
      <w:r w:rsidRPr="00582ABB">
        <w:rPr>
          <w:rFonts w:ascii="Arial" w:hAnsi="Arial" w:cs="Arial"/>
          <w:sz w:val="24"/>
          <w:szCs w:val="24"/>
        </w:rPr>
        <w:t>Bu</w:t>
      </w:r>
      <w:proofErr w:type="gramEnd"/>
      <w:r w:rsidRPr="00582ABB">
        <w:rPr>
          <w:rFonts w:ascii="Arial" w:hAnsi="Arial" w:cs="Arial"/>
          <w:sz w:val="24"/>
          <w:szCs w:val="24"/>
        </w:rPr>
        <w:t xml:space="preserve"> hallerde müteahhide taze beton numune bedeli + yol servis ücreti toplamının merkez ilçelerde </w:t>
      </w:r>
      <w:proofErr w:type="gramStart"/>
      <w:r w:rsidRPr="00582ABB">
        <w:rPr>
          <w:rFonts w:ascii="Arial" w:hAnsi="Arial" w:cs="Arial"/>
          <w:sz w:val="24"/>
          <w:szCs w:val="24"/>
        </w:rPr>
        <w:t>% 30</w:t>
      </w:r>
      <w:proofErr w:type="gramEnd"/>
      <w:r w:rsidRPr="00582ABB">
        <w:rPr>
          <w:rFonts w:ascii="Arial" w:hAnsi="Arial" w:cs="Arial"/>
          <w:sz w:val="24"/>
          <w:szCs w:val="24"/>
        </w:rPr>
        <w:t xml:space="preserve"> u diğer ilçelerde </w:t>
      </w:r>
      <w:proofErr w:type="gramStart"/>
      <w:r w:rsidRPr="00582ABB">
        <w:rPr>
          <w:rFonts w:ascii="Arial" w:hAnsi="Arial" w:cs="Arial"/>
          <w:sz w:val="24"/>
          <w:szCs w:val="24"/>
        </w:rPr>
        <w:t>% 60</w:t>
      </w:r>
      <w:proofErr w:type="gramEnd"/>
      <w:r w:rsidRPr="00582ABB">
        <w:rPr>
          <w:rFonts w:ascii="Arial" w:hAnsi="Arial" w:cs="Arial"/>
          <w:sz w:val="24"/>
          <w:szCs w:val="24"/>
        </w:rPr>
        <w:t xml:space="preserve"> ı yol ve servis bedeli olarak fatura edilir</w:t>
      </w:r>
      <w:r w:rsidRPr="00582ABB">
        <w:rPr>
          <w:rFonts w:cstheme="minorHAnsi"/>
        </w:rPr>
        <w:t>.</w:t>
      </w:r>
    </w:p>
    <w:p w14:paraId="18EC5D10" w14:textId="77777777"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c)</w:t>
      </w:r>
      <w:r w:rsidRPr="00582ABB">
        <w:rPr>
          <w:rFonts w:ascii="Arial" w:hAnsi="Arial" w:cs="Arial"/>
          <w:sz w:val="24"/>
          <w:szCs w:val="24"/>
        </w:rPr>
        <w:t>Beton dökümü laboratuvar personeli sahaya gelmeden başlamayacaktır.</w:t>
      </w:r>
    </w:p>
    <w:p w14:paraId="3EBAE835" w14:textId="77777777" w:rsidR="002105C3" w:rsidRPr="00582ABB" w:rsidRDefault="002105C3" w:rsidP="002105C3">
      <w:pPr>
        <w:spacing w:after="20"/>
        <w:ind w:left="567"/>
        <w:jc w:val="both"/>
        <w:rPr>
          <w:rFonts w:cstheme="minorHAnsi"/>
        </w:rPr>
      </w:pPr>
      <w:r w:rsidRPr="00582ABB">
        <w:rPr>
          <w:rFonts w:ascii="Arial" w:hAnsi="Arial" w:cs="Arial"/>
          <w:b/>
          <w:bCs/>
          <w:sz w:val="24"/>
          <w:szCs w:val="24"/>
        </w:rPr>
        <w:t>d)</w:t>
      </w:r>
      <w:r w:rsidRPr="00582ABB">
        <w:rPr>
          <w:rFonts w:ascii="Arial" w:hAnsi="Arial" w:cs="Arial"/>
          <w:sz w:val="24"/>
          <w:szCs w:val="24"/>
        </w:rPr>
        <w:t>Müteahhit beton dökümünü iki transmikser arası 30 dakikayı geçmeyecek şekilde program yapacaktır. Aksi takdirde laboratuvar kuruluşu taze beton numune alımı ile alakalı her türlü program değişikliği yapma hakkına sahiptir.</w:t>
      </w:r>
      <w:r w:rsidRPr="00582ABB">
        <w:rPr>
          <w:rFonts w:cstheme="minorHAnsi"/>
        </w:rPr>
        <w:t xml:space="preserve"> </w:t>
      </w:r>
    </w:p>
    <w:p w14:paraId="236B1857" w14:textId="77777777"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e)</w:t>
      </w:r>
      <w:r w:rsidRPr="00582ABB">
        <w:rPr>
          <w:rFonts w:ascii="Arial" w:hAnsi="Arial" w:cs="Arial"/>
          <w:sz w:val="24"/>
          <w:szCs w:val="24"/>
        </w:rPr>
        <w:t>Numune</w:t>
      </w:r>
      <w:proofErr w:type="gramEnd"/>
      <w:r w:rsidRPr="00582ABB">
        <w:rPr>
          <w:rFonts w:ascii="Arial" w:hAnsi="Arial" w:cs="Arial"/>
          <w:sz w:val="24"/>
          <w:szCs w:val="24"/>
        </w:rPr>
        <w:t xml:space="preserve"> alınması sonrasında 72 </w:t>
      </w:r>
      <w:proofErr w:type="gramStart"/>
      <w:r w:rsidRPr="00582ABB">
        <w:rPr>
          <w:rFonts w:ascii="Arial" w:hAnsi="Arial" w:cs="Arial"/>
          <w:sz w:val="24"/>
          <w:szCs w:val="24"/>
        </w:rPr>
        <w:t>saat süre ile</w:t>
      </w:r>
      <w:proofErr w:type="gramEnd"/>
      <w:r w:rsidRPr="00582ABB">
        <w:rPr>
          <w:rFonts w:ascii="Arial" w:hAnsi="Arial" w:cs="Arial"/>
          <w:sz w:val="24"/>
          <w:szCs w:val="24"/>
        </w:rPr>
        <w:t xml:space="preserve"> numunelerin şantiye sahası içerisinde standartlar koşullarında korunması ve saklanması sorumluluğu müteahhide aittir. Bu süre zarfında numunelerin kaybolması, zarar görmesi veya saklama koşullarının sağlanmaması halinde laboratuvar eylemden ve deney sonuçlarından sorumlu tutulamaz.</w:t>
      </w:r>
    </w:p>
    <w:p w14:paraId="5E918856" w14:textId="60D584D7" w:rsidR="002105C3" w:rsidRPr="00582ABB" w:rsidRDefault="002105C3" w:rsidP="002105C3">
      <w:pPr>
        <w:spacing w:after="20"/>
        <w:ind w:left="567"/>
        <w:jc w:val="both"/>
        <w:rPr>
          <w:rFonts w:ascii="Arial" w:hAnsi="Arial" w:cs="Arial"/>
          <w:sz w:val="24"/>
          <w:szCs w:val="24"/>
        </w:rPr>
      </w:pPr>
      <w:proofErr w:type="gramStart"/>
      <w:r w:rsidRPr="00582ABB">
        <w:rPr>
          <w:rFonts w:ascii="Arial" w:hAnsi="Arial" w:cs="Arial"/>
          <w:b/>
          <w:bCs/>
          <w:sz w:val="24"/>
          <w:szCs w:val="24"/>
        </w:rPr>
        <w:t>f</w:t>
      </w:r>
      <w:proofErr w:type="gramEnd"/>
      <w:r w:rsidRPr="00582ABB">
        <w:rPr>
          <w:rFonts w:ascii="Arial" w:hAnsi="Arial" w:cs="Arial"/>
          <w:b/>
          <w:bCs/>
          <w:sz w:val="24"/>
          <w:szCs w:val="24"/>
        </w:rPr>
        <w:t>)</w:t>
      </w:r>
      <w:r w:rsidRPr="00582ABB">
        <w:rPr>
          <w:rFonts w:ascii="Arial" w:hAnsi="Arial" w:cs="Arial"/>
          <w:sz w:val="24"/>
          <w:szCs w:val="24"/>
        </w:rPr>
        <w:t>4857 sayılı yasa kapsamında yasal çalışma saatleri pazartesi, Salı, Çarşamba, Perşembe, Cuma</w:t>
      </w:r>
      <w:r w:rsidR="00BC28D2" w:rsidRPr="00582ABB">
        <w:rPr>
          <w:rFonts w:ascii="Arial" w:hAnsi="Arial" w:cs="Arial"/>
          <w:sz w:val="24"/>
          <w:szCs w:val="24"/>
        </w:rPr>
        <w:t xml:space="preserve"> ve </w:t>
      </w:r>
      <w:proofErr w:type="gramStart"/>
      <w:r w:rsidR="00BC28D2" w:rsidRPr="00582ABB">
        <w:rPr>
          <w:rFonts w:ascii="Arial" w:hAnsi="Arial" w:cs="Arial"/>
          <w:sz w:val="24"/>
          <w:szCs w:val="24"/>
        </w:rPr>
        <w:t>Cumartesi</w:t>
      </w:r>
      <w:proofErr w:type="gramEnd"/>
      <w:r w:rsidRPr="00582ABB">
        <w:rPr>
          <w:rFonts w:ascii="Arial" w:hAnsi="Arial" w:cs="Arial"/>
          <w:sz w:val="24"/>
          <w:szCs w:val="24"/>
        </w:rPr>
        <w:t xml:space="preserve"> günleri saat 08:30 ile saat </w:t>
      </w:r>
      <w:r w:rsidR="000204C0" w:rsidRPr="00582ABB">
        <w:rPr>
          <w:rFonts w:ascii="Arial" w:hAnsi="Arial" w:cs="Arial"/>
          <w:sz w:val="24"/>
          <w:szCs w:val="24"/>
        </w:rPr>
        <w:t>1</w:t>
      </w:r>
      <w:r w:rsidR="00BC28D2" w:rsidRPr="00582ABB">
        <w:rPr>
          <w:rFonts w:ascii="Arial" w:hAnsi="Arial" w:cs="Arial"/>
          <w:sz w:val="24"/>
          <w:szCs w:val="24"/>
        </w:rPr>
        <w:t>8</w:t>
      </w:r>
      <w:r w:rsidRPr="00582ABB">
        <w:rPr>
          <w:rFonts w:ascii="Arial" w:hAnsi="Arial" w:cs="Arial"/>
          <w:sz w:val="24"/>
          <w:szCs w:val="24"/>
        </w:rPr>
        <w:t>:00</w:t>
      </w:r>
      <w:r w:rsidR="00BC28D2" w:rsidRPr="00582ABB">
        <w:rPr>
          <w:rFonts w:ascii="Arial" w:hAnsi="Arial" w:cs="Arial"/>
          <w:sz w:val="24"/>
          <w:szCs w:val="24"/>
        </w:rPr>
        <w:t xml:space="preserve"> </w:t>
      </w:r>
      <w:r w:rsidRPr="00582ABB">
        <w:rPr>
          <w:rFonts w:ascii="Arial" w:hAnsi="Arial" w:cs="Arial"/>
          <w:sz w:val="24"/>
          <w:szCs w:val="24"/>
        </w:rPr>
        <w:t xml:space="preserve">Bu saatler dışına taşan ve diğer </w:t>
      </w:r>
      <w:proofErr w:type="gramStart"/>
      <w:r w:rsidRPr="00582ABB">
        <w:rPr>
          <w:rFonts w:ascii="Arial" w:hAnsi="Arial" w:cs="Arial"/>
          <w:sz w:val="24"/>
          <w:szCs w:val="24"/>
        </w:rPr>
        <w:t>resmi</w:t>
      </w:r>
      <w:proofErr w:type="gramEnd"/>
      <w:r w:rsidRPr="00582ABB">
        <w:rPr>
          <w:rFonts w:ascii="Arial" w:hAnsi="Arial" w:cs="Arial"/>
          <w:sz w:val="24"/>
          <w:szCs w:val="24"/>
        </w:rPr>
        <w:t xml:space="preserve"> tatil günlerindeki hizmet taleplerinde hizmet birim fiyatları </w:t>
      </w:r>
      <w:proofErr w:type="gramStart"/>
      <w:r w:rsidRPr="00582ABB">
        <w:rPr>
          <w:rFonts w:ascii="Arial" w:hAnsi="Arial" w:cs="Arial"/>
          <w:b/>
          <w:bCs/>
          <w:sz w:val="24"/>
          <w:szCs w:val="24"/>
        </w:rPr>
        <w:t>% 100</w:t>
      </w:r>
      <w:proofErr w:type="gramEnd"/>
      <w:r w:rsidRPr="00582ABB">
        <w:rPr>
          <w:rFonts w:ascii="Arial" w:hAnsi="Arial" w:cs="Arial"/>
          <w:b/>
          <w:bCs/>
          <w:sz w:val="24"/>
          <w:szCs w:val="24"/>
        </w:rPr>
        <w:t xml:space="preserve"> zamlı</w:t>
      </w:r>
      <w:r w:rsidRPr="00582ABB">
        <w:rPr>
          <w:rFonts w:ascii="Arial" w:hAnsi="Arial" w:cs="Arial"/>
          <w:sz w:val="24"/>
          <w:szCs w:val="24"/>
        </w:rPr>
        <w:t xml:space="preserve"> uygulanır.</w:t>
      </w:r>
      <w:r w:rsidR="00BC28D2" w:rsidRPr="00582ABB">
        <w:rPr>
          <w:rFonts w:ascii="Arial" w:hAnsi="Arial" w:cs="Arial"/>
          <w:sz w:val="24"/>
          <w:szCs w:val="24"/>
        </w:rPr>
        <w:t xml:space="preserve"> Ayrıca </w:t>
      </w:r>
      <w:proofErr w:type="gramStart"/>
      <w:r w:rsidR="00BC28D2" w:rsidRPr="00582ABB">
        <w:rPr>
          <w:rFonts w:ascii="Arial" w:hAnsi="Arial" w:cs="Arial"/>
          <w:sz w:val="24"/>
          <w:szCs w:val="24"/>
        </w:rPr>
        <w:t>Pazar</w:t>
      </w:r>
      <w:proofErr w:type="gramEnd"/>
      <w:r w:rsidR="00BC28D2" w:rsidRPr="00582ABB">
        <w:rPr>
          <w:rFonts w:ascii="Arial" w:hAnsi="Arial" w:cs="Arial"/>
          <w:sz w:val="24"/>
          <w:szCs w:val="24"/>
        </w:rPr>
        <w:t xml:space="preserve"> günleri dökülecek olan beton numunesi için </w:t>
      </w:r>
      <w:r w:rsidR="00D634A3" w:rsidRPr="00582ABB">
        <w:rPr>
          <w:rFonts w:ascii="Arial" w:hAnsi="Arial" w:cs="Arial"/>
          <w:sz w:val="24"/>
          <w:szCs w:val="24"/>
        </w:rPr>
        <w:t>normal ücretlere ek olarak 1</w:t>
      </w:r>
      <w:r w:rsidR="00582ABB" w:rsidRPr="00582ABB">
        <w:rPr>
          <w:rFonts w:ascii="Arial" w:hAnsi="Arial" w:cs="Arial"/>
          <w:sz w:val="24"/>
          <w:szCs w:val="24"/>
        </w:rPr>
        <w:t>0.000</w:t>
      </w:r>
      <w:r w:rsidR="00D634A3" w:rsidRPr="00582ABB">
        <w:rPr>
          <w:rFonts w:ascii="Arial" w:hAnsi="Arial" w:cs="Arial"/>
          <w:sz w:val="24"/>
          <w:szCs w:val="24"/>
        </w:rPr>
        <w:t xml:space="preserve"> TL + KDV mesai ücreti, müteahhit tarafından karşılanacaktır.</w:t>
      </w:r>
    </w:p>
    <w:p w14:paraId="10283711" w14:textId="48905E5E" w:rsidR="002105C3" w:rsidRPr="00582ABB" w:rsidRDefault="002105C3" w:rsidP="002105C3">
      <w:pPr>
        <w:spacing w:after="20"/>
        <w:ind w:left="567"/>
        <w:jc w:val="both"/>
        <w:rPr>
          <w:rFonts w:ascii="Arial" w:hAnsi="Arial" w:cs="Arial"/>
          <w:sz w:val="24"/>
          <w:szCs w:val="24"/>
        </w:rPr>
      </w:pPr>
      <w:r w:rsidRPr="00582ABB">
        <w:rPr>
          <w:rFonts w:ascii="Arial" w:hAnsi="Arial" w:cs="Arial"/>
          <w:b/>
          <w:bCs/>
          <w:sz w:val="24"/>
          <w:szCs w:val="24"/>
        </w:rPr>
        <w:t>g)</w:t>
      </w:r>
      <w:r w:rsidR="000204C0" w:rsidRPr="00582ABB">
        <w:rPr>
          <w:rFonts w:ascii="Arial" w:hAnsi="Arial" w:cs="Arial"/>
          <w:b/>
          <w:bCs/>
          <w:sz w:val="24"/>
          <w:szCs w:val="24"/>
        </w:rPr>
        <w:t xml:space="preserve"> </w:t>
      </w:r>
      <w:r w:rsidRPr="00582ABB">
        <w:rPr>
          <w:rFonts w:ascii="Arial" w:hAnsi="Arial" w:cs="Arial"/>
          <w:sz w:val="24"/>
          <w:szCs w:val="24"/>
        </w:rPr>
        <w:t>İş bu sözleşme kapsamında y</w:t>
      </w:r>
      <w:r w:rsidRPr="00582ABB">
        <w:rPr>
          <w:rFonts w:ascii="Arial" w:hAnsi="Arial" w:cs="Arial"/>
          <w:bCs/>
          <w:sz w:val="24"/>
          <w:szCs w:val="24"/>
        </w:rPr>
        <w:t xml:space="preserve">apımı planlanan yapıda ihtiyaç duyulan ve bu sözleşmede tariflenmemiş laboratuvar hizmet talepleri </w:t>
      </w:r>
      <w:r w:rsidRPr="00582ABB">
        <w:rPr>
          <w:rFonts w:ascii="Arial" w:hAnsi="Arial" w:cs="Arial"/>
          <w:sz w:val="24"/>
          <w:szCs w:val="24"/>
        </w:rPr>
        <w:t>yayınlanmış güncel birim fiyatlar üzerinden müteahhide fatura edilir.</w:t>
      </w:r>
    </w:p>
    <w:p w14:paraId="1E687120" w14:textId="73F063AA" w:rsidR="002105C3" w:rsidRPr="00582ABB" w:rsidRDefault="000204C0" w:rsidP="002105C3">
      <w:pPr>
        <w:spacing w:after="20"/>
        <w:ind w:left="567"/>
        <w:jc w:val="both"/>
        <w:rPr>
          <w:rFonts w:ascii="Arial" w:hAnsi="Arial" w:cs="Arial"/>
          <w:sz w:val="24"/>
          <w:szCs w:val="24"/>
        </w:rPr>
      </w:pPr>
      <w:proofErr w:type="gramStart"/>
      <w:r w:rsidRPr="00582ABB">
        <w:rPr>
          <w:rFonts w:ascii="Arial" w:hAnsi="Arial" w:cs="Arial"/>
          <w:b/>
          <w:bCs/>
          <w:sz w:val="24"/>
          <w:szCs w:val="24"/>
        </w:rPr>
        <w:t>h</w:t>
      </w:r>
      <w:r w:rsidR="002105C3" w:rsidRPr="00582ABB">
        <w:rPr>
          <w:rFonts w:ascii="Arial" w:hAnsi="Arial" w:cs="Arial"/>
          <w:b/>
          <w:bCs/>
          <w:sz w:val="24"/>
          <w:szCs w:val="24"/>
        </w:rPr>
        <w:t>)</w:t>
      </w:r>
      <w:r w:rsidR="002105C3" w:rsidRPr="00582ABB">
        <w:rPr>
          <w:rFonts w:ascii="Arial" w:hAnsi="Arial" w:cs="Arial"/>
          <w:sz w:val="24"/>
          <w:szCs w:val="24"/>
        </w:rPr>
        <w:t>İş</w:t>
      </w:r>
      <w:proofErr w:type="gramEnd"/>
      <w:r w:rsidR="002105C3" w:rsidRPr="00582ABB">
        <w:rPr>
          <w:rFonts w:ascii="Arial" w:hAnsi="Arial" w:cs="Arial"/>
          <w:sz w:val="24"/>
          <w:szCs w:val="24"/>
        </w:rPr>
        <w:t xml:space="preserve"> bu sözleşmeden mütevellit oluşacak damga vergisi müteahhit tarafından ödenir.</w:t>
      </w:r>
    </w:p>
    <w:p w14:paraId="0FB71623" w14:textId="77777777" w:rsidR="002105C3" w:rsidRPr="00582ABB" w:rsidRDefault="002105C3" w:rsidP="002105C3">
      <w:pPr>
        <w:ind w:left="142"/>
      </w:pPr>
    </w:p>
    <w:p w14:paraId="0B7B1269" w14:textId="77777777" w:rsidR="002105C3" w:rsidRPr="00582ABB" w:rsidRDefault="002105C3" w:rsidP="002105C3">
      <w:pPr>
        <w:ind w:left="142"/>
      </w:pPr>
    </w:p>
    <w:p w14:paraId="7D28800C" w14:textId="77777777" w:rsidR="002105C3" w:rsidRPr="00582ABB" w:rsidRDefault="002105C3" w:rsidP="002105C3">
      <w:pPr>
        <w:ind w:left="142"/>
      </w:pPr>
    </w:p>
    <w:p w14:paraId="4D843D25" w14:textId="77777777" w:rsidR="002105C3" w:rsidRPr="00582ABB" w:rsidRDefault="002105C3" w:rsidP="002105C3">
      <w:pPr>
        <w:ind w:left="142"/>
      </w:pPr>
    </w:p>
    <w:p w14:paraId="2D228C03" w14:textId="77777777" w:rsidR="002105C3" w:rsidRPr="00582ABB" w:rsidRDefault="002105C3" w:rsidP="002105C3">
      <w:pPr>
        <w:ind w:left="142"/>
      </w:pPr>
    </w:p>
    <w:p w14:paraId="48EC5C21" w14:textId="77777777" w:rsidR="002105C3" w:rsidRPr="00582ABB" w:rsidRDefault="002105C3" w:rsidP="002105C3">
      <w:pPr>
        <w:ind w:left="142"/>
      </w:pPr>
    </w:p>
    <w:p w14:paraId="7D285073" w14:textId="682C675E" w:rsidR="002105C3" w:rsidRPr="00582ABB" w:rsidRDefault="002105C3" w:rsidP="002105C3">
      <w:pPr>
        <w:ind w:left="142"/>
      </w:pPr>
    </w:p>
    <w:p w14:paraId="0A866FAC" w14:textId="6276C9E3" w:rsidR="000204C0" w:rsidRPr="00582ABB" w:rsidRDefault="000204C0" w:rsidP="002105C3">
      <w:pPr>
        <w:ind w:left="142"/>
      </w:pPr>
    </w:p>
    <w:p w14:paraId="022BF058" w14:textId="77777777" w:rsidR="000204C0" w:rsidRPr="00582ABB" w:rsidRDefault="000204C0" w:rsidP="002105C3">
      <w:pPr>
        <w:ind w:left="142"/>
      </w:pPr>
    </w:p>
    <w:p w14:paraId="1D854421" w14:textId="77777777" w:rsidR="002105C3" w:rsidRPr="00582ABB" w:rsidRDefault="002105C3" w:rsidP="002105C3">
      <w:pPr>
        <w:spacing w:after="72"/>
        <w:ind w:left="567"/>
        <w:jc w:val="both"/>
        <w:rPr>
          <w:rFonts w:ascii="Arial" w:hAnsi="Arial" w:cs="Arial"/>
          <w:b/>
          <w:sz w:val="24"/>
          <w:szCs w:val="24"/>
        </w:rPr>
      </w:pPr>
      <w:r w:rsidRPr="00582ABB">
        <w:rPr>
          <w:rFonts w:ascii="Arial" w:hAnsi="Arial" w:cs="Arial"/>
          <w:b/>
          <w:sz w:val="24"/>
          <w:szCs w:val="24"/>
        </w:rPr>
        <w:t>Anlaşmazlıkların çözüm yeri</w:t>
      </w:r>
    </w:p>
    <w:p w14:paraId="1C9355A5" w14:textId="77777777" w:rsidR="002105C3" w:rsidRPr="00582ABB" w:rsidRDefault="002105C3" w:rsidP="002105C3">
      <w:pPr>
        <w:spacing w:after="72"/>
        <w:ind w:left="567"/>
        <w:jc w:val="both"/>
        <w:rPr>
          <w:rFonts w:ascii="Arial" w:hAnsi="Arial" w:cs="Arial"/>
          <w:b/>
          <w:sz w:val="24"/>
          <w:szCs w:val="24"/>
        </w:rPr>
      </w:pPr>
      <w:r w:rsidRPr="00582ABB">
        <w:rPr>
          <w:rFonts w:ascii="Arial" w:hAnsi="Arial" w:cs="Arial"/>
          <w:b/>
          <w:sz w:val="24"/>
          <w:szCs w:val="24"/>
        </w:rPr>
        <w:t>MADDE 11-</w:t>
      </w:r>
    </w:p>
    <w:p w14:paraId="5B49627F" w14:textId="41FA02F1" w:rsidR="002105C3" w:rsidRPr="00582ABB" w:rsidRDefault="002105C3" w:rsidP="002105C3">
      <w:pPr>
        <w:spacing w:after="72"/>
        <w:ind w:left="567"/>
        <w:jc w:val="both"/>
        <w:rPr>
          <w:rFonts w:ascii="Arial" w:hAnsi="Arial" w:cs="Arial"/>
          <w:sz w:val="24"/>
          <w:szCs w:val="24"/>
        </w:rPr>
      </w:pPr>
      <w:r w:rsidRPr="00582ABB">
        <w:rPr>
          <w:rFonts w:ascii="Arial" w:hAnsi="Arial" w:cs="Arial"/>
          <w:sz w:val="24"/>
          <w:szCs w:val="24"/>
        </w:rPr>
        <w:t xml:space="preserve">Bu sözleşme ve erklerin uygulanmasından doğabilecek her türlü uyuşmazlıkların çözümünde </w:t>
      </w:r>
      <w:r w:rsidR="000204C0" w:rsidRPr="00582ABB">
        <w:rPr>
          <w:rFonts w:ascii="Arial" w:hAnsi="Arial" w:cs="Arial"/>
          <w:sz w:val="24"/>
          <w:szCs w:val="24"/>
        </w:rPr>
        <w:t>Yalova</w:t>
      </w:r>
      <w:r w:rsidRPr="00582ABB">
        <w:rPr>
          <w:rFonts w:ascii="Arial" w:hAnsi="Arial" w:cs="Arial"/>
          <w:sz w:val="24"/>
          <w:szCs w:val="24"/>
        </w:rPr>
        <w:t xml:space="preserve"> ilindeki mahkemeler ve icra daireleri yetkilidir.</w:t>
      </w:r>
    </w:p>
    <w:p w14:paraId="29548DE3" w14:textId="77777777" w:rsidR="002105C3" w:rsidRPr="00582ABB" w:rsidRDefault="002105C3" w:rsidP="002105C3">
      <w:pPr>
        <w:spacing w:after="72"/>
        <w:ind w:left="567"/>
        <w:jc w:val="both"/>
        <w:rPr>
          <w:rFonts w:ascii="Arial" w:hAnsi="Arial" w:cs="Arial"/>
          <w:sz w:val="24"/>
          <w:szCs w:val="24"/>
        </w:rPr>
      </w:pPr>
    </w:p>
    <w:p w14:paraId="2BD3F896" w14:textId="77777777" w:rsidR="002105C3" w:rsidRPr="00582ABB" w:rsidRDefault="002105C3" w:rsidP="002105C3">
      <w:pPr>
        <w:spacing w:after="72"/>
        <w:ind w:left="567"/>
        <w:jc w:val="both"/>
        <w:rPr>
          <w:rFonts w:ascii="Arial" w:hAnsi="Arial" w:cs="Arial"/>
          <w:b/>
          <w:sz w:val="24"/>
          <w:szCs w:val="24"/>
        </w:rPr>
      </w:pPr>
      <w:r w:rsidRPr="00582ABB">
        <w:rPr>
          <w:rFonts w:ascii="Arial" w:hAnsi="Arial" w:cs="Arial"/>
          <w:b/>
          <w:sz w:val="24"/>
          <w:szCs w:val="24"/>
        </w:rPr>
        <w:t>Çeşitli hükümler</w:t>
      </w:r>
    </w:p>
    <w:p w14:paraId="7DF45207" w14:textId="77777777" w:rsidR="002105C3" w:rsidRPr="00582ABB" w:rsidRDefault="002105C3" w:rsidP="002105C3">
      <w:pPr>
        <w:spacing w:after="72"/>
        <w:ind w:left="567"/>
        <w:jc w:val="both"/>
        <w:rPr>
          <w:rFonts w:ascii="Arial" w:hAnsi="Arial" w:cs="Arial"/>
          <w:b/>
          <w:sz w:val="24"/>
          <w:szCs w:val="24"/>
        </w:rPr>
      </w:pPr>
      <w:r w:rsidRPr="00582ABB">
        <w:rPr>
          <w:rFonts w:ascii="Arial" w:hAnsi="Arial" w:cs="Arial"/>
          <w:b/>
          <w:sz w:val="24"/>
          <w:szCs w:val="24"/>
        </w:rPr>
        <w:t>MADDE 12-</w:t>
      </w:r>
    </w:p>
    <w:p w14:paraId="20FBD7F2" w14:textId="77777777" w:rsidR="002105C3" w:rsidRPr="00582ABB" w:rsidRDefault="002105C3" w:rsidP="002105C3">
      <w:pPr>
        <w:spacing w:after="72"/>
        <w:ind w:left="567"/>
        <w:jc w:val="both"/>
        <w:rPr>
          <w:rFonts w:ascii="Arial" w:hAnsi="Arial" w:cs="Arial"/>
          <w:sz w:val="24"/>
          <w:szCs w:val="24"/>
        </w:rPr>
      </w:pPr>
      <w:r w:rsidRPr="00582ABB">
        <w:rPr>
          <w:rFonts w:ascii="Arial" w:hAnsi="Arial" w:cs="Arial"/>
          <w:b/>
          <w:bCs/>
          <w:sz w:val="24"/>
          <w:szCs w:val="24"/>
        </w:rPr>
        <w:t>*</w:t>
      </w:r>
      <w:r w:rsidRPr="00582ABB">
        <w:rPr>
          <w:rFonts w:ascii="Arial" w:hAnsi="Arial" w:cs="Arial"/>
          <w:sz w:val="24"/>
          <w:szCs w:val="24"/>
        </w:rPr>
        <w:t>Bu sözleşmede yer almayan hususlarda, öncelik sırasıyla 4708 sayılı Yapı Denetimi Hakkında Kanun, 3194 sayılı İmar Kanunu, 6102 sayılı Türk Ticaret Kanunu, 6098 sayılı Türk Borçlar Kanunu, 4721 sayılı Türk Medeni Kanunu ve ilgili mevzuat hükümleri uygulanır.</w:t>
      </w:r>
    </w:p>
    <w:p w14:paraId="78982D10" w14:textId="33CE615A" w:rsidR="002105C3" w:rsidRPr="00582ABB" w:rsidRDefault="002105C3" w:rsidP="000C0718">
      <w:pPr>
        <w:spacing w:after="72"/>
        <w:ind w:left="567"/>
        <w:jc w:val="both"/>
        <w:rPr>
          <w:rFonts w:ascii="Arial" w:hAnsi="Arial" w:cs="Arial"/>
          <w:b/>
          <w:bCs/>
          <w:sz w:val="24"/>
          <w:szCs w:val="24"/>
        </w:rPr>
      </w:pPr>
      <w:r w:rsidRPr="00582ABB">
        <w:rPr>
          <w:rFonts w:ascii="Arial" w:hAnsi="Arial" w:cs="Arial"/>
          <w:b/>
          <w:bCs/>
          <w:sz w:val="24"/>
          <w:szCs w:val="24"/>
        </w:rPr>
        <w:t>*</w:t>
      </w:r>
      <w:r w:rsidRPr="00582ABB">
        <w:rPr>
          <w:rFonts w:ascii="Arial" w:hAnsi="Arial" w:cs="Arial"/>
          <w:sz w:val="24"/>
          <w:szCs w:val="24"/>
        </w:rPr>
        <w:t xml:space="preserve">İşbu sözleşme </w:t>
      </w:r>
      <w:r w:rsidR="008B1263">
        <w:rPr>
          <w:rFonts w:ascii="Arial" w:hAnsi="Arial" w:cs="Arial"/>
          <w:b/>
          <w:bCs/>
          <w:sz w:val="24"/>
          <w:szCs w:val="24"/>
        </w:rPr>
        <w:t>{</w:t>
      </w:r>
      <w:proofErr w:type="gramStart"/>
      <w:r w:rsidR="008B1263">
        <w:rPr>
          <w:rFonts w:ascii="Arial" w:hAnsi="Arial" w:cs="Arial"/>
          <w:b/>
          <w:bCs/>
          <w:sz w:val="24"/>
          <w:szCs w:val="24"/>
        </w:rPr>
        <w:t xml:space="preserve">tarih} </w:t>
      </w:r>
      <w:r w:rsidR="003C35D5" w:rsidRPr="00582ABB">
        <w:rPr>
          <w:rFonts w:ascii="Arial" w:hAnsi="Arial" w:cs="Arial"/>
          <w:b/>
          <w:bCs/>
          <w:sz w:val="24"/>
          <w:szCs w:val="24"/>
        </w:rPr>
        <w:t xml:space="preserve"> </w:t>
      </w:r>
      <w:r w:rsidRPr="00582ABB">
        <w:rPr>
          <w:rFonts w:ascii="Arial" w:hAnsi="Arial" w:cs="Arial"/>
          <w:sz w:val="24"/>
          <w:szCs w:val="24"/>
        </w:rPr>
        <w:t>tarihinde</w:t>
      </w:r>
      <w:proofErr w:type="gramEnd"/>
      <w:r w:rsidRPr="00582ABB">
        <w:rPr>
          <w:rFonts w:ascii="Arial" w:hAnsi="Arial" w:cs="Arial"/>
          <w:sz w:val="24"/>
          <w:szCs w:val="24"/>
        </w:rPr>
        <w:t xml:space="preserve"> 2 nüsha olarak düzenlenmiştir.</w:t>
      </w:r>
    </w:p>
    <w:p w14:paraId="0105A9F7" w14:textId="77777777" w:rsidR="002105C3" w:rsidRPr="00582ABB" w:rsidRDefault="002105C3" w:rsidP="002105C3">
      <w:pPr>
        <w:spacing w:after="72"/>
        <w:jc w:val="both"/>
        <w:rPr>
          <w:rFonts w:ascii="Arial" w:hAnsi="Arial" w:cs="Arial"/>
          <w:sz w:val="24"/>
          <w:szCs w:val="24"/>
        </w:rPr>
      </w:pPr>
    </w:p>
    <w:p w14:paraId="5156129D" w14:textId="77777777" w:rsidR="002105C3" w:rsidRPr="00582ABB" w:rsidRDefault="002105C3" w:rsidP="002105C3">
      <w:pPr>
        <w:spacing w:after="0"/>
        <w:ind w:left="567"/>
        <w:jc w:val="both"/>
        <w:rPr>
          <w:rFonts w:ascii="Arial" w:hAnsi="Arial" w:cs="Arial"/>
          <w:sz w:val="24"/>
          <w:szCs w:val="24"/>
        </w:rPr>
      </w:pPr>
      <w:r w:rsidRPr="00582ABB">
        <w:rPr>
          <w:rFonts w:ascii="Arial" w:hAnsi="Arial" w:cs="Arial"/>
          <w:sz w:val="24"/>
          <w:szCs w:val="24"/>
        </w:rPr>
        <w:t xml:space="preserve"> </w:t>
      </w:r>
      <w:r w:rsidRPr="00582ABB">
        <w:rPr>
          <w:rFonts w:ascii="Arial" w:hAnsi="Arial" w:cs="Arial"/>
          <w:noProof/>
          <w:sz w:val="24"/>
          <w:szCs w:val="24"/>
          <w:lang w:eastAsia="tr-TR"/>
        </w:rPr>
        <w:t>Yapı Müteahhidi</w:t>
      </w:r>
      <w:r w:rsidRPr="00582ABB">
        <w:rPr>
          <w:rFonts w:ascii="Arial" w:hAnsi="Arial" w:cs="Arial"/>
          <w:sz w:val="24"/>
          <w:szCs w:val="24"/>
        </w:rPr>
        <w:t xml:space="preserve"> veya Kanuni Vekili                          Laboratuvar Kuruluşu Yetkilisi</w:t>
      </w:r>
    </w:p>
    <w:p w14:paraId="6E14FF7A" w14:textId="77777777" w:rsidR="002105C3" w:rsidRPr="00582ABB" w:rsidRDefault="002105C3" w:rsidP="002105C3">
      <w:pPr>
        <w:spacing w:after="0"/>
        <w:ind w:left="567"/>
        <w:jc w:val="both"/>
        <w:rPr>
          <w:rFonts w:ascii="Arial" w:hAnsi="Arial" w:cs="Arial"/>
          <w:sz w:val="24"/>
          <w:szCs w:val="24"/>
        </w:rPr>
      </w:pPr>
      <w:r w:rsidRPr="00582ABB">
        <w:rPr>
          <w:rFonts w:ascii="Arial" w:hAnsi="Arial" w:cs="Arial"/>
          <w:sz w:val="24"/>
          <w:szCs w:val="24"/>
        </w:rPr>
        <w:t xml:space="preserve">                   Adı-Soyadı                                                               </w:t>
      </w:r>
      <w:proofErr w:type="spellStart"/>
      <w:r w:rsidRPr="00582ABB">
        <w:rPr>
          <w:rFonts w:ascii="Arial" w:hAnsi="Arial" w:cs="Arial"/>
          <w:sz w:val="24"/>
          <w:szCs w:val="24"/>
        </w:rPr>
        <w:t>Adı-Soyadı</w:t>
      </w:r>
      <w:proofErr w:type="spellEnd"/>
    </w:p>
    <w:p w14:paraId="26177701" w14:textId="29A949E4" w:rsidR="002105C3" w:rsidRDefault="002105C3" w:rsidP="002105C3">
      <w:pPr>
        <w:ind w:left="142"/>
      </w:pPr>
      <w:r w:rsidRPr="00582ABB">
        <w:rPr>
          <w:rFonts w:ascii="Arial" w:hAnsi="Arial" w:cs="Arial"/>
          <w:sz w:val="24"/>
          <w:szCs w:val="24"/>
        </w:rPr>
        <w:t xml:space="preserve">                       </w:t>
      </w:r>
      <w:r w:rsidR="00DD578D" w:rsidRPr="00582ABB">
        <w:rPr>
          <w:rFonts w:ascii="Arial" w:hAnsi="Arial" w:cs="Arial"/>
          <w:sz w:val="24"/>
          <w:szCs w:val="24"/>
        </w:rPr>
        <w:t xml:space="preserve">      </w:t>
      </w:r>
      <w:r w:rsidRPr="00582ABB">
        <w:rPr>
          <w:rFonts w:ascii="Arial" w:hAnsi="Arial" w:cs="Arial"/>
          <w:sz w:val="24"/>
          <w:szCs w:val="24"/>
        </w:rPr>
        <w:t xml:space="preserve"> İmza                                                                    </w:t>
      </w:r>
      <w:r w:rsidR="00DD578D" w:rsidRPr="00582ABB">
        <w:rPr>
          <w:rFonts w:ascii="Arial" w:hAnsi="Arial" w:cs="Arial"/>
          <w:sz w:val="24"/>
          <w:szCs w:val="24"/>
        </w:rPr>
        <w:t xml:space="preserve">    </w:t>
      </w:r>
      <w:r w:rsidRPr="00582ABB">
        <w:rPr>
          <w:rFonts w:ascii="Arial" w:hAnsi="Arial" w:cs="Arial"/>
          <w:sz w:val="24"/>
          <w:szCs w:val="24"/>
        </w:rPr>
        <w:t xml:space="preserve"> </w:t>
      </w:r>
      <w:proofErr w:type="spellStart"/>
      <w:r w:rsidRPr="00582ABB">
        <w:rPr>
          <w:rFonts w:ascii="Arial" w:hAnsi="Arial" w:cs="Arial"/>
          <w:sz w:val="24"/>
          <w:szCs w:val="24"/>
        </w:rPr>
        <w:t>İmza</w:t>
      </w:r>
      <w:proofErr w:type="spellEnd"/>
      <w:r>
        <w:rPr>
          <w:rFonts w:ascii="Arial" w:hAnsi="Arial" w:cs="Arial"/>
          <w:sz w:val="24"/>
          <w:szCs w:val="24"/>
        </w:rPr>
        <w:t xml:space="preserve">           </w:t>
      </w:r>
    </w:p>
    <w:p w14:paraId="5DA85301" w14:textId="77777777" w:rsidR="002105C3" w:rsidRDefault="002105C3" w:rsidP="0041627C">
      <w:pPr>
        <w:ind w:left="142"/>
        <w:jc w:val="both"/>
      </w:pPr>
    </w:p>
    <w:sectPr w:rsidR="002105C3" w:rsidSect="00DD2A59">
      <w:pgSz w:w="11906" w:h="16838"/>
      <w:pgMar w:top="1417" w:right="70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8D5A3" w14:textId="77777777" w:rsidR="009065FC" w:rsidRDefault="009065FC" w:rsidP="00A975EB">
      <w:pPr>
        <w:spacing w:after="0" w:line="240" w:lineRule="auto"/>
      </w:pPr>
      <w:r>
        <w:separator/>
      </w:r>
    </w:p>
  </w:endnote>
  <w:endnote w:type="continuationSeparator" w:id="0">
    <w:p w14:paraId="5DF21C32" w14:textId="77777777" w:rsidR="009065FC" w:rsidRDefault="009065FC" w:rsidP="00A97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87DB3" w14:textId="77777777" w:rsidR="009065FC" w:rsidRDefault="009065FC" w:rsidP="00A975EB">
      <w:pPr>
        <w:spacing w:after="0" w:line="240" w:lineRule="auto"/>
      </w:pPr>
      <w:r>
        <w:separator/>
      </w:r>
    </w:p>
  </w:footnote>
  <w:footnote w:type="continuationSeparator" w:id="0">
    <w:p w14:paraId="2AEB780B" w14:textId="77777777" w:rsidR="009065FC" w:rsidRDefault="009065FC" w:rsidP="00A975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5C3"/>
    <w:rsid w:val="00001140"/>
    <w:rsid w:val="00005248"/>
    <w:rsid w:val="00010D29"/>
    <w:rsid w:val="000204C0"/>
    <w:rsid w:val="0002373B"/>
    <w:rsid w:val="00031FDF"/>
    <w:rsid w:val="00032E78"/>
    <w:rsid w:val="00034A97"/>
    <w:rsid w:val="000356B3"/>
    <w:rsid w:val="00037498"/>
    <w:rsid w:val="00047686"/>
    <w:rsid w:val="00052E02"/>
    <w:rsid w:val="0005364A"/>
    <w:rsid w:val="000545A3"/>
    <w:rsid w:val="000670D6"/>
    <w:rsid w:val="00075DB0"/>
    <w:rsid w:val="000B0BFC"/>
    <w:rsid w:val="000C0718"/>
    <w:rsid w:val="000C1CE5"/>
    <w:rsid w:val="000C419C"/>
    <w:rsid w:val="000D2BAD"/>
    <w:rsid w:val="000D3471"/>
    <w:rsid w:val="000E0A2A"/>
    <w:rsid w:val="000E4E88"/>
    <w:rsid w:val="000F55F9"/>
    <w:rsid w:val="0010216A"/>
    <w:rsid w:val="00103F75"/>
    <w:rsid w:val="0011342D"/>
    <w:rsid w:val="00114916"/>
    <w:rsid w:val="001166D1"/>
    <w:rsid w:val="001169ED"/>
    <w:rsid w:val="00126AB7"/>
    <w:rsid w:val="0014029E"/>
    <w:rsid w:val="00141149"/>
    <w:rsid w:val="00144C27"/>
    <w:rsid w:val="0015461A"/>
    <w:rsid w:val="0016373C"/>
    <w:rsid w:val="0016738D"/>
    <w:rsid w:val="00176E25"/>
    <w:rsid w:val="00194593"/>
    <w:rsid w:val="001A1A53"/>
    <w:rsid w:val="001A2641"/>
    <w:rsid w:val="001A38DD"/>
    <w:rsid w:val="001A5FA6"/>
    <w:rsid w:val="001A6A27"/>
    <w:rsid w:val="001B0AF4"/>
    <w:rsid w:val="001B4562"/>
    <w:rsid w:val="001B59C6"/>
    <w:rsid w:val="001B6A0F"/>
    <w:rsid w:val="001B7B89"/>
    <w:rsid w:val="001D032D"/>
    <w:rsid w:val="001D20D9"/>
    <w:rsid w:val="001D69D0"/>
    <w:rsid w:val="001F1677"/>
    <w:rsid w:val="001F4DE8"/>
    <w:rsid w:val="001F77EB"/>
    <w:rsid w:val="002105C3"/>
    <w:rsid w:val="00210FFB"/>
    <w:rsid w:val="00211D1E"/>
    <w:rsid w:val="00216496"/>
    <w:rsid w:val="00217953"/>
    <w:rsid w:val="00222FCA"/>
    <w:rsid w:val="00231898"/>
    <w:rsid w:val="002379CB"/>
    <w:rsid w:val="00245A93"/>
    <w:rsid w:val="0024667F"/>
    <w:rsid w:val="002556F9"/>
    <w:rsid w:val="00266807"/>
    <w:rsid w:val="00274E3A"/>
    <w:rsid w:val="002919CD"/>
    <w:rsid w:val="0029222E"/>
    <w:rsid w:val="00293347"/>
    <w:rsid w:val="002A2AB1"/>
    <w:rsid w:val="002B1592"/>
    <w:rsid w:val="002B1EED"/>
    <w:rsid w:val="002B212F"/>
    <w:rsid w:val="002B2A49"/>
    <w:rsid w:val="002B7F0D"/>
    <w:rsid w:val="002D2E86"/>
    <w:rsid w:val="002D5A4D"/>
    <w:rsid w:val="002F48BF"/>
    <w:rsid w:val="002F7B7C"/>
    <w:rsid w:val="0030397D"/>
    <w:rsid w:val="003055CB"/>
    <w:rsid w:val="003207C4"/>
    <w:rsid w:val="00335CCC"/>
    <w:rsid w:val="00341208"/>
    <w:rsid w:val="00344E2F"/>
    <w:rsid w:val="00345299"/>
    <w:rsid w:val="0035465A"/>
    <w:rsid w:val="003555CB"/>
    <w:rsid w:val="00363D15"/>
    <w:rsid w:val="003819E3"/>
    <w:rsid w:val="003879A3"/>
    <w:rsid w:val="003914EA"/>
    <w:rsid w:val="00392AF2"/>
    <w:rsid w:val="003935EF"/>
    <w:rsid w:val="003A2672"/>
    <w:rsid w:val="003C35D5"/>
    <w:rsid w:val="003C3C6B"/>
    <w:rsid w:val="003C6757"/>
    <w:rsid w:val="003D008A"/>
    <w:rsid w:val="003D04BE"/>
    <w:rsid w:val="003D2ABC"/>
    <w:rsid w:val="003D5B3D"/>
    <w:rsid w:val="003D7B3A"/>
    <w:rsid w:val="003E3978"/>
    <w:rsid w:val="003F0EC2"/>
    <w:rsid w:val="003F2983"/>
    <w:rsid w:val="003F32AE"/>
    <w:rsid w:val="00406397"/>
    <w:rsid w:val="004117BA"/>
    <w:rsid w:val="0041627C"/>
    <w:rsid w:val="0042343A"/>
    <w:rsid w:val="004265D9"/>
    <w:rsid w:val="00430124"/>
    <w:rsid w:val="00434843"/>
    <w:rsid w:val="00435FF3"/>
    <w:rsid w:val="00445A0C"/>
    <w:rsid w:val="00457150"/>
    <w:rsid w:val="00460A12"/>
    <w:rsid w:val="00466A6E"/>
    <w:rsid w:val="00471163"/>
    <w:rsid w:val="00472CE9"/>
    <w:rsid w:val="004917B9"/>
    <w:rsid w:val="004A119D"/>
    <w:rsid w:val="004A21C9"/>
    <w:rsid w:val="004A3A50"/>
    <w:rsid w:val="004B4AFA"/>
    <w:rsid w:val="004B4D6C"/>
    <w:rsid w:val="004C1E65"/>
    <w:rsid w:val="004C36AA"/>
    <w:rsid w:val="004C76B9"/>
    <w:rsid w:val="004D2882"/>
    <w:rsid w:val="004D3C82"/>
    <w:rsid w:val="004D615A"/>
    <w:rsid w:val="004D6E27"/>
    <w:rsid w:val="004F2375"/>
    <w:rsid w:val="004F269C"/>
    <w:rsid w:val="005002A0"/>
    <w:rsid w:val="00512D33"/>
    <w:rsid w:val="0051447D"/>
    <w:rsid w:val="00535C82"/>
    <w:rsid w:val="00537017"/>
    <w:rsid w:val="00540075"/>
    <w:rsid w:val="005526AF"/>
    <w:rsid w:val="00553A59"/>
    <w:rsid w:val="00556CE8"/>
    <w:rsid w:val="005700C3"/>
    <w:rsid w:val="005754AC"/>
    <w:rsid w:val="00577FCC"/>
    <w:rsid w:val="00582ABB"/>
    <w:rsid w:val="0058598D"/>
    <w:rsid w:val="00592162"/>
    <w:rsid w:val="005921B7"/>
    <w:rsid w:val="00593375"/>
    <w:rsid w:val="005A06CB"/>
    <w:rsid w:val="005B089F"/>
    <w:rsid w:val="005B170C"/>
    <w:rsid w:val="005B6F4F"/>
    <w:rsid w:val="005C2F82"/>
    <w:rsid w:val="005C4748"/>
    <w:rsid w:val="005C5A96"/>
    <w:rsid w:val="005C5FE6"/>
    <w:rsid w:val="005D0774"/>
    <w:rsid w:val="005D6713"/>
    <w:rsid w:val="005E160F"/>
    <w:rsid w:val="005E6561"/>
    <w:rsid w:val="005F0042"/>
    <w:rsid w:val="005F28CA"/>
    <w:rsid w:val="005F77CA"/>
    <w:rsid w:val="0061630A"/>
    <w:rsid w:val="00622EA3"/>
    <w:rsid w:val="00626904"/>
    <w:rsid w:val="00627560"/>
    <w:rsid w:val="00627D18"/>
    <w:rsid w:val="00630427"/>
    <w:rsid w:val="006349B6"/>
    <w:rsid w:val="006353EF"/>
    <w:rsid w:val="00635B95"/>
    <w:rsid w:val="0064370D"/>
    <w:rsid w:val="006463F2"/>
    <w:rsid w:val="00653DD9"/>
    <w:rsid w:val="006611FB"/>
    <w:rsid w:val="00667B04"/>
    <w:rsid w:val="00674CDC"/>
    <w:rsid w:val="0067537F"/>
    <w:rsid w:val="006802CD"/>
    <w:rsid w:val="006819D1"/>
    <w:rsid w:val="006842E8"/>
    <w:rsid w:val="006859FC"/>
    <w:rsid w:val="00693F04"/>
    <w:rsid w:val="006B2450"/>
    <w:rsid w:val="006B6C5F"/>
    <w:rsid w:val="006C088D"/>
    <w:rsid w:val="006D0084"/>
    <w:rsid w:val="006D063C"/>
    <w:rsid w:val="006E1681"/>
    <w:rsid w:val="006E4FAC"/>
    <w:rsid w:val="006E614E"/>
    <w:rsid w:val="006E6B71"/>
    <w:rsid w:val="006F2AB9"/>
    <w:rsid w:val="00702F3C"/>
    <w:rsid w:val="00705907"/>
    <w:rsid w:val="00711D48"/>
    <w:rsid w:val="00712A55"/>
    <w:rsid w:val="0071628D"/>
    <w:rsid w:val="007173F3"/>
    <w:rsid w:val="0073099F"/>
    <w:rsid w:val="00732FF5"/>
    <w:rsid w:val="007548A0"/>
    <w:rsid w:val="007609A0"/>
    <w:rsid w:val="0076275E"/>
    <w:rsid w:val="00764436"/>
    <w:rsid w:val="00766B20"/>
    <w:rsid w:val="00772835"/>
    <w:rsid w:val="0077463C"/>
    <w:rsid w:val="00782FB7"/>
    <w:rsid w:val="007945F3"/>
    <w:rsid w:val="007A1C27"/>
    <w:rsid w:val="007C67F6"/>
    <w:rsid w:val="007C733B"/>
    <w:rsid w:val="007D4F34"/>
    <w:rsid w:val="007D6F3B"/>
    <w:rsid w:val="007E06B9"/>
    <w:rsid w:val="007F0ACA"/>
    <w:rsid w:val="007F3A6B"/>
    <w:rsid w:val="007F7AE5"/>
    <w:rsid w:val="00802090"/>
    <w:rsid w:val="008159AE"/>
    <w:rsid w:val="00844DDA"/>
    <w:rsid w:val="008469D2"/>
    <w:rsid w:val="00855DBB"/>
    <w:rsid w:val="008572FF"/>
    <w:rsid w:val="00882919"/>
    <w:rsid w:val="00885095"/>
    <w:rsid w:val="008A1D2F"/>
    <w:rsid w:val="008B1263"/>
    <w:rsid w:val="008B38CE"/>
    <w:rsid w:val="008B5E08"/>
    <w:rsid w:val="008C077A"/>
    <w:rsid w:val="008E0706"/>
    <w:rsid w:val="008E2841"/>
    <w:rsid w:val="009065FC"/>
    <w:rsid w:val="00907491"/>
    <w:rsid w:val="00912506"/>
    <w:rsid w:val="00914810"/>
    <w:rsid w:val="0092765C"/>
    <w:rsid w:val="009372E5"/>
    <w:rsid w:val="00952A6A"/>
    <w:rsid w:val="00961162"/>
    <w:rsid w:val="009625A7"/>
    <w:rsid w:val="00970A9A"/>
    <w:rsid w:val="009713A0"/>
    <w:rsid w:val="00973277"/>
    <w:rsid w:val="00984BE6"/>
    <w:rsid w:val="00987AFA"/>
    <w:rsid w:val="009A285D"/>
    <w:rsid w:val="009A37ED"/>
    <w:rsid w:val="009B1563"/>
    <w:rsid w:val="009B1D0C"/>
    <w:rsid w:val="009B569E"/>
    <w:rsid w:val="009B7D9D"/>
    <w:rsid w:val="009C0A2E"/>
    <w:rsid w:val="009D6378"/>
    <w:rsid w:val="009E3497"/>
    <w:rsid w:val="009E3A02"/>
    <w:rsid w:val="009E5BCD"/>
    <w:rsid w:val="009F5BEB"/>
    <w:rsid w:val="00A04860"/>
    <w:rsid w:val="00A05933"/>
    <w:rsid w:val="00A148E2"/>
    <w:rsid w:val="00A20C01"/>
    <w:rsid w:val="00A51424"/>
    <w:rsid w:val="00A517DC"/>
    <w:rsid w:val="00A54D2B"/>
    <w:rsid w:val="00A70AD4"/>
    <w:rsid w:val="00A727F7"/>
    <w:rsid w:val="00A7637C"/>
    <w:rsid w:val="00A975EB"/>
    <w:rsid w:val="00AC12FF"/>
    <w:rsid w:val="00AE0170"/>
    <w:rsid w:val="00AE7259"/>
    <w:rsid w:val="00B119A1"/>
    <w:rsid w:val="00B23669"/>
    <w:rsid w:val="00B25887"/>
    <w:rsid w:val="00B2637D"/>
    <w:rsid w:val="00B438FB"/>
    <w:rsid w:val="00B520D5"/>
    <w:rsid w:val="00B54B36"/>
    <w:rsid w:val="00B616BF"/>
    <w:rsid w:val="00B62797"/>
    <w:rsid w:val="00B6627B"/>
    <w:rsid w:val="00B66EDF"/>
    <w:rsid w:val="00B71484"/>
    <w:rsid w:val="00B91BC9"/>
    <w:rsid w:val="00BA1D66"/>
    <w:rsid w:val="00BA2E44"/>
    <w:rsid w:val="00BA51B9"/>
    <w:rsid w:val="00BA53A9"/>
    <w:rsid w:val="00BA65AC"/>
    <w:rsid w:val="00BA6DBB"/>
    <w:rsid w:val="00BC261F"/>
    <w:rsid w:val="00BC28D2"/>
    <w:rsid w:val="00BE200C"/>
    <w:rsid w:val="00BF156B"/>
    <w:rsid w:val="00BF52A3"/>
    <w:rsid w:val="00C23406"/>
    <w:rsid w:val="00C24801"/>
    <w:rsid w:val="00C266CF"/>
    <w:rsid w:val="00C37359"/>
    <w:rsid w:val="00C52E1F"/>
    <w:rsid w:val="00C55958"/>
    <w:rsid w:val="00C55F59"/>
    <w:rsid w:val="00C57421"/>
    <w:rsid w:val="00C6692B"/>
    <w:rsid w:val="00C765C0"/>
    <w:rsid w:val="00C82DA7"/>
    <w:rsid w:val="00C92882"/>
    <w:rsid w:val="00C9466D"/>
    <w:rsid w:val="00CB19AD"/>
    <w:rsid w:val="00CB26F5"/>
    <w:rsid w:val="00CB2884"/>
    <w:rsid w:val="00CC0431"/>
    <w:rsid w:val="00CC129A"/>
    <w:rsid w:val="00CC3ACB"/>
    <w:rsid w:val="00CD1935"/>
    <w:rsid w:val="00CD21E6"/>
    <w:rsid w:val="00CE0EF8"/>
    <w:rsid w:val="00CE2AB9"/>
    <w:rsid w:val="00CF1F3E"/>
    <w:rsid w:val="00CF3D01"/>
    <w:rsid w:val="00CF4D0F"/>
    <w:rsid w:val="00D06415"/>
    <w:rsid w:val="00D25059"/>
    <w:rsid w:val="00D30EE2"/>
    <w:rsid w:val="00D3385F"/>
    <w:rsid w:val="00D359B8"/>
    <w:rsid w:val="00D45BFA"/>
    <w:rsid w:val="00D54D30"/>
    <w:rsid w:val="00D55034"/>
    <w:rsid w:val="00D62601"/>
    <w:rsid w:val="00D62B9A"/>
    <w:rsid w:val="00D634A3"/>
    <w:rsid w:val="00D72C54"/>
    <w:rsid w:val="00D77297"/>
    <w:rsid w:val="00D8177E"/>
    <w:rsid w:val="00D871B7"/>
    <w:rsid w:val="00D87CB0"/>
    <w:rsid w:val="00D95F52"/>
    <w:rsid w:val="00DA3D56"/>
    <w:rsid w:val="00DA62A7"/>
    <w:rsid w:val="00DA7BAE"/>
    <w:rsid w:val="00DB1924"/>
    <w:rsid w:val="00DB31C6"/>
    <w:rsid w:val="00DB7577"/>
    <w:rsid w:val="00DC108F"/>
    <w:rsid w:val="00DD0B34"/>
    <w:rsid w:val="00DD2A59"/>
    <w:rsid w:val="00DD2B95"/>
    <w:rsid w:val="00DD578D"/>
    <w:rsid w:val="00DE463C"/>
    <w:rsid w:val="00DE6A57"/>
    <w:rsid w:val="00DF3BC9"/>
    <w:rsid w:val="00DF537F"/>
    <w:rsid w:val="00E03B79"/>
    <w:rsid w:val="00E0730B"/>
    <w:rsid w:val="00E077B2"/>
    <w:rsid w:val="00E15FFF"/>
    <w:rsid w:val="00E17A4F"/>
    <w:rsid w:val="00E20E4E"/>
    <w:rsid w:val="00E23E2A"/>
    <w:rsid w:val="00E25D35"/>
    <w:rsid w:val="00E25E0F"/>
    <w:rsid w:val="00E317FE"/>
    <w:rsid w:val="00E34DA1"/>
    <w:rsid w:val="00E5232D"/>
    <w:rsid w:val="00E52F02"/>
    <w:rsid w:val="00E5759B"/>
    <w:rsid w:val="00E62556"/>
    <w:rsid w:val="00E62F2B"/>
    <w:rsid w:val="00E67E7C"/>
    <w:rsid w:val="00E70288"/>
    <w:rsid w:val="00E71BE2"/>
    <w:rsid w:val="00E74B17"/>
    <w:rsid w:val="00E84425"/>
    <w:rsid w:val="00E87331"/>
    <w:rsid w:val="00E97DC1"/>
    <w:rsid w:val="00EA15B8"/>
    <w:rsid w:val="00EA2E6D"/>
    <w:rsid w:val="00EB5BDE"/>
    <w:rsid w:val="00ED4919"/>
    <w:rsid w:val="00ED675F"/>
    <w:rsid w:val="00ED6E62"/>
    <w:rsid w:val="00EE39AE"/>
    <w:rsid w:val="00EE4E1E"/>
    <w:rsid w:val="00EE7486"/>
    <w:rsid w:val="00EE77F4"/>
    <w:rsid w:val="00EF48A8"/>
    <w:rsid w:val="00EF64E1"/>
    <w:rsid w:val="00F00696"/>
    <w:rsid w:val="00F037DA"/>
    <w:rsid w:val="00F301F8"/>
    <w:rsid w:val="00F31D27"/>
    <w:rsid w:val="00F3613E"/>
    <w:rsid w:val="00F36E37"/>
    <w:rsid w:val="00F4065F"/>
    <w:rsid w:val="00F45C1A"/>
    <w:rsid w:val="00F45C1C"/>
    <w:rsid w:val="00F54FBA"/>
    <w:rsid w:val="00F57DB1"/>
    <w:rsid w:val="00F6033E"/>
    <w:rsid w:val="00F6474A"/>
    <w:rsid w:val="00F66423"/>
    <w:rsid w:val="00F676FF"/>
    <w:rsid w:val="00F737DD"/>
    <w:rsid w:val="00F76970"/>
    <w:rsid w:val="00F7741E"/>
    <w:rsid w:val="00F90701"/>
    <w:rsid w:val="00F961A7"/>
    <w:rsid w:val="00F97129"/>
    <w:rsid w:val="00FA5548"/>
    <w:rsid w:val="00FA7330"/>
    <w:rsid w:val="00FB2858"/>
    <w:rsid w:val="00FC3015"/>
    <w:rsid w:val="00FC7995"/>
    <w:rsid w:val="00FE0874"/>
    <w:rsid w:val="00FE1691"/>
    <w:rsid w:val="00FE520D"/>
    <w:rsid w:val="00FE5330"/>
    <w:rsid w:val="00FE739C"/>
    <w:rsid w:val="00FE7F76"/>
    <w:rsid w:val="00FF0869"/>
    <w:rsid w:val="00FF3B57"/>
    <w:rsid w:val="00FF5A3E"/>
    <w:rsid w:val="00FF7E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BD62"/>
  <w15:chartTrackingRefBased/>
  <w15:docId w15:val="{7D74CD2A-4293-46FA-A326-65BF970B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5C3"/>
    <w:rPr>
      <w:kern w:val="0"/>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nhideWhenUsed/>
    <w:rsid w:val="002105C3"/>
    <w:rPr>
      <w:color w:val="0563C1" w:themeColor="hyperlink"/>
      <w:u w:val="single"/>
    </w:rPr>
  </w:style>
  <w:style w:type="character" w:styleId="zmlenmeyenBahsetme">
    <w:name w:val="Unresolved Mention"/>
    <w:basedOn w:val="VarsaylanParagrafYazTipi"/>
    <w:uiPriority w:val="99"/>
    <w:semiHidden/>
    <w:unhideWhenUsed/>
    <w:rsid w:val="009B1D0C"/>
    <w:rPr>
      <w:color w:val="605E5C"/>
      <w:shd w:val="clear" w:color="auto" w:fill="E1DFDD"/>
    </w:rPr>
  </w:style>
  <w:style w:type="paragraph" w:styleId="stBilgi">
    <w:name w:val="header"/>
    <w:basedOn w:val="Normal"/>
    <w:link w:val="stBilgiChar"/>
    <w:uiPriority w:val="99"/>
    <w:unhideWhenUsed/>
    <w:rsid w:val="00A975E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975EB"/>
    <w:rPr>
      <w:kern w:val="0"/>
      <w14:ligatures w14:val="none"/>
    </w:rPr>
  </w:style>
  <w:style w:type="paragraph" w:styleId="AltBilgi">
    <w:name w:val="footer"/>
    <w:basedOn w:val="Normal"/>
    <w:link w:val="AltBilgiChar"/>
    <w:uiPriority w:val="99"/>
    <w:unhideWhenUsed/>
    <w:rsid w:val="00A975E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975E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60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0alibeybetoniletisim@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917E0-9A16-4A44-B410-771ACF58F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1208</Words>
  <Characters>8295</Characters>
  <Application>Microsoft Office Word</Application>
  <DocSecurity>0</DocSecurity>
  <Lines>195</Lines>
  <Paragraphs>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ypoyraz59@gmail.com</dc:creator>
  <cp:keywords/>
  <dc:description/>
  <cp:lastModifiedBy>Ömer Kaya</cp:lastModifiedBy>
  <cp:revision>4</cp:revision>
  <cp:lastPrinted>2025-10-02T10:45:00Z</cp:lastPrinted>
  <dcterms:created xsi:type="dcterms:W3CDTF">2026-04-06T06:32:00Z</dcterms:created>
  <dcterms:modified xsi:type="dcterms:W3CDTF">2026-04-08T14:19:00Z</dcterms:modified>
</cp:coreProperties>
</file>