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center"/>
        <w:rPr>
          <w:rFonts w:ascii="Calibri" w:hAnsi="Calibri" w:cs="Calibri" w:eastAsia="Calibri"/>
          <w:color w:val="auto"/>
          <w:spacing w:val="0"/>
          <w:position w:val="0"/>
          <w:sz w:val="21"/>
          <w:shd w:fill="auto" w:val="clear"/>
        </w:rPr>
      </w:pPr>
      <w:r>
        <w:object w:dxaOrig="4920" w:dyaOrig="3462">
          <v:rect xmlns:o="urn:schemas-microsoft-com:office:office" xmlns:v="urn:schemas-microsoft-com:vml" id="rectole0000000000" style="width:246.000000pt;height:17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T.C.</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w:t>
      </w:r>
      <w:r>
        <w:rPr>
          <w:rFonts w:ascii="Calibri" w:hAnsi="Calibri" w:cs="Calibri" w:eastAsia="Calibri"/>
          <w:b/>
          <w:color w:val="auto"/>
          <w:spacing w:val="0"/>
          <w:position w:val="0"/>
          <w:sz w:val="40"/>
          <w:shd w:fill="auto" w:val="clear"/>
        </w:rPr>
        <w:t xml:space="preserve">İLLİ EĞİTİM BAKANLIĞI</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w:t>
      </w:r>
      <w:r>
        <w:rPr>
          <w:rFonts w:ascii="Calibri" w:hAnsi="Calibri" w:cs="Calibri" w:eastAsia="Calibri"/>
          <w:b/>
          <w:color w:val="auto"/>
          <w:spacing w:val="0"/>
          <w:position w:val="0"/>
          <w:sz w:val="40"/>
          <w:shd w:fill="auto" w:val="clear"/>
        </w:rPr>
        <w:t xml:space="preserve">İVAS MERKEZ</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Sivas Fen  Lisesi</w:t>
      </w:r>
    </w:p>
    <w:p>
      <w:pPr>
        <w:spacing w:before="0" w:after="160" w:line="30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Bilgisyar Bilimi Dersi</w:t>
      </w:r>
    </w:p>
    <w:p>
      <w:pPr>
        <w:spacing w:before="0" w:after="160" w:line="300"/>
        <w:ind w:right="0" w:left="0" w:firstLine="0"/>
        <w:jc w:val="center"/>
        <w:rPr>
          <w:rFonts w:ascii="Calibri" w:hAnsi="Calibri" w:cs="Calibri" w:eastAsia="Calibri"/>
          <w:b/>
          <w:color w:val="FF0000"/>
          <w:spacing w:val="0"/>
          <w:position w:val="0"/>
          <w:sz w:val="28"/>
          <w:shd w:fill="auto" w:val="clear"/>
        </w:rPr>
      </w:pPr>
      <w:r>
        <w:rPr>
          <w:rFonts w:ascii="Calibri" w:hAnsi="Calibri" w:cs="Calibri" w:eastAsia="Calibri"/>
          <w:b/>
          <w:color w:val="auto"/>
          <w:spacing w:val="0"/>
          <w:position w:val="0"/>
          <w:sz w:val="40"/>
          <w:shd w:fill="auto" w:val="clear"/>
        </w:rPr>
        <w:t xml:space="preserve">Rapor</w:t>
      </w:r>
    </w:p>
    <w:tbl>
      <w:tblPr>
        <w:tblInd w:w="98" w:type="dxa"/>
      </w:tblPr>
      <w:tblGrid>
        <w:gridCol w:w="2073"/>
        <w:gridCol w:w="7117"/>
      </w:tblGrid>
      <w:tr>
        <w:trPr>
          <w:trHeight w:val="1" w:hRule="atLeast"/>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Rapor No</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Proje-1</w:t>
            </w:r>
          </w:p>
        </w:tc>
      </w:tr>
      <w:tr>
        <w:trPr>
          <w:trHeight w:val="1" w:hRule="atLeast"/>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Rapor Tarih</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29.11.2017</w:t>
            </w:r>
          </w:p>
        </w:tc>
      </w:tr>
      <w:tr>
        <w:trPr>
          <w:trHeight w:val="70" w:hRule="auto"/>
          <w:jc w:val="left"/>
        </w:trPr>
        <w:tc>
          <w:tcPr>
            <w:tcW w:w="20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Proje Ad</w:t>
            </w:r>
            <w:r>
              <w:rPr>
                <w:rFonts w:ascii="Times New Roman" w:hAnsi="Times New Roman" w:cs="Times New Roman" w:eastAsia="Times New Roman"/>
                <w:b/>
                <w:color w:val="auto"/>
                <w:spacing w:val="0"/>
                <w:position w:val="0"/>
                <w:sz w:val="24"/>
                <w:shd w:fill="auto" w:val="clear"/>
              </w:rPr>
              <w:t xml:space="preserve">ı</w:t>
            </w:r>
          </w:p>
        </w:tc>
        <w:tc>
          <w:tcPr>
            <w:tcW w:w="7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 ile Çizgi Takip Eden Robot</w:t>
            </w:r>
          </w:p>
        </w:tc>
      </w:tr>
    </w:tbl>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1416" w:firstLine="708"/>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Bilgisayar Bilimi Ö</w:t>
      </w:r>
      <w:r>
        <w:rPr>
          <w:rFonts w:ascii="Calibri" w:hAnsi="Calibri" w:cs="Calibri" w:eastAsia="Calibri"/>
          <w:color w:val="auto"/>
          <w:spacing w:val="0"/>
          <w:position w:val="0"/>
          <w:sz w:val="40"/>
          <w:shd w:fill="auto" w:val="clear"/>
        </w:rPr>
        <w:t xml:space="preserve">ğretmeni</w:t>
      </w:r>
    </w:p>
    <w:p>
      <w:pPr>
        <w:spacing w:before="0" w:after="160" w:line="30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Ersin TÜTÜNCÜ</w:t>
      </w:r>
    </w:p>
    <w:p>
      <w:pPr>
        <w:spacing w:before="0" w:after="160" w:line="30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2017-2018</w:t>
      </w:r>
    </w:p>
    <w:p>
      <w:pPr>
        <w:spacing w:before="0" w:after="160" w:line="300"/>
        <w:ind w:right="0" w:left="2124" w:firstLine="0"/>
        <w:jc w:val="left"/>
        <w:rPr>
          <w:rFonts w:ascii="Calibri" w:hAnsi="Calibri" w:cs="Calibri" w:eastAsia="Calibri"/>
          <w:color w:val="auto"/>
          <w:spacing w:val="0"/>
          <w:position w:val="0"/>
          <w:sz w:val="21"/>
          <w:shd w:fill="auto" w:val="clear"/>
        </w:rPr>
      </w:pPr>
      <w:r>
        <w:object w:dxaOrig="5264" w:dyaOrig="3462">
          <v:rect xmlns:o="urn:schemas-microsoft-com:office:office" xmlns:v="urn:schemas-microsoft-com:vml" id="rectole0000000001" style="width:263.200000pt;height:17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00"/>
        <w:ind w:right="0" w:left="2124" w:firstLine="0"/>
        <w:jc w:val="center"/>
        <w:rPr>
          <w:rFonts w:ascii="Calibri" w:hAnsi="Calibri" w:cs="Calibri" w:eastAsia="Calibri"/>
          <w:color w:val="auto"/>
          <w:spacing w:val="0"/>
          <w:position w:val="0"/>
          <w:sz w:val="21"/>
          <w:shd w:fill="auto" w:val="clear"/>
        </w:rPr>
      </w:pP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T.C.</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M</w:t>
      </w:r>
      <w:r>
        <w:rPr>
          <w:rFonts w:ascii="Calibri" w:hAnsi="Calibri" w:cs="Calibri" w:eastAsia="Calibri"/>
          <w:b/>
          <w:color w:val="auto"/>
          <w:spacing w:val="0"/>
          <w:position w:val="0"/>
          <w:sz w:val="30"/>
          <w:shd w:fill="auto" w:val="clear"/>
        </w:rPr>
        <w:t xml:space="preserve">İLLİ EĞİTİM BAKANLIĞI</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S</w:t>
      </w:r>
      <w:r>
        <w:rPr>
          <w:rFonts w:ascii="Calibri" w:hAnsi="Calibri" w:cs="Calibri" w:eastAsia="Calibri"/>
          <w:b/>
          <w:color w:val="auto"/>
          <w:spacing w:val="0"/>
          <w:position w:val="0"/>
          <w:sz w:val="30"/>
          <w:shd w:fill="auto" w:val="clear"/>
        </w:rPr>
        <w:t xml:space="preserve">İVAS MERKEZ</w:t>
      </w:r>
    </w:p>
    <w:p>
      <w:pPr>
        <w:spacing w:before="0" w:after="160" w:line="300"/>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Sivas Fen  Lisesi</w:t>
      </w:r>
    </w:p>
    <w:p>
      <w:pPr>
        <w:spacing w:before="0" w:after="160" w:line="30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 Grup</w:t>
      </w:r>
    </w:p>
    <w:tbl>
      <w:tblPr>
        <w:tblInd w:w="98" w:type="dxa"/>
      </w:tblPr>
      <w:tblGrid>
        <w:gridCol w:w="2845"/>
        <w:gridCol w:w="2529"/>
        <w:gridCol w:w="3816"/>
      </w:tblGrid>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Proje Görev</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Numara</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Ad-Soyad</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107</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Beyza Di</w:t>
            </w:r>
            <w:r>
              <w:rPr>
                <w:rFonts w:ascii="Calibri" w:hAnsi="Calibri" w:cs="Calibri" w:eastAsia="Calibri"/>
                <w:color w:val="auto"/>
                <w:spacing w:val="0"/>
                <w:position w:val="0"/>
                <w:sz w:val="22"/>
                <w:shd w:fill="auto" w:val="clear"/>
              </w:rPr>
              <w:t xml:space="preserve">şli</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Doküman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440</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Zülal Toy</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Lojistik Yönetim</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409</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252</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Elif Sultan Akgül</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Sena Belinay Yüksek</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Geliştirme</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307 </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Ayd</w:t>
            </w:r>
            <w:r>
              <w:rPr>
                <w:rFonts w:ascii="Calibri" w:hAnsi="Calibri" w:cs="Calibri" w:eastAsia="Calibri"/>
                <w:color w:val="auto"/>
                <w:spacing w:val="0"/>
                <w:position w:val="0"/>
                <w:sz w:val="22"/>
                <w:shd w:fill="auto" w:val="clear"/>
              </w:rPr>
              <w:t xml:space="preserve">ın Can Çelik</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Web ve GitHub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377</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Ömer Karakoç</w:t>
            </w:r>
          </w:p>
        </w:tc>
      </w:tr>
      <w:tr>
        <w:trPr>
          <w:trHeight w:val="1" w:hRule="atLeast"/>
          <w:jc w:val="left"/>
        </w:trPr>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Sunum Yönetimi</w:t>
            </w:r>
          </w:p>
        </w:tc>
        <w:tc>
          <w:tcPr>
            <w:tcW w:w="25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107</w:t>
            </w:r>
          </w:p>
        </w:tc>
        <w:tc>
          <w:tcPr>
            <w:tcW w:w="38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Beyza Di</w:t>
            </w:r>
            <w:r>
              <w:rPr>
                <w:rFonts w:ascii="Calibri" w:hAnsi="Calibri" w:cs="Calibri" w:eastAsia="Calibri"/>
                <w:color w:val="auto"/>
                <w:spacing w:val="0"/>
                <w:position w:val="0"/>
                <w:sz w:val="22"/>
                <w:shd w:fill="auto" w:val="clear"/>
              </w:rPr>
              <w:t xml:space="preserve">şli</w:t>
            </w:r>
          </w:p>
        </w:tc>
      </w:tr>
    </w:tbl>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ÖZET</w:t>
      </w:r>
    </w:p>
    <w:p>
      <w:pPr>
        <w:spacing w:before="0" w:after="160" w:line="300"/>
        <w:ind w:right="0" w:left="0" w:firstLine="0"/>
        <w:jc w:val="center"/>
        <w:rPr>
          <w:rFonts w:ascii="Calibri" w:hAnsi="Calibri" w:cs="Calibri" w:eastAsia="Calibri"/>
          <w:b/>
          <w:color w:val="auto"/>
          <w:spacing w:val="0"/>
          <w:position w:val="0"/>
          <w:sz w:val="28"/>
          <w:shd w:fill="auto" w:val="clear"/>
        </w:rPr>
      </w:pP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Birinci proje kapsam</w:t>
      </w:r>
      <w:r>
        <w:rPr>
          <w:rFonts w:ascii="Times New Roman" w:hAnsi="Times New Roman" w:cs="Times New Roman" w:eastAsia="Times New Roman"/>
          <w:color w:val="auto"/>
          <w:spacing w:val="0"/>
          <w:position w:val="0"/>
          <w:sz w:val="24"/>
          <w:shd w:fill="auto" w:val="clear"/>
        </w:rPr>
        <w:t xml:space="preserve">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elemenlarının lehimlenmesi, test ve deneme aşamaları, kodlama, sunum gibi aşamalar gerçekleştirilecektir.</w:t>
      </w:r>
    </w:p>
    <w:p>
      <w:pPr>
        <w:spacing w:before="0" w:after="160" w:line="300"/>
        <w:ind w:right="0" w:left="0" w:firstLine="0"/>
        <w:jc w:val="both"/>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Anahtar Kelimeler</w:t>
      </w:r>
    </w:p>
    <w:p>
      <w:pPr>
        <w:spacing w:before="0" w:after="160" w:line="300"/>
        <w:ind w:right="0" w:left="0" w:firstLine="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Arduino,Çizgi </w:t>
      </w:r>
      <w:r>
        <w:rPr>
          <w:rFonts w:ascii="Times New Roman" w:hAnsi="Times New Roman" w:cs="Times New Roman" w:eastAsia="Times New Roman"/>
          <w:color w:val="auto"/>
          <w:spacing w:val="0"/>
          <w:position w:val="0"/>
          <w:sz w:val="24"/>
          <w:shd w:fill="auto" w:val="clear"/>
        </w:rPr>
        <w:t xml:space="preserve">İzleyen Robot,QTR8A,Çizgi Sensörü, </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ABSTRACT </w:t>
      </w: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color, so that the robot will complete the run on the desired black line with the necessary coding. During the project, stages such as circuit design, soldering of circuit elements, testing and testing stages, coding, presentation will be realized.</w:t>
      </w:r>
    </w:p>
    <w:p>
      <w:pPr>
        <w:spacing w:before="0" w:after="160" w:line="300"/>
        <w:ind w:right="0" w:left="0" w:firstLine="0"/>
        <w:jc w:val="left"/>
        <w:rPr>
          <w:rFonts w:ascii="Calibri" w:hAnsi="Calibri" w:cs="Calibri" w:eastAsia="Calibri"/>
          <w:b/>
          <w:color w:val="auto"/>
          <w:spacing w:val="0"/>
          <w:position w:val="0"/>
          <w:sz w:val="28"/>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Key Words</w:t>
      </w: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Arduino, Line Follower Robot, QTR8A,Line Follower Sensor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Proje Görev Da</w:t>
      </w:r>
      <w:r>
        <w:rPr>
          <w:rFonts w:ascii="Times New Roman" w:hAnsi="Times New Roman" w:cs="Times New Roman" w:eastAsia="Times New Roman"/>
          <w:b/>
          <w:color w:val="000000"/>
          <w:spacing w:val="0"/>
          <w:position w:val="0"/>
          <w:sz w:val="24"/>
          <w:shd w:fill="FFFFFF" w:val="clear"/>
        </w:rPr>
        <w:t xml:space="preserve">ğılımı Listesi ve Görev Dağılımı Açıklaması</w:t>
      </w:r>
    </w:p>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6"/>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Görev Da</w:t>
      </w:r>
      <w:r>
        <w:rPr>
          <w:rFonts w:ascii="Times New Roman" w:hAnsi="Times New Roman" w:cs="Times New Roman" w:eastAsia="Times New Roman"/>
          <w:b/>
          <w:color w:val="000000"/>
          <w:spacing w:val="0"/>
          <w:position w:val="0"/>
          <w:sz w:val="24"/>
          <w:shd w:fill="FFFFFF" w:val="clear"/>
        </w:rPr>
        <w:t xml:space="preserve">ğılımı ve Sorumlusu</w:t>
      </w:r>
    </w:p>
    <w:tbl>
      <w:tblPr>
        <w:tblInd w:w="98" w:type="dxa"/>
      </w:tblPr>
      <w:tblGrid>
        <w:gridCol w:w="2639"/>
        <w:gridCol w:w="4334"/>
        <w:gridCol w:w="2217"/>
      </w:tblGrid>
      <w:tr>
        <w:trPr>
          <w:trHeight w:val="1489" w:hRule="auto"/>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Proje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Görev da</w:t>
            </w:r>
            <w:r>
              <w:rPr>
                <w:rFonts w:ascii="Times New Roman" w:hAnsi="Times New Roman" w:cs="Times New Roman" w:eastAsia="Times New Roman"/>
                <w:color w:val="auto"/>
                <w:spacing w:val="0"/>
                <w:position w:val="0"/>
                <w:sz w:val="24"/>
                <w:shd w:fill="auto" w:val="clear"/>
              </w:rPr>
              <w:t xml:space="preserve">ğılımı ve takibinden sorumlu kişi, aynı zamanda proje grubunun çalışma takvimini ve düzenini ayarlamaktadır.Grupta bulunan kişilerle iletişim halinde olup projenin yönetimini sağlar.</w:t>
            </w: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Ad-Soyad</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rPr>
            </w:pPr>
            <w:r>
              <w:rPr>
                <w:rFonts w:ascii="Calibri" w:hAnsi="Calibri" w:cs="Calibri" w:eastAsia="Calibri"/>
                <w:color w:val="auto"/>
                <w:spacing w:val="0"/>
                <w:position w:val="0"/>
                <w:sz w:val="22"/>
                <w:shd w:fill="auto" w:val="clear"/>
              </w:rPr>
              <w:t xml:space="preserve">Beyza Di</w:t>
            </w:r>
            <w:r>
              <w:rPr>
                <w:rFonts w:ascii="Calibri" w:hAnsi="Calibri" w:cs="Calibri" w:eastAsia="Calibri"/>
                <w:color w:val="auto"/>
                <w:spacing w:val="0"/>
                <w:position w:val="0"/>
                <w:sz w:val="22"/>
                <w:shd w:fill="auto" w:val="clear"/>
              </w:rPr>
              <w:t xml:space="preserve">şli</w:t>
            </w:r>
          </w:p>
        </w:tc>
      </w:tr>
      <w:tr>
        <w:trPr>
          <w:trHeight w:val="1" w:hRule="atLeast"/>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0" w:leader="none"/>
                <w:tab w:val="center" w:pos="1309" w:leader="none"/>
              </w:tabs>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tabs>
                <w:tab w:val="left" w:pos="210" w:leader="none"/>
                <w:tab w:val="center" w:pos="1309" w:leader="none"/>
              </w:tabs>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tabs>
                <w:tab w:val="left" w:pos="210" w:leader="none"/>
                <w:tab w:val="center" w:pos="1309" w:leader="none"/>
              </w:tabs>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Döküman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Projenin tüm tasar</w:t>
            </w:r>
            <w:r>
              <w:rPr>
                <w:rFonts w:ascii="Times New Roman" w:hAnsi="Times New Roman" w:cs="Times New Roman" w:eastAsia="Times New Roman"/>
                <w:color w:val="auto"/>
                <w:spacing w:val="0"/>
                <w:position w:val="0"/>
                <w:sz w:val="24"/>
                <w:shd w:fill="auto" w:val="clear"/>
              </w:rPr>
              <w:t xml:space="preserve">ım ve çizimlerinden,proje raporunun sunulmasından,dökümanların uygun forma getirilmesinden kodlamaya ait diagram ve modellerin hazırlanması ve web sitesi tasarımından sorumlu olan kişidir.</w:t>
            </w: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rPr>
            </w:pPr>
            <w:r>
              <w:rPr>
                <w:rFonts w:ascii="Calibri" w:hAnsi="Calibri" w:cs="Calibri" w:eastAsia="Calibri"/>
                <w:color w:val="auto"/>
                <w:spacing w:val="0"/>
                <w:position w:val="0"/>
                <w:sz w:val="22"/>
                <w:shd w:fill="auto" w:val="clear"/>
              </w:rPr>
              <w:t xml:space="preserve">Zülal Toy</w:t>
            </w:r>
          </w:p>
        </w:tc>
      </w:tr>
      <w:tr>
        <w:trPr>
          <w:trHeight w:val="1795" w:hRule="auto"/>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Lojistik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Projede kullan</w:t>
            </w:r>
            <w:r>
              <w:rPr>
                <w:rFonts w:ascii="Times New Roman" w:hAnsi="Times New Roman" w:cs="Times New Roman" w:eastAsia="Times New Roman"/>
                <w:color w:val="auto"/>
                <w:spacing w:val="0"/>
                <w:position w:val="0"/>
                <w:sz w:val="24"/>
                <w:shd w:fill="auto" w:val="clear"/>
              </w:rPr>
              <w:t xml:space="preserve">ılacak tüm elemanların, malzemelerin belirlenmesi ve temin edilmesi,en uygun tasarımın yapılması için geliştirmelerin yapılmasıyla ve projenin donanımsal kısmının tanıtılması ile ilgilenen kişidir.</w:t>
            </w: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Elif Sultan Akgül</w:t>
            </w:r>
          </w:p>
          <w:p>
            <w:pPr>
              <w:spacing w:before="0" w:after="0" w:line="240"/>
              <w:ind w:right="0" w:left="0" w:firstLine="0"/>
              <w:jc w:val="center"/>
              <w:rPr>
                <w:color w:val="auto"/>
                <w:spacing w:val="0"/>
                <w:position w:val="0"/>
              </w:rPr>
            </w:pPr>
            <w:r>
              <w:rPr>
                <w:rFonts w:ascii="Calibri" w:hAnsi="Calibri" w:cs="Calibri" w:eastAsia="Calibri"/>
                <w:color w:val="auto"/>
                <w:spacing w:val="0"/>
                <w:position w:val="0"/>
                <w:sz w:val="22"/>
                <w:shd w:fill="auto" w:val="clear"/>
              </w:rPr>
              <w:t xml:space="preserve">Sena Belinay Yüksel</w:t>
            </w:r>
          </w:p>
        </w:tc>
      </w:tr>
      <w:tr>
        <w:trPr>
          <w:trHeight w:val="2103" w:hRule="auto"/>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Yaz</w:t>
            </w:r>
            <w:r>
              <w:rPr>
                <w:rFonts w:ascii="Times New Roman" w:hAnsi="Times New Roman" w:cs="Times New Roman" w:eastAsia="Times New Roman"/>
                <w:color w:val="auto"/>
                <w:spacing w:val="0"/>
                <w:position w:val="0"/>
                <w:sz w:val="28"/>
                <w:shd w:fill="auto" w:val="clear"/>
              </w:rPr>
              <w:t xml:space="preserve">ılım Geliştirme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için araştırmaların yapılması, yazılım aşamalarının proje grubuna dağıtılması,Yazılım ile ilgili raporların hazırlanarak ilgili bölüme(döküman yönetimine) aktarılması yazılım ve süreç testlerinin gerçekleştirilmesi ile ilgilenen kişidir.</w:t>
            </w: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Ayd</w:t>
            </w:r>
            <w:r>
              <w:rPr>
                <w:rFonts w:ascii="Calibri" w:hAnsi="Calibri" w:cs="Calibri" w:eastAsia="Calibri"/>
                <w:color w:val="auto"/>
                <w:spacing w:val="0"/>
                <w:position w:val="0"/>
                <w:sz w:val="22"/>
                <w:shd w:fill="auto" w:val="clear"/>
              </w:rPr>
              <w:t xml:space="preserve">ın Can Çelik</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color w:val="auto"/>
                <w:spacing w:val="0"/>
                <w:position w:val="0"/>
              </w:rPr>
            </w:pPr>
          </w:p>
        </w:tc>
      </w:tr>
      <w:tr>
        <w:trPr>
          <w:trHeight w:val="1952" w:hRule="auto"/>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WEB ve GitHub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 tan</w:t>
            </w:r>
            <w:r>
              <w:rPr>
                <w:rFonts w:ascii="Times New Roman" w:hAnsi="Times New Roman" w:cs="Times New Roman" w:eastAsia="Times New Roman"/>
                <w:color w:val="auto"/>
                <w:spacing w:val="0"/>
                <w:position w:val="0"/>
                <w:sz w:val="24"/>
                <w:shd w:fill="auto" w:val="clear"/>
              </w:rPr>
              <w:t xml:space="preserve">ıtımı için WEB sayfasının hazırlanması, projenin GitHub yönetiminin yapılması,döküman yöneticisinden almış olduğu raporlar ile WEB sitesine ve GitHub'a işlemekle sorumlu olan kişidir.</w:t>
            </w: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4"/>
                <w:shd w:fill="auto" w:val="clear"/>
              </w:rPr>
              <w:t xml:space="preserve">Ömer Karakoç</w:t>
            </w:r>
          </w:p>
        </w:tc>
      </w:tr>
      <w:tr>
        <w:trPr>
          <w:trHeight w:val="2259" w:hRule="auto"/>
          <w:jc w:val="left"/>
        </w:trPr>
        <w:tc>
          <w:tcPr>
            <w:tcW w:w="26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8"/>
                <w:shd w:fill="auto" w:val="clear"/>
              </w:rPr>
              <w:t xml:space="preserve">Sunum Yönetimi</w:t>
            </w:r>
          </w:p>
        </w:tc>
        <w:tc>
          <w:tcPr>
            <w:tcW w:w="4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 teslim zaman</w:t>
            </w:r>
            <w:r>
              <w:rPr>
                <w:rFonts w:ascii="Times New Roman" w:hAnsi="Times New Roman" w:cs="Times New Roman" w:eastAsia="Times New Roman"/>
                <w:color w:val="auto"/>
                <w:spacing w:val="0"/>
                <w:position w:val="0"/>
                <w:sz w:val="24"/>
                <w:shd w:fill="auto" w:val="clear"/>
              </w:rPr>
              <w:t xml:space="preserve">ında sunumun, yapılan tüm işlemlerin uygun bir biçimde anlatılmasından,rapor ve evrakların eksiksiz bir şekilde sunulmasından ve önerilere,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sorulara uygun çözümler üretmekten sorumludur.</w:t>
            </w:r>
          </w:p>
          <w:p>
            <w:pPr>
              <w:spacing w:before="0" w:after="0" w:line="240"/>
              <w:ind w:right="0" w:left="0" w:firstLine="0"/>
              <w:jc w:val="left"/>
              <w:rPr>
                <w:color w:val="auto"/>
                <w:spacing w:val="0"/>
                <w:position w:val="0"/>
              </w:rPr>
            </w:pPr>
          </w:p>
        </w:tc>
        <w:tc>
          <w:tcPr>
            <w:tcW w:w="2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Beyza Di</w:t>
            </w:r>
            <w:r>
              <w:rPr>
                <w:rFonts w:ascii="Calibri" w:hAnsi="Calibri" w:cs="Calibri" w:eastAsia="Calibri"/>
                <w:color w:val="auto"/>
                <w:spacing w:val="0"/>
                <w:position w:val="0"/>
                <w:sz w:val="22"/>
                <w:shd w:fill="auto" w:val="clear"/>
              </w:rPr>
              <w:t xml:space="preserve">şli</w:t>
            </w:r>
          </w:p>
        </w:tc>
      </w:tr>
    </w:tbl>
    <w:p>
      <w:pPr>
        <w:spacing w:before="0" w:after="160" w:line="300"/>
        <w:ind w:right="0" w:left="0" w:firstLine="0"/>
        <w:jc w:val="both"/>
        <w:rPr>
          <w:rFonts w:ascii="Calibri" w:hAnsi="Calibri" w:cs="Calibri" w:eastAsia="Calibri"/>
          <w:b/>
          <w:color w:val="auto"/>
          <w:spacing w:val="0"/>
          <w:position w:val="0"/>
          <w:sz w:val="28"/>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numPr>
          <w:ilvl w:val="0"/>
          <w:numId w:val="93"/>
        </w:numPr>
        <w:spacing w:before="225" w:after="0" w:line="390"/>
        <w:ind w:right="0" w:left="720" w:hanging="36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Görev süresince sürdürülen eylemler </w:t>
      </w:r>
    </w:p>
    <w:p>
      <w:pPr>
        <w:spacing w:before="0" w:after="160" w:line="300"/>
        <w:ind w:right="0" w:left="0" w:firstLine="0"/>
        <w:jc w:val="both"/>
        <w:rPr>
          <w:rFonts w:ascii="Calibri" w:hAnsi="Calibri" w:cs="Calibri" w:eastAsia="Calibri"/>
          <w:color w:val="auto"/>
          <w:spacing w:val="0"/>
          <w:position w:val="0"/>
          <w:sz w:val="28"/>
          <w:shd w:fill="auto" w:val="clear"/>
        </w:rPr>
      </w:pPr>
    </w:p>
    <w:tbl>
      <w:tblPr>
        <w:tblInd w:w="98" w:type="dxa"/>
      </w:tblPr>
      <w:tblGrid>
        <w:gridCol w:w="3642"/>
        <w:gridCol w:w="5548"/>
      </w:tblGrid>
      <w:tr>
        <w:trPr>
          <w:trHeight w:val="542" w:hRule="auto"/>
          <w:jc w:val="left"/>
        </w:trPr>
        <w:tc>
          <w:tcPr>
            <w:tcW w:w="36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1.Hafta</w:t>
            </w:r>
          </w:p>
        </w:tc>
        <w:tc>
          <w:tcPr>
            <w:tcW w:w="554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Proje Hakk</w:t>
            </w:r>
            <w:r>
              <w:rPr>
                <w:rFonts w:ascii="Times New Roman" w:hAnsi="Times New Roman" w:cs="Times New Roman" w:eastAsia="Times New Roman"/>
                <w:color w:val="auto"/>
                <w:spacing w:val="0"/>
                <w:position w:val="0"/>
                <w:sz w:val="24"/>
                <w:shd w:fill="auto" w:val="clear"/>
              </w:rPr>
              <w:t xml:space="preserve">ında Bilgi Edinme</w:t>
            </w:r>
          </w:p>
        </w:tc>
      </w:tr>
      <w:tr>
        <w:trPr>
          <w:trHeight w:val="550" w:hRule="auto"/>
          <w:jc w:val="left"/>
        </w:trPr>
        <w:tc>
          <w:tcPr>
            <w:tcW w:w="36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2.Hafta</w:t>
            </w:r>
          </w:p>
        </w:tc>
        <w:tc>
          <w:tcPr>
            <w:tcW w:w="554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Malzeme Seçimi</w:t>
            </w:r>
          </w:p>
        </w:tc>
      </w:tr>
      <w:tr>
        <w:trPr>
          <w:trHeight w:val="557" w:hRule="auto"/>
          <w:jc w:val="left"/>
        </w:trPr>
        <w:tc>
          <w:tcPr>
            <w:tcW w:w="36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3.Hafta</w:t>
            </w:r>
          </w:p>
        </w:tc>
        <w:tc>
          <w:tcPr>
            <w:tcW w:w="554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Mekanik ve Elektronik Tasar</w:t>
            </w:r>
            <w:r>
              <w:rPr>
                <w:rFonts w:ascii="Times New Roman" w:hAnsi="Times New Roman" w:cs="Times New Roman" w:eastAsia="Times New Roman"/>
                <w:color w:val="auto"/>
                <w:spacing w:val="0"/>
                <w:position w:val="0"/>
                <w:sz w:val="24"/>
                <w:shd w:fill="auto" w:val="clear"/>
              </w:rPr>
              <w:t xml:space="preserve">ım</w:t>
            </w:r>
          </w:p>
        </w:tc>
      </w:tr>
      <w:tr>
        <w:trPr>
          <w:trHeight w:val="693" w:hRule="auto"/>
          <w:jc w:val="left"/>
        </w:trPr>
        <w:tc>
          <w:tcPr>
            <w:tcW w:w="36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4.Hafta</w:t>
            </w:r>
          </w:p>
        </w:tc>
        <w:tc>
          <w:tcPr>
            <w:tcW w:w="554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w:t>
            </w:r>
          </w:p>
        </w:tc>
      </w:tr>
      <w:tr>
        <w:trPr>
          <w:trHeight w:val="813" w:hRule="auto"/>
          <w:jc w:val="left"/>
        </w:trPr>
        <w:tc>
          <w:tcPr>
            <w:tcW w:w="36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5.Hafta</w:t>
            </w:r>
          </w:p>
        </w:tc>
        <w:tc>
          <w:tcPr>
            <w:tcW w:w="5548"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Grup elemanlar</w:t>
            </w:r>
            <w:r>
              <w:rPr>
                <w:rFonts w:ascii="Times New Roman" w:hAnsi="Times New Roman" w:cs="Times New Roman" w:eastAsia="Times New Roman"/>
                <w:color w:val="auto"/>
                <w:spacing w:val="0"/>
                <w:position w:val="0"/>
                <w:sz w:val="24"/>
                <w:shd w:fill="auto" w:val="clear"/>
              </w:rPr>
              <w:t xml:space="preserve">ına ait iş yükünün tamamlanması (rapor,web,github)</w:t>
            </w:r>
          </w:p>
        </w:tc>
      </w:tr>
    </w:tbl>
    <w:p>
      <w:pPr>
        <w:spacing w:before="0" w:after="160" w:line="300"/>
        <w:ind w:right="0" w:left="720" w:firstLine="0"/>
        <w:jc w:val="left"/>
        <w:rPr>
          <w:rFonts w:ascii="Calibri" w:hAnsi="Calibri" w:cs="Calibri" w:eastAsia="Calibri"/>
          <w:color w:val="auto"/>
          <w:spacing w:val="0"/>
          <w:position w:val="0"/>
          <w:sz w:val="28"/>
          <w:shd w:fill="auto" w:val="clear"/>
        </w:rPr>
      </w:pPr>
    </w:p>
    <w:p>
      <w:pPr>
        <w:numPr>
          <w:ilvl w:val="0"/>
          <w:numId w:val="115"/>
        </w:numPr>
        <w:tabs>
          <w:tab w:val="left" w:pos="775" w:leader="none"/>
        </w:tabs>
        <w:spacing w:before="225" w:after="0" w:line="390"/>
        <w:ind w:right="0" w:left="645" w:hanging="285"/>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Yoklama Çizelgeleri</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tbl>
      <w:tblPr>
        <w:tblInd w:w="98" w:type="dxa"/>
      </w:tblPr>
      <w:tblGrid>
        <w:gridCol w:w="1824"/>
        <w:gridCol w:w="1502"/>
        <w:gridCol w:w="1430"/>
        <w:gridCol w:w="1430"/>
        <w:gridCol w:w="1442"/>
        <w:gridCol w:w="1562"/>
      </w:tblGrid>
      <w:tr>
        <w:trPr>
          <w:trHeight w:val="1418"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AD-SOYAD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Elif Sultan Akgül</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15.02.2017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22.02.2017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40"/>
                <w:shd w:fill="auto" w:val="clear"/>
              </w:rPr>
              <w:t xml:space="preserve">+</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01.03.2017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40"/>
                <w:shd w:fill="auto" w:val="clear"/>
              </w:rPr>
              <w:t xml:space="preserve">+</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08.03.2017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40"/>
                <w:shd w:fill="auto" w:val="clear"/>
              </w:rPr>
              <w:t xml:space="preserve">+</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14.03.2017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40"/>
                <w:shd w:fill="auto" w:val="clear"/>
              </w:rPr>
              <w:t xml:space="preserve">+</w:t>
            </w:r>
          </w:p>
        </w:tc>
      </w:tr>
      <w:tr>
        <w:trPr>
          <w:trHeight w:val="1418"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Zülal Toy</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40"/>
                <w:shd w:fill="auto" w:val="clear"/>
              </w:rPr>
              <w:t xml:space="preserve">+</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tc>
      </w:tr>
      <w:tr>
        <w:trPr>
          <w:trHeight w:val="1418"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Beyza Di</w:t>
            </w:r>
            <w:r>
              <w:rPr>
                <w:rFonts w:ascii="Calibri" w:hAnsi="Calibri" w:cs="Calibri" w:eastAsia="Calibri"/>
                <w:color w:val="auto"/>
                <w:spacing w:val="0"/>
                <w:position w:val="0"/>
                <w:sz w:val="22"/>
                <w:shd w:fill="auto" w:val="clear"/>
              </w:rPr>
              <w:t xml:space="preserve">şli</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Sena Belinay Yüksel</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Ömer Karakoç</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r>
      <w:tr>
        <w:trPr>
          <w:trHeight w:val="1639" w:hRule="auto"/>
          <w:jc w:val="left"/>
        </w:trPr>
        <w:tc>
          <w:tcPr>
            <w:tcW w:w="18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Calibri" w:hAnsi="Calibri" w:cs="Calibri" w:eastAsia="Calibri"/>
                <w:color w:val="auto"/>
                <w:spacing w:val="0"/>
                <w:position w:val="0"/>
                <w:sz w:val="22"/>
                <w:shd w:fill="auto" w:val="clear"/>
              </w:rPr>
              <w:t xml:space="preserve">Ayd</w:t>
            </w:r>
            <w:r>
              <w:rPr>
                <w:rFonts w:ascii="Calibri" w:hAnsi="Calibri" w:cs="Calibri" w:eastAsia="Calibri"/>
                <w:color w:val="auto"/>
                <w:spacing w:val="0"/>
                <w:position w:val="0"/>
                <w:sz w:val="22"/>
                <w:shd w:fill="auto" w:val="clear"/>
              </w:rPr>
              <w:t xml:space="preserve">ın Can Çelik</w:t>
            </w:r>
          </w:p>
        </w:tc>
        <w:tc>
          <w:tcPr>
            <w:tcW w:w="1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w:t>
            </w:r>
          </w:p>
        </w:tc>
        <w:tc>
          <w:tcPr>
            <w:tcW w:w="1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 +</w:t>
            </w:r>
          </w:p>
        </w:tc>
        <w:tc>
          <w:tcPr>
            <w:tcW w:w="14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c>
          <w:tcPr>
            <w:tcW w:w="1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40"/>
                <w:shd w:fill="auto" w:val="clear"/>
              </w:rPr>
              <w:t xml:space="preserve">       +</w:t>
            </w:r>
          </w:p>
        </w:tc>
      </w:tr>
    </w:tbl>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Haftal</w:t>
      </w:r>
      <w:r>
        <w:rPr>
          <w:rFonts w:ascii="Times New Roman" w:hAnsi="Times New Roman" w:cs="Times New Roman" w:eastAsia="Times New Roman"/>
          <w:b/>
          <w:color w:val="000000"/>
          <w:spacing w:val="0"/>
          <w:position w:val="0"/>
          <w:sz w:val="24"/>
          <w:shd w:fill="FFFFFF" w:val="clear"/>
        </w:rPr>
        <w:t xml:space="preserve">ık İş Katkı Cetvelleri</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tbl>
      <w:tblPr>
        <w:tblInd w:w="720" w:type="dxa"/>
      </w:tblPr>
      <w:tblGrid>
        <w:gridCol w:w="4279"/>
        <w:gridCol w:w="4289"/>
      </w:tblGrid>
      <w:tr>
        <w:trPr>
          <w:trHeight w:val="562"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Yap</w:t>
            </w:r>
            <w:r>
              <w:rPr>
                <w:rFonts w:ascii="Times New Roman" w:hAnsi="Times New Roman" w:cs="Times New Roman" w:eastAsia="Times New Roman"/>
                <w:b/>
                <w:color w:val="auto"/>
                <w:spacing w:val="0"/>
                <w:position w:val="0"/>
                <w:sz w:val="24"/>
                <w:shd w:fill="auto" w:val="clear"/>
              </w:rPr>
              <w:t xml:space="preserve">ılan iş</w:t>
            </w:r>
          </w:p>
        </w:tc>
      </w:tr>
      <w:tr>
        <w:trPr>
          <w:trHeight w:val="565"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15.02.2017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 ara</w:t>
            </w:r>
            <w:r>
              <w:rPr>
                <w:rFonts w:ascii="Times New Roman" w:hAnsi="Times New Roman" w:cs="Times New Roman" w:eastAsia="Times New Roman"/>
                <w:color w:val="auto"/>
                <w:spacing w:val="0"/>
                <w:position w:val="0"/>
                <w:sz w:val="24"/>
                <w:shd w:fill="auto" w:val="clear"/>
              </w:rPr>
              <w:t xml:space="preserve">ştırması</w:t>
            </w:r>
          </w:p>
        </w:tc>
      </w:tr>
      <w:tr>
        <w:trPr>
          <w:trHeight w:val="556"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22.02.2017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Malzeme Teminat</w:t>
            </w:r>
            <w:r>
              <w:rPr>
                <w:rFonts w:ascii="Times New Roman" w:hAnsi="Times New Roman" w:cs="Times New Roman" w:eastAsia="Times New Roman"/>
                <w:color w:val="auto"/>
                <w:spacing w:val="0"/>
                <w:position w:val="0"/>
                <w:sz w:val="24"/>
                <w:shd w:fill="auto" w:val="clear"/>
              </w:rPr>
              <w:t xml:space="preserve">ı</w:t>
            </w:r>
          </w:p>
        </w:tc>
      </w:tr>
      <w:tr>
        <w:trPr>
          <w:trHeight w:val="559"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01.03.2017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Elektronik ve Mekanik Tasar</w:t>
            </w:r>
            <w:r>
              <w:rPr>
                <w:rFonts w:ascii="Times New Roman" w:hAnsi="Times New Roman" w:cs="Times New Roman" w:eastAsia="Times New Roman"/>
                <w:color w:val="auto"/>
                <w:spacing w:val="0"/>
                <w:position w:val="0"/>
                <w:sz w:val="24"/>
                <w:shd w:fill="auto" w:val="clear"/>
              </w:rPr>
              <w:t xml:space="preserve">ım </w:t>
            </w:r>
          </w:p>
        </w:tc>
      </w:tr>
      <w:tr>
        <w:trPr>
          <w:trHeight w:val="550"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08.03.2017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Yaz</w:t>
            </w:r>
            <w:r>
              <w:rPr>
                <w:rFonts w:ascii="Times New Roman" w:hAnsi="Times New Roman" w:cs="Times New Roman" w:eastAsia="Times New Roman"/>
                <w:color w:val="auto"/>
                <w:spacing w:val="0"/>
                <w:position w:val="0"/>
                <w:sz w:val="24"/>
                <w:shd w:fill="auto" w:val="clear"/>
              </w:rPr>
              <w:t xml:space="preserve">ılım </w:t>
            </w:r>
          </w:p>
        </w:tc>
      </w:tr>
      <w:tr>
        <w:trPr>
          <w:trHeight w:val="695" w:hRule="auto"/>
          <w:jc w:val="left"/>
        </w:trPr>
        <w:tc>
          <w:tcPr>
            <w:tcW w:w="4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14.02.2017</w:t>
            </w:r>
          </w:p>
        </w:tc>
        <w:tc>
          <w:tcPr>
            <w:tcW w:w="42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Deneme ve Test A</w:t>
            </w:r>
            <w:r>
              <w:rPr>
                <w:rFonts w:ascii="Times New Roman" w:hAnsi="Times New Roman" w:cs="Times New Roman" w:eastAsia="Times New Roman"/>
                <w:color w:val="auto"/>
                <w:spacing w:val="0"/>
                <w:position w:val="0"/>
                <w:sz w:val="24"/>
                <w:shd w:fill="auto" w:val="clear"/>
              </w:rPr>
              <w:t xml:space="preserve">şamaları</w:t>
            </w:r>
          </w:p>
        </w:tc>
      </w:tr>
    </w:tbl>
    <w:p>
      <w:pPr>
        <w:spacing w:before="0" w:after="160" w:line="30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w:t>
      </w:r>
      <w:r>
        <w:rPr>
          <w:rFonts w:ascii="Times New Roman" w:hAnsi="Times New Roman" w:cs="Times New Roman" w:eastAsia="Times New Roman"/>
          <w:b/>
          <w:color w:val="auto"/>
          <w:spacing w:val="0"/>
          <w:position w:val="0"/>
          <w:sz w:val="24"/>
          <w:shd w:fill="auto" w:val="clear"/>
        </w:rPr>
        <w:t xml:space="preserve">İRİŞ</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FFFFFF" w:val="clear"/>
        </w:rPr>
        <w:t xml:space="preserve">1.Projenin Aç</w:t>
      </w:r>
      <w:r>
        <w:rPr>
          <w:rFonts w:ascii="Times New Roman" w:hAnsi="Times New Roman" w:cs="Times New Roman" w:eastAsia="Times New Roman"/>
          <w:b/>
          <w:color w:val="000000"/>
          <w:spacing w:val="0"/>
          <w:position w:val="0"/>
          <w:sz w:val="24"/>
          <w:shd w:fill="FFFFFF" w:val="clear"/>
        </w:rPr>
        <w:t xml:space="preserve">ıklaması</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Yap</w:t>
      </w:r>
      <w:r>
        <w:rPr>
          <w:rFonts w:ascii="Times New Roman" w:hAnsi="Times New Roman" w:cs="Times New Roman" w:eastAsia="Times New Roman"/>
          <w:color w:val="auto"/>
          <w:spacing w:val="0"/>
          <w:position w:val="0"/>
          <w:sz w:val="24"/>
          <w:shd w:fill="auto" w:val="clear"/>
        </w:rPr>
        <w:t xml:space="preserve">ılan projede amaç; hazırlanan pistte, çizgiyi takip edebilecek bir çizgi izleyen robot tasarımı gerçekleştirebilmektir. Robot yolu öz denetimli olarak takip etmelidir.Robotun çalışma prensibi;QTR-8A çizgi sensörü ile döndürülen değerler şart yapıları ile hesaplamaları sayesinde robotun konumunu güncelleyerek pisti tamamlamaktır.Robot ilerlerken hedeflenen çizgi robotun sağ tarafında kalırsa motorlar gerekli komutlarla sağ tarafa,sol tarafında kalırsa sol tarafa yönecelecektir.Dönme işlemi de hedeflenen çizgiye gelene kadar devam edecektir.Çizgi üzerindeyken robot düz devam edecektir.</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FFFFFF" w:val="clear"/>
        </w:rPr>
        <w:t xml:space="preserve">  3.Donan</w:t>
      </w:r>
      <w:r>
        <w:rPr>
          <w:rFonts w:ascii="Times New Roman" w:hAnsi="Times New Roman" w:cs="Times New Roman" w:eastAsia="Times New Roman"/>
          <w:b/>
          <w:color w:val="000000"/>
          <w:spacing w:val="0"/>
          <w:position w:val="0"/>
          <w:sz w:val="24"/>
          <w:shd w:fill="FFFFFF" w:val="clear"/>
        </w:rPr>
        <w:t xml:space="preserve">ım Yapısı: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a.Gömülü Sistemler Mimarisi ve Devre Tasar</w:t>
      </w:r>
      <w:r>
        <w:rPr>
          <w:rFonts w:ascii="Times New Roman" w:hAnsi="Times New Roman" w:cs="Times New Roman" w:eastAsia="Times New Roman"/>
          <w:b/>
          <w:color w:val="auto"/>
          <w:spacing w:val="0"/>
          <w:position w:val="0"/>
          <w:sz w:val="24"/>
          <w:shd w:fill="auto" w:val="clear"/>
        </w:rPr>
        <w:t xml:space="preserve">ımı</w:t>
      </w:r>
    </w:p>
    <w:tbl>
      <w:tblPr>
        <w:tblInd w:w="360" w:type="dxa"/>
      </w:tblPr>
      <w:tblGrid>
        <w:gridCol w:w="4710"/>
        <w:gridCol w:w="4218"/>
      </w:tblGrid>
      <w:tr>
        <w:trPr>
          <w:trHeight w:val="3296" w:hRule="auto"/>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353" w:dyaOrig="2976">
                <v:rect xmlns:o="urn:schemas-microsoft-com:office:office" xmlns:v="urn:schemas-microsoft-com:vml" id="rectole0000000002" style="width:217.650000pt;height:148.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Arduino UNO 2560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spacing w:val="0"/>
                <w:position w:val="0"/>
              </w:rPr>
            </w:pPr>
            <w:r>
              <w:rPr>
                <w:rFonts w:ascii="Arial" w:hAnsi="Arial" w:cs="Arial" w:eastAsia="Arial"/>
                <w:color w:val="000000"/>
                <w:spacing w:val="0"/>
                <w:position w:val="0"/>
                <w:sz w:val="20"/>
                <w:shd w:fill="FFFFFF" w:val="clear"/>
              </w:rPr>
              <w:t xml:space="preserve">Klon Arduino üzerinde orjinalinde oldu</w:t>
            </w:r>
            <w:r>
              <w:rPr>
                <w:rFonts w:ascii="Arial" w:hAnsi="Arial" w:cs="Arial" w:eastAsia="Arial"/>
                <w:color w:val="000000"/>
                <w:spacing w:val="0"/>
                <w:position w:val="0"/>
                <w:sz w:val="20"/>
                <w:shd w:fill="FFFFFF" w:val="clear"/>
              </w:rPr>
              <w:t xml:space="preserve">ğu gibi yine ATmega328 işlemcisi bulunmaktadır. Ancak orjinal üründe DIP model, bu üründe ise SMD model bulunmaktadır. Ürün klon olmasına rağmen kristalin yakınında yapılmış olan pin topluluğu(4 x GND, 2 x 5V, 2 x 3.3V, 1 x RX/TX, 1 x SCL/SDA) ve dişi headerların yanına lehimle tutturabileceğiniz harici pin delikleri bulunmaktadır. Bu board da orjinal üründen farklılaşan ve güzel düşünülmüş olan 12 adet ekstra pin olmasıdır. Bunlar projelerde çokça kullanılan ve genelde Arduino Uno R3 pinlerinin yetmedi dediğimiz RX/TX, SCL/SDA, 3.3V/5V ve GND pinleri olur.</w:t>
            </w:r>
          </w:p>
        </w:tc>
      </w:tr>
      <w:tr>
        <w:trPr>
          <w:trHeight w:val="1" w:hRule="atLeast"/>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596" w:dyaOrig="3361">
                <v:rect xmlns:o="urn:schemas-microsoft-com:office:office" xmlns:v="urn:schemas-microsoft-com:vml" id="rectole0000000003" style="width:229.800000pt;height:168.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L298N Voltaj Regulatörlü Çift Motor Sürücü Kart</w:t>
            </w:r>
            <w:r>
              <w:rPr>
                <w:rFonts w:ascii="Times New Roman" w:hAnsi="Times New Roman" w:cs="Times New Roman" w:eastAsia="Times New Roman"/>
                <w:b/>
                <w:color w:val="auto"/>
                <w:spacing w:val="0"/>
                <w:position w:val="0"/>
                <w:sz w:val="24"/>
                <w:shd w:fill="auto" w:val="clear"/>
              </w:rPr>
              <w:t xml:space="preserve">ı </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24V’a kadar olan motorlar</w:t>
            </w:r>
            <w:r>
              <w:rPr>
                <w:rFonts w:ascii="Times New Roman" w:hAnsi="Times New Roman" w:cs="Times New Roman" w:eastAsia="Times New Roman"/>
                <w:color w:val="auto"/>
                <w:spacing w:val="0"/>
                <w:position w:val="0"/>
                <w:sz w:val="24"/>
                <w:shd w:fill="auto" w:val="clear"/>
              </w:rPr>
              <w:t xml:space="preserve">ı sürmek için hazırlanmış olan bu motor sürücü kartı iki kanallı olup, kanal başına 2A akım vermektedir.Kart üzerinde L298N motor sürücü entegresi kullanılmıştır.DC motorlardan ayrı olarak step motor kontrolüne de imkan sağlamaktadır.</w:t>
            </w:r>
          </w:p>
        </w:tc>
      </w:tr>
      <w:tr>
        <w:trPr>
          <w:trHeight w:val="1" w:hRule="atLeast"/>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495" w:dyaOrig="2105">
                <v:rect xmlns:o="urn:schemas-microsoft-com:office:office" xmlns:v="urn:schemas-microsoft-com:vml" id="rectole0000000004" style="width:224.750000pt;height:10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QTR-8A Çizgi Sensörü</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Çizgi izleyen robotlar için yap</w:t>
            </w:r>
            <w:r>
              <w:rPr>
                <w:rFonts w:ascii="Times New Roman" w:hAnsi="Times New Roman" w:cs="Times New Roman" w:eastAsia="Times New Roman"/>
                <w:color w:val="auto"/>
                <w:spacing w:val="0"/>
                <w:position w:val="0"/>
                <w:sz w:val="24"/>
                <w:shd w:fill="auto" w:val="clear"/>
              </w:rPr>
              <w:t xml:space="preserve">ılmış olan bu sensör kartı 1cm arayla yerleştirilmiş 8 IR LED/fototransistör çifti barındırmaktadır.LED çiftlerinin her biri ayrı birer MOSFET transistörle sürülmektedir ve ek hassasiyet ya da güç tasarrufu için LED’ler kapatılabilir.Kart üzerindeki her sensör ayrı bir analog voltaj çıkışı sağlar.Her bir sensöre bir pull-up direnci bağlanmıştır.</w:t>
            </w:r>
          </w:p>
        </w:tc>
      </w:tr>
      <w:tr>
        <w:trPr>
          <w:trHeight w:val="939" w:hRule="auto"/>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575" w:dyaOrig="3097">
                <v:rect xmlns:o="urn:schemas-microsoft-com:office:office" xmlns:v="urn:schemas-microsoft-com:vml" id="rectole0000000005" style="width:228.750000pt;height:154.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Pertinaks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Prototip devre elemanlar</w:t>
            </w:r>
            <w:r>
              <w:rPr>
                <w:rFonts w:ascii="Times New Roman" w:hAnsi="Times New Roman" w:cs="Times New Roman" w:eastAsia="Times New Roman"/>
                <w:color w:val="auto"/>
                <w:spacing w:val="0"/>
                <w:position w:val="0"/>
                <w:sz w:val="24"/>
                <w:shd w:fill="auto" w:val="clear"/>
              </w:rPr>
              <w:t xml:space="preserve">ını pertinaks üzerine lehimleyip farklı uygulamalar için kullanabiliriz.</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color w:val="auto"/>
                <w:spacing w:val="0"/>
                <w:position w:val="0"/>
              </w:rPr>
            </w:pPr>
          </w:p>
        </w:tc>
      </w:tr>
      <w:tr>
        <w:trPr>
          <w:trHeight w:val="1" w:hRule="atLeast"/>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575" w:dyaOrig="2652">
                <v:rect xmlns:o="urn:schemas-microsoft-com:office:office" xmlns:v="urn:schemas-microsoft-com:vml" id="rectole0000000006" style="width:228.750000pt;height:132.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Jumper Kablo (E-E/D-E)</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Devre elemanlar</w:t>
            </w:r>
            <w:r>
              <w:rPr>
                <w:rFonts w:ascii="Times New Roman" w:hAnsi="Times New Roman" w:cs="Times New Roman" w:eastAsia="Times New Roman"/>
                <w:color w:val="auto"/>
                <w:spacing w:val="0"/>
                <w:position w:val="0"/>
                <w:sz w:val="24"/>
                <w:shd w:fill="auto" w:val="clear"/>
              </w:rPr>
              <w:t xml:space="preserve">ının bağlantılarını gerçekleşirmek için kullanabiliriz.</w:t>
            </w:r>
          </w:p>
        </w:tc>
      </w:tr>
      <w:tr>
        <w:trPr>
          <w:trHeight w:val="1" w:hRule="atLeast"/>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2915" w:dyaOrig="2085">
                <v:rect xmlns:o="urn:schemas-microsoft-com:office:office" xmlns:v="urn:schemas-microsoft-com:vml" id="rectole0000000007" style="width:145.750000pt;height:104.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Tekerlek</w:t>
            </w:r>
          </w:p>
          <w:p>
            <w:pPr>
              <w:spacing w:before="0" w:after="0" w:line="240"/>
              <w:ind w:right="0" w:left="0" w:firstLine="0"/>
              <w:jc w:val="left"/>
              <w:rPr>
                <w:rFonts w:ascii="Arial" w:hAnsi="Arial" w:cs="Arial" w:eastAsia="Arial"/>
                <w:color w:val="000000"/>
                <w:spacing w:val="0"/>
                <w:position w:val="0"/>
                <w:sz w:val="28"/>
                <w:shd w:fill="FFFFFF" w:val="clear"/>
              </w:rPr>
            </w:pPr>
            <w:r>
              <w:rPr>
                <w:rFonts w:ascii="Times New Roman" w:hAnsi="Times New Roman" w:cs="Times New Roman" w:eastAsia="Times New Roman"/>
                <w:color w:val="000000"/>
                <w:spacing w:val="0"/>
                <w:position w:val="0"/>
                <w:sz w:val="24"/>
                <w:shd w:fill="FFFFFF" w:val="clear"/>
              </w:rPr>
              <w:t xml:space="preserve">3mm, 4mm D tipi </w:t>
            </w:r>
            <w:r>
              <w:rPr>
                <w:rFonts w:ascii="Times New Roman" w:hAnsi="Times New Roman" w:cs="Times New Roman" w:eastAsia="Times New Roman"/>
                <w:color w:val="000000"/>
                <w:spacing w:val="0"/>
                <w:position w:val="0"/>
                <w:sz w:val="24"/>
                <w:shd w:fill="FFFFFF" w:val="clear"/>
              </w:rPr>
              <w:t xml:space="preserve">şaftlı motorlar ve L tipi plastik redüktörlü motorlara uyumlu şaft adaptörleri ile birlikte gelmektedir. Bu sayede bir çok motor ile birlikte kullanma imkanı sunmaktadır</w:t>
            </w:r>
            <w:r>
              <w:rPr>
                <w:rFonts w:ascii="Arial" w:hAnsi="Arial" w:cs="Arial" w:eastAsia="Arial"/>
                <w:color w:val="000000"/>
                <w:spacing w:val="0"/>
                <w:position w:val="0"/>
                <w:sz w:val="28"/>
                <w:shd w:fill="FFFFFF" w:val="clear"/>
              </w:rPr>
              <w:t xml:space="preserve">.</w:t>
            </w:r>
          </w:p>
          <w:p>
            <w:pPr>
              <w:spacing w:before="0" w:after="0" w:line="240"/>
              <w:ind w:right="0" w:left="0" w:firstLine="0"/>
              <w:jc w:val="left"/>
              <w:rPr>
                <w:spacing w:val="0"/>
                <w:position w:val="0"/>
              </w:rPr>
            </w:pPr>
          </w:p>
        </w:tc>
      </w:tr>
      <w:tr>
        <w:trPr>
          <w:trHeight w:val="2366" w:hRule="auto"/>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2976" w:dyaOrig="2307">
                <v:rect xmlns:o="urn:schemas-microsoft-com:office:office" xmlns:v="urn:schemas-microsoft-com:vml" id="rectole0000000008" style="width:148.800000pt;height:115.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Force Up 12V 600RPM DC Motor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Arial" w:hAnsi="Arial" w:cs="Arial" w:eastAsia="Arial"/>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4"/>
                <w:shd w:fill="FFFFFF" w:val="clear"/>
              </w:rPr>
              <w:t xml:space="preserve">DC 12V’ta 600 RPM h</w:t>
            </w:r>
            <w:r>
              <w:rPr>
                <w:rFonts w:ascii="Times New Roman" w:hAnsi="Times New Roman" w:cs="Times New Roman" w:eastAsia="Times New Roman"/>
                <w:color w:val="000000"/>
                <w:spacing w:val="0"/>
                <w:position w:val="0"/>
                <w:sz w:val="24"/>
                <w:shd w:fill="FFFFFF" w:val="clear"/>
              </w:rPr>
              <w:t xml:space="preserve">ızda dönen redüktörlü motordur. Tork ve hıza bir arada ihtiyaç duyduğunuz projeleriniz için idealdir. Sumo, çizgi izleyen ve arazi robotu gibi projelerinizde rahatlıkla kullanabilirsiniz.</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Voltajı:9V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Maksimum Çal</w:t>
            </w:r>
            <w:r>
              <w:rPr>
                <w:rFonts w:ascii="Times New Roman" w:hAnsi="Times New Roman" w:cs="Times New Roman" w:eastAsia="Times New Roman"/>
                <w:color w:val="auto"/>
                <w:spacing w:val="0"/>
                <w:position w:val="0"/>
                <w:sz w:val="24"/>
                <w:shd w:fill="auto" w:val="clear"/>
              </w:rPr>
              <w:t xml:space="preserve">ışma Voltajı:12V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Devir:</w:t>
            </w:r>
            <w:r>
              <w:rPr>
                <w:rFonts w:ascii="Arial" w:hAnsi="Arial" w:cs="Arial" w:eastAsia="Arial"/>
                <w:color w:val="000000"/>
                <w:spacing w:val="0"/>
                <w:position w:val="0"/>
                <w:sz w:val="20"/>
                <w:shd w:fill="FFFFFF" w:val="clear"/>
              </w:rPr>
              <w:t xml:space="preserve"> 501-1000 Rpm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ğırlık:28gr</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spacing w:val="0"/>
                <w:position w:val="0"/>
              </w:rPr>
            </w:pPr>
          </w:p>
        </w:tc>
      </w:tr>
      <w:tr>
        <w:trPr>
          <w:trHeight w:val="3401" w:hRule="auto"/>
          <w:jc w:val="left"/>
        </w:trPr>
        <w:tc>
          <w:tcPr>
            <w:tcW w:w="4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3522" w:dyaOrig="2551">
                <v:rect xmlns:o="urn:schemas-microsoft-com:office:office" xmlns:v="urn:schemas-microsoft-com:vml" id="rectole0000000009" style="width:176.100000pt;height:127.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tc>
        <w:tc>
          <w:tcPr>
            <w:tcW w:w="4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450" w:line="375"/>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Delikli Metal Sarho</w:t>
            </w:r>
            <w:r>
              <w:rPr>
                <w:rFonts w:ascii="Times New Roman" w:hAnsi="Times New Roman" w:cs="Times New Roman" w:eastAsia="Times New Roman"/>
                <w:b/>
                <w:color w:val="000000"/>
                <w:spacing w:val="0"/>
                <w:position w:val="0"/>
                <w:sz w:val="24"/>
                <w:shd w:fill="FFFFFF" w:val="clear"/>
              </w:rPr>
              <w:t xml:space="preserve">ş Teker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1"/>
                <w:shd w:fill="FFFFFF" w:val="clear"/>
              </w:rPr>
              <w:t xml:space="preserve">M4 vida delikleri sayesinde robot gövdelerinize ve farkl</w:t>
            </w:r>
            <w:r>
              <w:rPr>
                <w:rFonts w:ascii="Arial" w:hAnsi="Arial" w:cs="Arial" w:eastAsia="Arial"/>
                <w:color w:val="000000"/>
                <w:spacing w:val="0"/>
                <w:position w:val="0"/>
                <w:sz w:val="21"/>
                <w:shd w:fill="FFFFFF" w:val="clear"/>
              </w:rPr>
              <w:t xml:space="preserve">ı ortamlara kolayca sabitlenebilir.</w:t>
            </w:r>
          </w:p>
          <w:p>
            <w:pPr>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Bilye k</w:t>
            </w:r>
            <w:r>
              <w:rPr>
                <w:rFonts w:ascii="Arial" w:hAnsi="Arial" w:cs="Arial" w:eastAsia="Arial"/>
                <w:color w:val="000000"/>
                <w:spacing w:val="0"/>
                <w:position w:val="0"/>
                <w:sz w:val="21"/>
                <w:shd w:fill="FFFFFF" w:val="clear"/>
              </w:rPr>
              <w:t xml:space="preserve">ısmının çapı 14mm, yüksekliği 21mm'dir. Çizgi izleyen robot başta olmak üzere bir çok robot projesinde kullanılabilir. Bilyesi metaldir.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spacing w:val="0"/>
                <w:position w:val="0"/>
              </w:rPr>
            </w:pPr>
          </w:p>
        </w:tc>
      </w:tr>
    </w:tbl>
    <w:p>
      <w:pPr>
        <w:spacing w:before="0" w:after="160" w:line="300"/>
        <w:ind w:right="0" w:left="0" w:firstLine="0"/>
        <w:jc w:val="left"/>
        <w:rPr>
          <w:rFonts w:ascii="Calibri" w:hAnsi="Calibri" w:cs="Calibri" w:eastAsia="Calibri"/>
          <w:color w:val="auto"/>
          <w:spacing w:val="0"/>
          <w:position w:val="0"/>
          <w:sz w:val="21"/>
          <w:shd w:fill="auto" w:val="clear"/>
        </w:rPr>
      </w:pPr>
    </w:p>
    <w:p>
      <w:pPr>
        <w:spacing w:before="0" w:after="160" w:line="30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Devre Tasar</w:t>
      </w:r>
      <w:r>
        <w:rPr>
          <w:rFonts w:ascii="Calibri" w:hAnsi="Calibri" w:cs="Calibri" w:eastAsia="Calibri"/>
          <w:color w:val="auto"/>
          <w:spacing w:val="0"/>
          <w:position w:val="0"/>
          <w:sz w:val="24"/>
          <w:shd w:fill="auto" w:val="clear"/>
        </w:rPr>
        <w:t xml:space="preserve">ımı: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L298N ba</w:t>
      </w:r>
      <w:r>
        <w:rPr>
          <w:rFonts w:ascii="Times New Roman" w:hAnsi="Times New Roman" w:cs="Times New Roman" w:eastAsia="Times New Roman"/>
          <w:b/>
          <w:color w:val="auto"/>
          <w:spacing w:val="0"/>
          <w:position w:val="0"/>
          <w:sz w:val="24"/>
          <w:shd w:fill="auto" w:val="clear"/>
        </w:rPr>
        <w:t xml:space="preserve">ğlantısı: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object w:dxaOrig="6661" w:dyaOrig="3887">
          <v:rect xmlns:o="urn:schemas-microsoft-com:office:office" xmlns:v="urn:schemas-microsoft-com:vml" id="rectole0000000010" style="width:333.050000pt;height:19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QTR8-A ba</w:t>
      </w:r>
      <w:r>
        <w:rPr>
          <w:rFonts w:ascii="Times New Roman" w:hAnsi="Times New Roman" w:cs="Times New Roman" w:eastAsia="Times New Roman"/>
          <w:b/>
          <w:color w:val="auto"/>
          <w:spacing w:val="0"/>
          <w:position w:val="0"/>
          <w:sz w:val="24"/>
          <w:shd w:fill="auto" w:val="clear"/>
        </w:rPr>
        <w:t xml:space="preserve">ğlantısı: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object w:dxaOrig="4818" w:dyaOrig="4312">
          <v:rect xmlns:o="urn:schemas-microsoft-com:office:office" xmlns:v="urn:schemas-microsoft-com:vml" id="rectole0000000011" style="width:240.900000pt;height:215.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Siyah Kablo:GND , K</w:t>
      </w:r>
      <w:r>
        <w:rPr>
          <w:rFonts w:ascii="Times New Roman" w:hAnsi="Times New Roman" w:cs="Times New Roman" w:eastAsia="Times New Roman"/>
          <w:b/>
          <w:color w:val="auto"/>
          <w:spacing w:val="0"/>
          <w:position w:val="0"/>
          <w:sz w:val="24"/>
          <w:shd w:fill="auto" w:val="clear"/>
        </w:rPr>
        <w:t xml:space="preserve">ırmızı Kablo: 5V</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b.Mekanik Sistem Mimarisinin Tan</w:t>
      </w:r>
      <w:r>
        <w:rPr>
          <w:rFonts w:ascii="Times New Roman" w:hAnsi="Times New Roman" w:cs="Times New Roman" w:eastAsia="Times New Roman"/>
          <w:b/>
          <w:color w:val="auto"/>
          <w:spacing w:val="0"/>
          <w:position w:val="0"/>
          <w:sz w:val="24"/>
          <w:shd w:fill="auto" w:val="clear"/>
        </w:rPr>
        <w:t xml:space="preserve">ıtılması: </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Robotun dönü</w:t>
      </w:r>
      <w:r>
        <w:rPr>
          <w:rFonts w:ascii="Times New Roman" w:hAnsi="Times New Roman" w:cs="Times New Roman" w:eastAsia="Times New Roman"/>
          <w:color w:val="auto"/>
          <w:spacing w:val="0"/>
          <w:position w:val="0"/>
          <w:sz w:val="24"/>
          <w:shd w:fill="auto" w:val="clear"/>
        </w:rPr>
        <w:t xml:space="preserve">şü birbirinden bağımsız çalışan iki motorun arasındaki hız farkıyla sağlanır. Aşağıdaki şemada bu sürüş sisteminin çalışılması gösterilmiştir.</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object w:dxaOrig="9030" w:dyaOrig="3603">
          <v:rect xmlns:o="urn:schemas-microsoft-com:office:office" xmlns:v="urn:schemas-microsoft-com:vml" id="rectole0000000012" style="width:451.500000pt;height:180.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00"/>
        <w:ind w:right="0" w:left="0" w:firstLine="0"/>
        <w:jc w:val="left"/>
        <w:rPr>
          <w:rFonts w:ascii="Calibri" w:hAnsi="Calibri" w:cs="Calibri" w:eastAsia="Calibri"/>
          <w:color w:val="auto"/>
          <w:spacing w:val="0"/>
          <w:position w:val="0"/>
          <w:sz w:val="21"/>
          <w:shd w:fill="auto" w:val="clear"/>
        </w:rPr>
      </w:pPr>
      <w:r>
        <w:object w:dxaOrig="4717" w:dyaOrig="5932">
          <v:rect xmlns:o="urn:schemas-microsoft-com:office:office" xmlns:v="urn:schemas-microsoft-com:vml" id="rectole0000000013" style="width:235.850000pt;height:296.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1"/>
          <w:shd w:fill="auto" w:val="clear"/>
        </w:rPr>
        <w:t xml:space="preserve">1.QTR-8A Çizgi Sensörü</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QTR sensör iç yap</w:t>
      </w:r>
      <w:r>
        <w:rPr>
          <w:rFonts w:ascii="Times New Roman" w:hAnsi="Times New Roman" w:cs="Times New Roman" w:eastAsia="Times New Roman"/>
          <w:b/>
          <w:color w:val="auto"/>
          <w:spacing w:val="0"/>
          <w:position w:val="0"/>
          <w:sz w:val="24"/>
          <w:shd w:fill="auto" w:val="clear"/>
        </w:rPr>
        <w:t xml:space="preserve">ısı:</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object w:dxaOrig="9192" w:dyaOrig="7228">
          <v:rect xmlns:o="urn:schemas-microsoft-com:office:office" xmlns:v="urn:schemas-microsoft-com:vml" id="rectole0000000014" style="width:459.600000pt;height:361.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2.L298N Motor Sürücü Kart</w:t>
      </w:r>
      <w:r>
        <w:rPr>
          <w:rFonts w:ascii="Calibri" w:hAnsi="Calibri" w:cs="Calibri" w:eastAsia="Calibri"/>
          <w:color w:val="auto"/>
          <w:spacing w:val="0"/>
          <w:position w:val="0"/>
          <w:sz w:val="21"/>
          <w:shd w:fill="auto" w:val="clear"/>
        </w:rPr>
        <w:t xml:space="preserve">ı:</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object w:dxaOrig="4130" w:dyaOrig="4130">
          <v:rect xmlns:o="urn:schemas-microsoft-com:office:office" xmlns:v="urn:schemas-microsoft-com:vml" id="rectole0000000015" style="width:206.500000pt;height:206.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adet H köprüsü bulunur. H köprüsü DC motorun iki yönde de hareket etmesini sa</w:t>
      </w:r>
      <w:r>
        <w:rPr>
          <w:rFonts w:ascii="Times New Roman" w:hAnsi="Times New Roman" w:cs="Times New Roman" w:eastAsia="Times New Roman"/>
          <w:color w:val="auto"/>
          <w:spacing w:val="0"/>
          <w:position w:val="0"/>
          <w:sz w:val="24"/>
          <w:shd w:fill="auto" w:val="clear"/>
        </w:rPr>
        <w:t xml:space="preserve">ğlayan faydalı bir yöntemdir.Bu yöntem için 4 adet transistör kullanılır.Bu entegre içerisinde toplam 15 adet bacak bulunmaktadır.Bunlardan IN1,IN2,OUT1,OUT2,ENA,SENSA A köprüsü için IN3,IN4,OUT3,OUT4,ENB,SENSB B köprüsü içindir.IN1 ve IN2 girişleri 5V’a duyarlı girişlerdir.OUT1 ve OUT2 isminden de anlaşılacağı gibi çıkış işlemleri içindir.</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object w:dxaOrig="9192" w:dyaOrig="5466">
          <v:rect xmlns:o="urn:schemas-microsoft-com:office:office" xmlns:v="urn:schemas-microsoft-com:vml" id="rectole0000000016" style="width:459.600000pt;height:273.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3.Arduino UNO 2560 </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Özellikler</w:t>
      </w:r>
    </w:p>
    <w:tbl>
      <w:tblPr>
        <w:tblInd w:w="360" w:type="dxa"/>
      </w:tblPr>
      <w:tblGrid>
        <w:gridCol w:w="4469"/>
        <w:gridCol w:w="4459"/>
      </w:tblGrid>
      <w:tr>
        <w:trPr>
          <w:trHeight w:val="574"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Mikrodenetleyici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10000"/>
                <w:spacing w:val="0"/>
                <w:position w:val="0"/>
                <w:sz w:val="24"/>
                <w:shd w:fill="FFFFFF" w:val="clear"/>
              </w:rPr>
              <w:t xml:space="preserve">ATmega328P </w:t>
            </w:r>
          </w:p>
        </w:tc>
      </w:tr>
      <w:tr>
        <w:trPr>
          <w:trHeight w:val="554"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Gerilimi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5V</w:t>
            </w:r>
          </w:p>
        </w:tc>
      </w:tr>
      <w:tr>
        <w:trPr>
          <w:trHeight w:val="54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Giri</w:t>
            </w:r>
            <w:r>
              <w:rPr>
                <w:rFonts w:ascii="Times New Roman" w:hAnsi="Times New Roman" w:cs="Times New Roman" w:eastAsia="Times New Roman"/>
                <w:color w:val="auto"/>
                <w:spacing w:val="0"/>
                <w:position w:val="0"/>
                <w:sz w:val="24"/>
                <w:shd w:fill="auto" w:val="clear"/>
              </w:rPr>
              <w:t xml:space="preserve">ş Gerilimi(önerilen)</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7-12V</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FFFFFF" w:val="clear"/>
              </w:rPr>
              <w:t xml:space="preserve">Dijital I/O Pinleri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1"/>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14 (6 tanesi PWM ç</w:t>
            </w:r>
            <w:r>
              <w:rPr>
                <w:rFonts w:ascii="Arial" w:hAnsi="Arial" w:cs="Arial" w:eastAsia="Arial"/>
                <w:color w:val="333333"/>
                <w:spacing w:val="0"/>
                <w:position w:val="0"/>
                <w:sz w:val="20"/>
                <w:shd w:fill="FFFFFF" w:val="clear"/>
              </w:rPr>
              <w:t xml:space="preserve">ıkışı)</w:t>
            </w:r>
          </w:p>
          <w:p>
            <w:pPr>
              <w:spacing w:before="0" w:after="0" w:line="240"/>
              <w:ind w:right="0" w:left="0" w:firstLine="0"/>
              <w:jc w:val="left"/>
              <w:rPr>
                <w:spacing w:val="0"/>
                <w:position w:val="0"/>
              </w:rPr>
            </w:pPr>
          </w:p>
        </w:tc>
      </w:tr>
      <w:tr>
        <w:trPr>
          <w:trHeight w:val="606"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Analog Giri</w:t>
            </w:r>
            <w:r>
              <w:rPr>
                <w:rFonts w:ascii="Times New Roman" w:hAnsi="Times New Roman" w:cs="Times New Roman" w:eastAsia="Times New Roman"/>
                <w:color w:val="333333"/>
                <w:spacing w:val="0"/>
                <w:position w:val="0"/>
                <w:sz w:val="24"/>
                <w:shd w:fill="auto" w:val="clear"/>
              </w:rPr>
              <w:t xml:space="preserve">ş Pinleri</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55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Her I/O için Ak</w:t>
            </w:r>
            <w:r>
              <w:rPr>
                <w:rFonts w:ascii="Times New Roman" w:hAnsi="Times New Roman" w:cs="Times New Roman" w:eastAsia="Times New Roman"/>
                <w:color w:val="333333"/>
                <w:spacing w:val="0"/>
                <w:position w:val="0"/>
                <w:sz w:val="24"/>
                <w:shd w:fill="auto" w:val="clear"/>
              </w:rPr>
              <w:t xml:space="preserve">ım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20mA</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1"/>
              </w:numPr>
              <w:tabs>
                <w:tab w:val="left" w:pos="720" w:leader="none"/>
              </w:tabs>
              <w:spacing w:before="0" w:after="0" w:line="240"/>
              <w:ind w:right="0" w:left="0" w:hanging="360"/>
              <w:jc w:val="left"/>
              <w:rPr>
                <w:spacing w:val="0"/>
                <w:position w:val="0"/>
              </w:rPr>
            </w:pPr>
            <w:r>
              <w:rPr>
                <w:rFonts w:ascii="Times New Roman" w:hAnsi="Times New Roman" w:cs="Times New Roman" w:eastAsia="Times New Roman"/>
                <w:color w:val="333333"/>
                <w:spacing w:val="0"/>
                <w:position w:val="0"/>
                <w:sz w:val="24"/>
                <w:shd w:fill="FFFFFF" w:val="clear"/>
              </w:rPr>
              <w:t xml:space="preserve">3.3V Ç</w:t>
            </w:r>
            <w:r>
              <w:rPr>
                <w:rFonts w:ascii="Times New Roman" w:hAnsi="Times New Roman" w:cs="Times New Roman" w:eastAsia="Times New Roman"/>
                <w:color w:val="333333"/>
                <w:spacing w:val="0"/>
                <w:position w:val="0"/>
                <w:sz w:val="24"/>
                <w:shd w:fill="FFFFFF" w:val="clear"/>
              </w:rPr>
              <w:t xml:space="preserve">ıkış için Akım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1"/>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50 mA</w:t>
            </w:r>
          </w:p>
          <w:p>
            <w:pPr>
              <w:spacing w:before="0" w:after="0" w:line="240"/>
              <w:ind w:right="0" w:left="0" w:firstLine="0"/>
              <w:jc w:val="left"/>
              <w:rPr>
                <w:spacing w:val="0"/>
                <w:position w:val="0"/>
              </w:rPr>
            </w:pPr>
          </w:p>
        </w:tc>
      </w:tr>
      <w:tr>
        <w:trPr>
          <w:trHeight w:val="602"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EEPROM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6"/>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1 KB (ATmega328P)</w:t>
            </w:r>
          </w:p>
        </w:tc>
      </w:tr>
      <w:tr>
        <w:trPr>
          <w:trHeight w:val="545"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SRAM</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0"/>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2KB(ATMega 328P)</w:t>
            </w:r>
          </w:p>
        </w:tc>
      </w:tr>
      <w:tr>
        <w:trPr>
          <w:trHeight w:val="1" w:hRule="atLeast"/>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Flash Haf</w:t>
            </w:r>
            <w:r>
              <w:rPr>
                <w:rFonts w:ascii="Times New Roman" w:hAnsi="Times New Roman" w:cs="Times New Roman" w:eastAsia="Times New Roman"/>
                <w:color w:val="333333"/>
                <w:spacing w:val="0"/>
                <w:position w:val="0"/>
                <w:sz w:val="24"/>
                <w:shd w:fill="auto" w:val="clear"/>
              </w:rPr>
              <w:t xml:space="preserve">ıza</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4"/>
              </w:numPr>
              <w:tabs>
                <w:tab w:val="left" w:pos="720" w:leader="none"/>
              </w:tabs>
              <w:spacing w:before="0" w:after="0" w:line="240"/>
              <w:ind w:right="0" w:left="0" w:hanging="360"/>
              <w:jc w:val="left"/>
              <w:rPr>
                <w:rFonts w:ascii="Arial" w:hAnsi="Arial" w:cs="Arial" w:eastAsia="Arial"/>
                <w:color w:val="333333"/>
                <w:spacing w:val="0"/>
                <w:position w:val="0"/>
                <w:sz w:val="17"/>
                <w:shd w:fill="FFFFFF" w:val="clear"/>
              </w:rPr>
            </w:pPr>
            <w:r>
              <w:rPr>
                <w:rFonts w:ascii="Arial" w:hAnsi="Arial" w:cs="Arial" w:eastAsia="Arial"/>
                <w:color w:val="333333"/>
                <w:spacing w:val="0"/>
                <w:position w:val="0"/>
                <w:sz w:val="20"/>
                <w:shd w:fill="FFFFFF" w:val="clear"/>
              </w:rPr>
              <w:t xml:space="preserve">32 KB (ATmega328P) 0.5 KB kadar</w:t>
            </w:r>
            <w:r>
              <w:rPr>
                <w:rFonts w:ascii="Arial" w:hAnsi="Arial" w:cs="Arial" w:eastAsia="Arial"/>
                <w:color w:val="333333"/>
                <w:spacing w:val="0"/>
                <w:position w:val="0"/>
                <w:sz w:val="20"/>
                <w:shd w:fill="FFFFFF" w:val="clear"/>
              </w:rPr>
              <w:t xml:space="preserve">ı bootloader tarafından kullanılmaktadır</w:t>
            </w:r>
          </w:p>
          <w:p>
            <w:pPr>
              <w:numPr>
                <w:ilvl w:val="0"/>
                <w:numId w:val="244"/>
              </w:numPr>
              <w:tabs>
                <w:tab w:val="left" w:pos="720" w:leader="none"/>
              </w:tabs>
              <w:spacing w:before="0" w:after="0" w:line="240"/>
              <w:ind w:right="0" w:left="0" w:hanging="360"/>
              <w:jc w:val="left"/>
              <w:rPr>
                <w:spacing w:val="0"/>
                <w:position w:val="0"/>
              </w:rPr>
            </w:pPr>
          </w:p>
        </w:tc>
      </w:tr>
      <w:tr>
        <w:trPr>
          <w:trHeight w:val="548"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Uzunluk</w:t>
            </w:r>
          </w:p>
          <w:p>
            <w:pPr>
              <w:spacing w:before="0" w:after="0" w:line="240"/>
              <w:ind w:right="0" w:left="0" w:firstLine="0"/>
              <w:jc w:val="both"/>
              <w:rPr>
                <w:spacing w:val="0"/>
                <w:position w:val="0"/>
              </w:rPr>
            </w:pP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8"/>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68.6 mm</w:t>
            </w:r>
          </w:p>
        </w:tc>
      </w:tr>
      <w:tr>
        <w:trPr>
          <w:trHeight w:val="555"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Geni</w:t>
            </w:r>
            <w:r>
              <w:rPr>
                <w:rFonts w:ascii="Times New Roman" w:hAnsi="Times New Roman" w:cs="Times New Roman" w:eastAsia="Times New Roman"/>
                <w:color w:val="auto"/>
                <w:spacing w:val="0"/>
                <w:position w:val="0"/>
                <w:sz w:val="24"/>
                <w:shd w:fill="auto" w:val="clear"/>
              </w:rPr>
              <w:t xml:space="preserve">şlik</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53.4mm</w:t>
            </w:r>
          </w:p>
        </w:tc>
      </w:tr>
      <w:tr>
        <w:trPr>
          <w:trHeight w:val="681" w:hRule="auto"/>
          <w:jc w:val="left"/>
        </w:trPr>
        <w:tc>
          <w:tcPr>
            <w:tcW w:w="44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333333"/>
                <w:spacing w:val="0"/>
                <w:position w:val="0"/>
                <w:sz w:val="24"/>
                <w:shd w:fill="auto" w:val="clear"/>
              </w:rPr>
              <w:t xml:space="preserve">A</w:t>
            </w:r>
            <w:r>
              <w:rPr>
                <w:rFonts w:ascii="Times New Roman" w:hAnsi="Times New Roman" w:cs="Times New Roman" w:eastAsia="Times New Roman"/>
                <w:color w:val="333333"/>
                <w:spacing w:val="0"/>
                <w:position w:val="0"/>
                <w:sz w:val="24"/>
                <w:shd w:fill="auto" w:val="clear"/>
              </w:rPr>
              <w:t xml:space="preserve">ğırlık</w:t>
            </w:r>
          </w:p>
        </w:tc>
        <w:tc>
          <w:tcPr>
            <w:tcW w:w="4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5"/>
              </w:numPr>
              <w:tabs>
                <w:tab w:val="left" w:pos="720" w:leader="none"/>
              </w:tabs>
              <w:spacing w:before="0" w:after="0" w:line="240"/>
              <w:ind w:right="0" w:left="0" w:hanging="360"/>
              <w:jc w:val="left"/>
              <w:rPr>
                <w:spacing w:val="0"/>
                <w:position w:val="0"/>
              </w:rPr>
            </w:pPr>
            <w:r>
              <w:rPr>
                <w:rFonts w:ascii="Arial" w:hAnsi="Arial" w:cs="Arial" w:eastAsia="Arial"/>
                <w:color w:val="333333"/>
                <w:spacing w:val="0"/>
                <w:position w:val="0"/>
                <w:sz w:val="20"/>
                <w:shd w:fill="FFFFFF" w:val="clear"/>
              </w:rPr>
              <w:t xml:space="preserve">25 gr</w:t>
            </w:r>
          </w:p>
        </w:tc>
      </w:tr>
    </w:tbl>
    <w:p>
      <w:pPr>
        <w:spacing w:before="0" w:after="160" w:line="30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00"/>
          <w:spacing w:val="0"/>
          <w:position w:val="0"/>
          <w:sz w:val="22"/>
          <w:shd w:fill="FFFFFF" w:val="clear"/>
        </w:rPr>
        <w:t xml:space="preserve">UNO R3; üzerinde CH340 USB-Serial dönü</w:t>
      </w:r>
      <w:r>
        <w:rPr>
          <w:rFonts w:ascii="Times New Roman" w:hAnsi="Times New Roman" w:cs="Times New Roman" w:eastAsia="Times New Roman"/>
          <w:color w:val="000000"/>
          <w:spacing w:val="0"/>
          <w:position w:val="0"/>
          <w:sz w:val="22"/>
          <w:shd w:fill="FFFFFF" w:val="clear"/>
        </w:rPr>
        <w:t xml:space="preserve">ştürücüsü bulunduran Arduino'nun son versiyonun klonudur. Orjinal Arduino'dan bir kaç küçük farkı olmasına rağmen ürün kullanımı ve yazılımı bakımından hiç bir fark bulunmamaktadır. Klon Arduino üzerinde orjinalinde olduğu gibi yine ATmega328 işlemcisi bulunmaktadır. Ancak orjinal üründe DIP model, bu üründe ise SMD model bulunmaktadır. Kullanım olarak hiç bir farkı olmadığı için düşük fiyatlı bu ürün gönüş rahatlığı ile tercih edilebilir. Ürün klon olmasına rağmen kristalin yakınında yapılmış olan pin topluluğu(4 x GND, 2 x 5V, 2 x 3.3V, 1 x RX/TX, 1 x SCL/SDA) ve dişi headerların yanına lehimle tutturabileceğiniz harici pin delikleri bulunmaktadır. Bu sayede kullanım açısından ekstra bir kolaylık da sağlanmaktadır. Ürün klon olmasına rağmen kristalin yakınında yapılmış olan pin topluluğu(4 x GND, 2 x 5V, 2 x 3.3V, 1 x RX/TX, 1 x SCL/SDA) ve dişi headerların yanına lehimle tutturabileceğiniz harici pin delikleri bulunmaktadır. Bu sayede kullanım açısından ekstra bir kolaylık da sağlanmaktadır</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Güç pinleri:</w:t>
      </w:r>
    </w:p>
    <w:p>
      <w:pPr>
        <w:numPr>
          <w:ilvl w:val="0"/>
          <w:numId w:val="259"/>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VIN:</w:t>
      </w:r>
      <w:r>
        <w:rPr>
          <w:rFonts w:ascii="Times New Roman" w:hAnsi="Times New Roman" w:cs="Times New Roman" w:eastAsia="Times New Roman"/>
          <w:color w:val="auto"/>
          <w:spacing w:val="0"/>
          <w:position w:val="0"/>
          <w:sz w:val="24"/>
          <w:shd w:fill="auto" w:val="clear"/>
        </w:rPr>
        <w:t xml:space="preserve">Harici güç kayna</w:t>
      </w:r>
      <w:r>
        <w:rPr>
          <w:rFonts w:ascii="Times New Roman" w:hAnsi="Times New Roman" w:cs="Times New Roman" w:eastAsia="Times New Roman"/>
          <w:color w:val="auto"/>
          <w:spacing w:val="0"/>
          <w:position w:val="0"/>
          <w:sz w:val="24"/>
          <w:shd w:fill="auto" w:val="clear"/>
        </w:rPr>
        <w:t xml:space="preserve">ğı kullanırken 7-12V arası gerilim giriş pini.</w:t>
      </w:r>
    </w:p>
    <w:p>
      <w:pPr>
        <w:numPr>
          <w:ilvl w:val="0"/>
          <w:numId w:val="259"/>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5V:</w:t>
      </w:r>
      <w:r>
        <w:rPr>
          <w:rFonts w:ascii="Arial" w:hAnsi="Arial" w:cs="Arial" w:eastAsia="Arial"/>
          <w:color w:val="333333"/>
          <w:spacing w:val="0"/>
          <w:position w:val="0"/>
          <w:sz w:val="20"/>
          <w:shd w:fill="FFFFFF" w:val="clear"/>
        </w:rPr>
        <w:t xml:space="preserve"> </w:t>
      </w:r>
      <w:r>
        <w:rPr>
          <w:rFonts w:ascii="Times New Roman" w:hAnsi="Times New Roman" w:cs="Times New Roman" w:eastAsia="Times New Roman"/>
          <w:color w:val="333333"/>
          <w:spacing w:val="0"/>
          <w:position w:val="0"/>
          <w:sz w:val="24"/>
          <w:shd w:fill="FFFFFF" w:val="clear"/>
        </w:rPr>
        <w:t xml:space="preserve">Regülatörden ç</w:t>
      </w:r>
      <w:r>
        <w:rPr>
          <w:rFonts w:ascii="Times New Roman" w:hAnsi="Times New Roman" w:cs="Times New Roman" w:eastAsia="Times New Roman"/>
          <w:color w:val="333333"/>
          <w:spacing w:val="0"/>
          <w:position w:val="0"/>
          <w:sz w:val="24"/>
          <w:shd w:fill="FFFFFF" w:val="clear"/>
        </w:rPr>
        <w:t xml:space="preserve">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pPr>
        <w:numPr>
          <w:ilvl w:val="0"/>
          <w:numId w:val="259"/>
        </w:numPr>
        <w:spacing w:before="0" w:after="160" w:line="30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3V:</w:t>
      </w:r>
      <w:r>
        <w:rPr>
          <w:rFonts w:ascii="Arial" w:hAnsi="Arial" w:cs="Arial" w:eastAsia="Arial"/>
          <w:color w:val="333333"/>
          <w:spacing w:val="0"/>
          <w:position w:val="0"/>
          <w:sz w:val="20"/>
          <w:shd w:fill="FFFFFF" w:val="clear"/>
        </w:rPr>
        <w:t xml:space="preserve"> Kart üzerinde bulunan 3.3V regülatörü ç</w:t>
      </w:r>
      <w:r>
        <w:rPr>
          <w:rFonts w:ascii="Arial" w:hAnsi="Arial" w:cs="Arial" w:eastAsia="Arial"/>
          <w:color w:val="333333"/>
          <w:spacing w:val="0"/>
          <w:position w:val="0"/>
          <w:sz w:val="20"/>
          <w:shd w:fill="FFFFFF" w:val="clear"/>
        </w:rPr>
        <w:t xml:space="preserve">ıkış pinidir. Maks. 50mA çıkış verebilir.</w:t>
      </w:r>
    </w:p>
    <w:p>
      <w:pPr>
        <w:numPr>
          <w:ilvl w:val="0"/>
          <w:numId w:val="259"/>
        </w:numPr>
        <w:spacing w:before="0" w:after="160" w:line="30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GND:</w:t>
      </w:r>
      <w:r>
        <w:rPr>
          <w:rFonts w:ascii="Times New Roman" w:hAnsi="Times New Roman" w:cs="Times New Roman" w:eastAsia="Times New Roman"/>
          <w:color w:val="auto"/>
          <w:spacing w:val="0"/>
          <w:position w:val="0"/>
          <w:sz w:val="24"/>
          <w:shd w:fill="auto" w:val="clear"/>
        </w:rPr>
        <w:t xml:space="preserve">Toprak pinleridir.</w:t>
      </w:r>
    </w:p>
    <w:p>
      <w:pPr>
        <w:spacing w:before="0" w:after="160" w:line="30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4.Force Up 12V 600RPM DC Motor</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object w:dxaOrig="2976" w:dyaOrig="2510">
          <v:rect xmlns:o="urn:schemas-microsoft-com:office:office" xmlns:v="urn:schemas-microsoft-com:vml" id="rectole0000000017" style="width:148.800000pt;height:125.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Şekil 8.DC motor</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Özellikler:</w:t>
      </w:r>
    </w:p>
    <w:p>
      <w:pPr>
        <w:numPr>
          <w:ilvl w:val="0"/>
          <w:numId w:val="261"/>
        </w:numPr>
        <w:tabs>
          <w:tab w:val="left" w:pos="720" w:leader="none"/>
        </w:tabs>
        <w:spacing w:before="0" w:after="0" w:line="240"/>
        <w:ind w:right="360" w:left="150" w:hanging="36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Çal</w:t>
      </w:r>
      <w:r>
        <w:rPr>
          <w:rFonts w:ascii="Times New Roman" w:hAnsi="Times New Roman" w:cs="Times New Roman" w:eastAsia="Times New Roman"/>
          <w:color w:val="auto"/>
          <w:spacing w:val="0"/>
          <w:position w:val="0"/>
          <w:sz w:val="24"/>
          <w:shd w:fill="auto" w:val="clear"/>
        </w:rPr>
        <w:t xml:space="preserve">ışma Voltajı: 9V</w:t>
      </w:r>
    </w:p>
    <w:p>
      <w:pPr>
        <w:numPr>
          <w:ilvl w:val="0"/>
          <w:numId w:val="261"/>
        </w:numPr>
        <w:tabs>
          <w:tab w:val="left" w:pos="720" w:leader="none"/>
        </w:tabs>
        <w:spacing w:before="0" w:after="0" w:line="240"/>
        <w:ind w:right="360" w:left="150" w:hanging="36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Maks.Çal</w:t>
      </w:r>
      <w:r>
        <w:rPr>
          <w:rFonts w:ascii="Times New Roman" w:hAnsi="Times New Roman" w:cs="Times New Roman" w:eastAsia="Times New Roman"/>
          <w:color w:val="auto"/>
          <w:spacing w:val="0"/>
          <w:position w:val="0"/>
          <w:sz w:val="24"/>
          <w:shd w:fill="auto" w:val="clear"/>
        </w:rPr>
        <w:t xml:space="preserve">ışma Voltajı: 12V</w:t>
      </w:r>
    </w:p>
    <w:p>
      <w:pPr>
        <w:numPr>
          <w:ilvl w:val="0"/>
          <w:numId w:val="261"/>
        </w:numPr>
        <w:tabs>
          <w:tab w:val="left" w:pos="720" w:leader="none"/>
        </w:tabs>
        <w:spacing w:before="0" w:after="0" w:line="240"/>
        <w:ind w:right="360" w:left="150" w:hanging="36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Devir: 501-1000 Rpm</w:t>
      </w:r>
    </w:p>
    <w:p>
      <w:pPr>
        <w:numPr>
          <w:ilvl w:val="0"/>
          <w:numId w:val="261"/>
        </w:numPr>
        <w:tabs>
          <w:tab w:val="left" w:pos="720" w:leader="none"/>
        </w:tabs>
        <w:spacing w:before="0" w:after="0" w:line="240"/>
        <w:ind w:right="360" w:left="150" w:hanging="36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Bo</w:t>
      </w:r>
      <w:r>
        <w:rPr>
          <w:rFonts w:ascii="Times New Roman" w:hAnsi="Times New Roman" w:cs="Times New Roman" w:eastAsia="Times New Roman"/>
          <w:color w:val="auto"/>
          <w:spacing w:val="0"/>
          <w:position w:val="0"/>
          <w:sz w:val="24"/>
          <w:shd w:fill="auto" w:val="clear"/>
        </w:rPr>
        <w:t xml:space="preserve">şta Çektiği Akım(9V): 100mA</w:t>
      </w:r>
    </w:p>
    <w:p>
      <w:pPr>
        <w:numPr>
          <w:ilvl w:val="0"/>
          <w:numId w:val="261"/>
        </w:numPr>
        <w:tabs>
          <w:tab w:val="left" w:pos="720" w:leader="none"/>
        </w:tabs>
        <w:spacing w:before="0" w:after="0" w:line="240"/>
        <w:ind w:right="360" w:left="150" w:hanging="36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Zorlanma Ak</w:t>
      </w:r>
      <w:r>
        <w:rPr>
          <w:rFonts w:ascii="Times New Roman" w:hAnsi="Times New Roman" w:cs="Times New Roman" w:eastAsia="Times New Roman"/>
          <w:color w:val="auto"/>
          <w:spacing w:val="0"/>
          <w:position w:val="0"/>
          <w:sz w:val="24"/>
          <w:shd w:fill="auto" w:val="clear"/>
        </w:rPr>
        <w:t xml:space="preserve">ımı(9V): 1.3A</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PID</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object w:dxaOrig="9030" w:dyaOrig="4130">
          <v:rect xmlns:o="urn:schemas-microsoft-com:office:office" xmlns:v="urn:schemas-microsoft-com:vml" id="rectole0000000018" style="width:451.500000pt;height:206.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Şekil 9: PID kontrol Diyagramı</w:t>
      </w:r>
    </w:p>
    <w:p>
      <w:pPr>
        <w:spacing w:before="0" w:after="160" w:line="30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PID,Oransal </w:t>
      </w:r>
      <w:r>
        <w:rPr>
          <w:rFonts w:ascii="Times New Roman" w:hAnsi="Times New Roman" w:cs="Times New Roman" w:eastAsia="Times New Roman"/>
          <w:color w:val="auto"/>
          <w:spacing w:val="0"/>
          <w:position w:val="0"/>
          <w:sz w:val="24"/>
          <w:shd w:fill="auto" w:val="clear"/>
        </w:rPr>
        <w:t xml:space="preserve">İntegral Türev için kullanılan bir kısaltmadır.En genel tanımıyla bir kontrol geri bildirim mekanizmasıdır.PID yönteminin en temel amacı hatayı minimize etmek,en aza indirmektir.PID kontrolünü uygulamak ve kavramak oldukça zordur.</w:t>
      </w:r>
      <w:r>
        <w:rPr>
          <w:rFonts w:ascii="Arial" w:hAnsi="Arial" w:cs="Arial" w:eastAsia="Arial"/>
          <w:color w:val="333333"/>
          <w:spacing w:val="0"/>
          <w:position w:val="0"/>
          <w:sz w:val="23"/>
          <w:shd w:fill="FFFFFF" w:val="clear"/>
        </w:rPr>
        <w:t xml:space="preserve"> </w:t>
      </w:r>
      <w:r>
        <w:rPr>
          <w:rFonts w:ascii="Times New Roman" w:hAnsi="Times New Roman" w:cs="Times New Roman" w:eastAsia="Times New Roman"/>
          <w:color w:val="auto"/>
          <w:spacing w:val="0"/>
          <w:position w:val="0"/>
          <w:sz w:val="24"/>
          <w:shd w:fill="FFFFFF" w:val="clear"/>
        </w:rPr>
        <w:t xml:space="preserve">PID kontrolünde öncelikle hata tanımlaması yapılmalıdır.Hata ise referans değere olan uzaklık olarak tanımlanabilir.Açıklamak gerekirse;</w:t>
      </w:r>
    </w:p>
    <w:p>
      <w:pPr>
        <w:spacing w:before="0" w:after="160" w:line="300"/>
        <w:ind w:right="0" w:left="36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Referans=</w:t>
      </w:r>
      <w:r>
        <w:rPr>
          <w:rFonts w:ascii="Times New Roman" w:hAnsi="Times New Roman" w:cs="Times New Roman" w:eastAsia="Times New Roman"/>
          <w:color w:val="auto"/>
          <w:spacing w:val="0"/>
          <w:position w:val="0"/>
          <w:sz w:val="24"/>
          <w:shd w:fill="auto" w:val="clear"/>
        </w:rPr>
        <w:t xml:space="preserve">İstenilen değer</w:t>
      </w:r>
    </w:p>
    <w:p>
      <w:pPr>
        <w:spacing w:before="0" w:after="160" w:line="300"/>
        <w:ind w:right="0" w:left="36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Gelen=</w:t>
      </w:r>
      <w:r>
        <w:rPr>
          <w:rFonts w:ascii="Times New Roman" w:hAnsi="Times New Roman" w:cs="Times New Roman" w:eastAsia="Times New Roman"/>
          <w:color w:val="auto"/>
          <w:spacing w:val="0"/>
          <w:position w:val="0"/>
          <w:sz w:val="24"/>
          <w:shd w:fill="FFFFFF" w:val="clear"/>
        </w:rPr>
        <w:t xml:space="preserve">Şuan ki Konum</w:t>
      </w:r>
    </w:p>
    <w:p>
      <w:pPr>
        <w:spacing w:before="0" w:after="160" w:line="300"/>
        <w:ind w:right="0" w:left="36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HATA=Referans-Gelen</w:t>
      </w:r>
    </w:p>
    <w:p>
      <w:pPr>
        <w:spacing w:before="0" w:after="300" w:line="408"/>
        <w:ind w:right="0" w:left="0" w:firstLine="0"/>
        <w:jc w:val="left"/>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     Oransal Terim(P):</w:t>
      </w:r>
    </w:p>
    <w:p>
      <w:pPr>
        <w:spacing w:before="0" w:after="300" w:line="408"/>
        <w:ind w:right="0" w:left="0" w:firstLine="0"/>
        <w:jc w:val="left"/>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      </w:t>
      </w:r>
      <w:r>
        <w:rPr>
          <w:rFonts w:ascii="Times New Roman" w:hAnsi="Times New Roman" w:cs="Times New Roman" w:eastAsia="Times New Roman"/>
          <w:color w:val="333333"/>
          <w:spacing w:val="0"/>
          <w:position w:val="0"/>
          <w:sz w:val="24"/>
          <w:shd w:fill="FFFFFF" w:val="clear"/>
        </w:rPr>
        <w:t xml:space="preserve">Oransal terim, sistemden gelen hatay</w:t>
      </w:r>
      <w:r>
        <w:rPr>
          <w:rFonts w:ascii="Times New Roman" w:hAnsi="Times New Roman" w:cs="Times New Roman" w:eastAsia="Times New Roman"/>
          <w:color w:val="333333"/>
          <w:spacing w:val="0"/>
          <w:position w:val="0"/>
          <w:sz w:val="24"/>
          <w:shd w:fill="FFFFFF" w:val="clear"/>
        </w:rPr>
        <w:t xml:space="preserve">ı bir katsayı ile çarparak hatayı küçültmeyi  hedefler. Bozucu etkileri de mevcuttur.Projemizin yazılım kısmında oldukça ağırlık verdiğimiz PID kontrolünde deneme ve test aşamasında bu katsayıya büyük bir değer vermemiz gerektiğini anladık.</w:t>
      </w:r>
    </w:p>
    <w:p>
      <w:pPr>
        <w:spacing w:before="0" w:after="300" w:line="408"/>
        <w:ind w:right="0" w:left="0" w:firstLine="0"/>
        <w:jc w:val="left"/>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P=Kp*HATA</w:t>
      </w:r>
    </w:p>
    <w:p>
      <w:pPr>
        <w:spacing w:before="0" w:after="300" w:line="408"/>
        <w:ind w:right="0" w:left="0" w:firstLine="0"/>
        <w:jc w:val="left"/>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p>
    <w:p>
      <w:pPr>
        <w:spacing w:before="0" w:after="300" w:line="408"/>
        <w:ind w:right="0" w:left="0" w:firstLine="0"/>
        <w:jc w:val="left"/>
        <w:rPr>
          <w:rFonts w:ascii="Times New Roman" w:hAnsi="Times New Roman" w:cs="Times New Roman" w:eastAsia="Times New Roman"/>
          <w:color w:val="333333"/>
          <w:spacing w:val="0"/>
          <w:position w:val="0"/>
          <w:sz w:val="24"/>
          <w:shd w:fill="FFFFFF" w:val="clear"/>
        </w:rPr>
      </w:pPr>
    </w:p>
    <w:p>
      <w:pPr>
        <w:spacing w:before="0" w:after="300" w:line="408"/>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w:t>
      </w:r>
      <w:r>
        <w:rPr>
          <w:rFonts w:ascii="Times New Roman" w:hAnsi="Times New Roman" w:cs="Times New Roman" w:eastAsia="Times New Roman"/>
          <w:b/>
          <w:color w:val="auto"/>
          <w:spacing w:val="0"/>
          <w:position w:val="0"/>
          <w:sz w:val="24"/>
          <w:shd w:fill="FFFFFF" w:val="clear"/>
        </w:rPr>
        <w:t xml:space="preserve">Integral Terimi(I):</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Integral hatan</w:t>
      </w:r>
      <w:r>
        <w:rPr>
          <w:rFonts w:ascii="Times New Roman" w:hAnsi="Times New Roman" w:cs="Times New Roman" w:eastAsia="Times New Roman"/>
          <w:color w:val="auto"/>
          <w:spacing w:val="0"/>
          <w:position w:val="0"/>
          <w:sz w:val="24"/>
          <w:shd w:fill="FFFFFF" w:val="clear"/>
        </w:rPr>
        <w:t xml:space="preserve">ın alanını bulmak anlamına gelir. Integralin çok yükselmesini önlemek için sınırlandırmak gereklidir. Sürekli toplandığı için integral çok artarsa tekrar azalmasını beklemek zaman alır. Bu yüzden integrali sınırlamak sistemin çabuk toparlamasını sağlayacaktır.</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 = I + (Ki * HATA * dt)</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dt:</w:t>
      </w:r>
      <w:r>
        <w:rPr>
          <w:rFonts w:ascii="Arial" w:hAnsi="Arial" w:cs="Arial" w:eastAsia="Arial"/>
          <w:color w:val="333333"/>
          <w:spacing w:val="0"/>
          <w:position w:val="0"/>
          <w:sz w:val="23"/>
          <w:shd w:fill="FFFFFF" w:val="clear"/>
        </w:rPr>
        <w:t xml:space="preserve"> </w:t>
      </w:r>
      <w:r>
        <w:rPr>
          <w:rFonts w:ascii="Times New Roman" w:hAnsi="Times New Roman" w:cs="Times New Roman" w:eastAsia="Times New Roman"/>
          <w:color w:val="auto"/>
          <w:spacing w:val="0"/>
          <w:position w:val="0"/>
          <w:sz w:val="24"/>
          <w:shd w:fill="FFFFFF" w:val="clear"/>
        </w:rPr>
        <w:t xml:space="preserve">PID fonksiyonuna her girdi</w:t>
      </w:r>
      <w:r>
        <w:rPr>
          <w:rFonts w:ascii="Times New Roman" w:hAnsi="Times New Roman" w:cs="Times New Roman" w:eastAsia="Times New Roman"/>
          <w:color w:val="auto"/>
          <w:spacing w:val="0"/>
          <w:position w:val="0"/>
          <w:sz w:val="24"/>
          <w:shd w:fill="FFFFFF" w:val="clear"/>
        </w:rPr>
        <w:t xml:space="preserve">ğinde geçen zaman.</w:t>
      </w:r>
    </w:p>
    <w:p>
      <w:pPr>
        <w:spacing w:before="0" w:after="300" w:line="408"/>
        <w:ind w:right="0" w:left="0" w:firstLine="0"/>
        <w:jc w:val="left"/>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Türev Terimi(D):</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Türev sistemdeki iki örnek aras</w:t>
      </w:r>
      <w:r>
        <w:rPr>
          <w:rFonts w:ascii="Times New Roman" w:hAnsi="Times New Roman" w:cs="Times New Roman" w:eastAsia="Times New Roman"/>
          <w:color w:val="auto"/>
          <w:spacing w:val="0"/>
          <w:position w:val="0"/>
          <w:sz w:val="24"/>
          <w:shd w:fill="FFFFFF" w:val="clear"/>
        </w:rPr>
        <w:t xml:space="preserve">ındaki zamanı hesaplar.Eğer hatada bir değişim olmadıysa türev sıfır olur.</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EHata=Bir önceki hatan</w:t>
      </w:r>
      <w:r>
        <w:rPr>
          <w:rFonts w:ascii="Times New Roman" w:hAnsi="Times New Roman" w:cs="Times New Roman" w:eastAsia="Times New Roman"/>
          <w:color w:val="auto"/>
          <w:spacing w:val="0"/>
          <w:position w:val="0"/>
          <w:sz w:val="24"/>
          <w:shd w:fill="FFFFFF" w:val="clear"/>
        </w:rPr>
        <w:t xml:space="preserve">ın değeri</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HD=HATA-EHata</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D=(Kd*HD)/dt</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PID Algoritmas</w:t>
      </w:r>
      <w:r>
        <w:rPr>
          <w:rFonts w:ascii="Times New Roman" w:hAnsi="Times New Roman" w:cs="Times New Roman" w:eastAsia="Times New Roman"/>
          <w:b/>
          <w:color w:val="auto"/>
          <w:spacing w:val="0"/>
          <w:position w:val="0"/>
          <w:sz w:val="24"/>
          <w:shd w:fill="FFFFFF" w:val="clear"/>
        </w:rPr>
        <w:t xml:space="preserve">ı</w:t>
      </w:r>
    </w:p>
    <w:p>
      <w:pPr>
        <w:spacing w:before="0" w:after="300" w:line="408"/>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Kp , Ki ve Kd katsay</w:t>
      </w:r>
      <w:r>
        <w:rPr>
          <w:rFonts w:ascii="Times New Roman" w:hAnsi="Times New Roman" w:cs="Times New Roman" w:eastAsia="Times New Roman"/>
          <w:color w:val="auto"/>
          <w:spacing w:val="0"/>
          <w:position w:val="0"/>
          <w:sz w:val="24"/>
          <w:shd w:fill="FFFFFF" w:val="clear"/>
        </w:rPr>
        <w:t xml:space="preserve">ılarından oluşur.Bu katsayılar deneme yanılma yöntemiyle bulunur. Yapacağınız sistemde optimum katsayıları bulmak için değerde değişiliklik yapıp sistemi gözlemlemeniz gerekmektedir.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HATA = Referans - Gelen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HD = HATA - EHata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 = Kp * Hata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 I + (Ki * HATA* dt)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 (Kd * HD)/dt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PID = P + I + 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EHata = Hata</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4.Yaz</w:t>
      </w:r>
      <w:r>
        <w:rPr>
          <w:rFonts w:ascii="Times New Roman" w:hAnsi="Times New Roman" w:cs="Times New Roman" w:eastAsia="Times New Roman"/>
          <w:b/>
          <w:color w:val="auto"/>
          <w:spacing w:val="0"/>
          <w:position w:val="0"/>
          <w:sz w:val="24"/>
          <w:shd w:fill="auto" w:val="clear"/>
        </w:rPr>
        <w:t xml:space="preserve">ılım Yapısın </w:t>
      </w:r>
    </w:p>
    <w:p>
      <w:pPr>
        <w:spacing w:before="0" w:after="160" w:line="300"/>
        <w:ind w:right="0" w:left="36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a.Algoritmik olarak: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500 değerinden küçükse sağ motorumuz 80 hızıyla sol motorumuz 30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1000 değerinden küçükse sağ motorumuz 100 hızıyla sol motorumuz 50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1500 değerinden küçükse sağ motorumuz 120 hızıyla sol motorumuz 70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2000 değerinden küçükse sağ motorumuz 140 hızıyla sol motorumuz 90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2500 değerinden büyük 3000 değerinden küçükse her iki motor 160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3500 değerinden küçükse sağ motorumuz 90 hızıyla sol motorumuz 140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4000 değerinden küçükse sağ motorumuz 70 hızıyla sol motorumuz 120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4500 değerinden küçükse sağ motorumuz 50 hızıyla sol motorumuz 100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Eğer çizgi izleyenin konumu 5000 değerinden küçükse sağ motorumuz 30 hızıyla sol motorumuz 80 hızıyla gidecek.</w:t>
      </w:r>
    </w:p>
    <w:p>
      <w:pPr>
        <w:spacing w:before="0" w:after="160" w:line="300"/>
        <w:ind w:right="0" w:left="0" w:firstLine="0"/>
        <w:jc w:val="left"/>
        <w:rPr>
          <w:rFonts w:ascii="Calibri" w:hAnsi="Calibri" w:cs="Calibri" w:eastAsia="Calibri"/>
          <w:color w:val="FF0000"/>
          <w:spacing w:val="0"/>
          <w:position w:val="0"/>
          <w:sz w:val="21"/>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b:Kod yap</w:t>
      </w:r>
      <w:r>
        <w:rPr>
          <w:rFonts w:ascii="Times New Roman" w:hAnsi="Times New Roman" w:cs="Times New Roman" w:eastAsia="Times New Roman"/>
          <w:b/>
          <w:color w:val="auto"/>
          <w:spacing w:val="0"/>
          <w:position w:val="0"/>
          <w:sz w:val="24"/>
          <w:shd w:fill="FFFFFF" w:val="clear"/>
        </w:rPr>
        <w:t xml:space="preserve">ısı:</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#include &lt;QTRSensors.h&gt;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NUM_SENSORS  6</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EMITTER_PIN 8</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PWMb 10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b1 7</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b2 8</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PWMa 9</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a1 6</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#define a2 5</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QTRSensorsAnalog qtrrc((unsigned char[]) {  A0, A1, A2, A3, A4, A5 } , NUM_SENSORS, EMITTER_PIN);</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unsigned int sensorValues[NUM_SENSORS];</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void setup()</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Serial.begin(9600);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pinMode(a1,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pinMode(a2,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pinMode(PWMa,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pinMode(b1,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pinMode(b2,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pinMode(PWMb, OUTPUT);</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int i;</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for (int i = 0; i &lt; 250; i++)</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qtrrc.calibrate();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delay(10);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delay(100);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void loop()</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unsigned int sensors[6];</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int position = qtrrc.readLine(sensors);</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Serial.println(position);</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if(position&lt;500)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analogWrite(PWMa,80);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analogWrite(PWMb,30);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if(position&lt;1000)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analogWrite(PWMa,100);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analogWrite(PWMb,50);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if(position&lt;1500)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analogWrite(PWMa,120);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analogWrite(PWMb,70);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if(position&lt;2000)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analogWrite(PWMa,140);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analogWrite(PWMb,90);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if(position&gt;2500 || position&lt;3000)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analogWrite(PWMa,160);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analogWrite(PWMb,160);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if(position&lt;3500)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analogWrite(PWMa,90);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analogWrite(PWMb,140);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else  if(position&lt;4000)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analogWrite(PWMa,70);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analogWrite(PWMb,120);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else if(position&lt;4500 )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analogWrite(PWMa,50);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analogWrite(PWMb,100);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else if(position&lt;5000 )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digitalWrite(a2,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analogWrite(PWMa,30);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digitalWrite(b1, HIGH);</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digitalWrite(b2, LOW);</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analogWrite(PWMb,80);</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w:t>
      </w:r>
    </w:p>
    <w:p>
      <w:pPr>
        <w:spacing w:before="0" w:after="160" w:line="30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SONUÇ</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1.Bilgi Düzeyine Katk</w:t>
      </w:r>
      <w:r>
        <w:rPr>
          <w:rFonts w:ascii="Times New Roman" w:hAnsi="Times New Roman" w:cs="Times New Roman" w:eastAsia="Times New Roman"/>
          <w:b/>
          <w:color w:val="000000"/>
          <w:spacing w:val="0"/>
          <w:position w:val="0"/>
          <w:sz w:val="24"/>
          <w:shd w:fill="FFFFFF" w:val="clear"/>
        </w:rPr>
        <w:t xml:space="preserve">ıları:</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Her</w:t>
      </w:r>
      <w:r>
        <w:rPr>
          <w:rFonts w:ascii="Times New Roman" w:hAnsi="Times New Roman" w:cs="Times New Roman" w:eastAsia="Times New Roman"/>
          <w:color w:val="auto"/>
          <w:spacing w:val="0"/>
          <w:position w:val="0"/>
          <w:sz w:val="24"/>
          <w:shd w:fill="auto" w:val="clear"/>
        </w:rPr>
        <w:t xml:space="preserve">şeyden önce proje yönetiminin nasıl olması gerektiğini ve projenin sunumunun nasıl yapılması gerektiğini öğrendik. 4 Haftalık süreçte birçok devre elemanının kullanımıyla ilgili tecrübeler edindik.Devrenin kurulumu,gerekli kodlamanın yapılması, devrelerin şematik olarak gösterilmesi, fritzing, proteus kullanımı ve daha birçok konuda bilgi edindik. Bir robotun elektonik ve mekanik tasarımının nasıl olması gerektiğini öğrendik ve yaptığımız yanlışlar ile tasarım aşamasında yapılmaması gerekenleri farkettik.</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PID kontrolü konusuna yo</w:t>
      </w:r>
      <w:r>
        <w:rPr>
          <w:rFonts w:ascii="Times New Roman" w:hAnsi="Times New Roman" w:cs="Times New Roman" w:eastAsia="Times New Roman"/>
          <w:color w:val="auto"/>
          <w:spacing w:val="0"/>
          <w:position w:val="0"/>
          <w:sz w:val="24"/>
          <w:shd w:fill="auto" w:val="clear"/>
        </w:rPr>
        <w:t xml:space="preserve">ğunlaştık. Hata oranını minimize ederek, robotun sorunsuz bir şekilde çizgiyi tam anlamıyla takip etmesi için araştırmalar yapıp Kp, Kd ve Ki değerlerine deneme ve yanılma yöntemiyle uygun katsayıları bulmaya çalıştık.Bizi en zorlayan kısım PID kontrolü ve robotun çizgi takip işlemini gerçekleştirirken hız ve açısal konumunun ayarlanması oldu. Test aşamasında gördüğümüz hatalarımızı düzelttik. 1.Proje sayesinde devre tasarımında devre elemanlarının zarar görmemesi için yapılması gerekenleri devre tasarımının nasıl olması gerektiğini ve bağlantıları öğrendik.</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2.Teknolojik Katk</w:t>
      </w:r>
      <w:r>
        <w:rPr>
          <w:rFonts w:ascii="Times New Roman" w:hAnsi="Times New Roman" w:cs="Times New Roman" w:eastAsia="Times New Roman"/>
          <w:b/>
          <w:color w:val="000000"/>
          <w:spacing w:val="0"/>
          <w:position w:val="0"/>
          <w:sz w:val="24"/>
          <w:shd w:fill="FFFFFF" w:val="clear"/>
        </w:rPr>
        <w:t xml:space="preserve">ıları:</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Çizgi izleyen robotlar günümüzde geli</w:t>
      </w:r>
      <w:r>
        <w:rPr>
          <w:rFonts w:ascii="Times New Roman" w:hAnsi="Times New Roman" w:cs="Times New Roman" w:eastAsia="Times New Roman"/>
          <w:color w:val="auto"/>
          <w:spacing w:val="0"/>
          <w:position w:val="0"/>
          <w:sz w:val="24"/>
          <w:shd w:fill="auto" w:val="clear"/>
        </w:rPr>
        <w:t xml:space="preserve">şen teknolojiyle birlikte endüstriyel alanda bir süredir kullanılmaktadır.Genellikle lojistik ve otomasyon bölümleri içerisinde oldukça gereksinim duyulan niteliksiz insan gücü ile yapılan taşıma işlemlerini bir süredir çizgi izleyen robotlar yapmaya başlamışlardır.Günümüzde bu kadar yaygın olarak kullanılan çizgi takip eden robot tasarımını gerçekleştirmiş olmamız bize iş hayatımızda kazanım olarak döneceğini ve bizim için önemli bir tecrübe,deneyim olduğunu düşünüyoruz.</w:t>
      </w:r>
    </w:p>
    <w:p>
      <w:pPr>
        <w:spacing w:before="0" w:after="160" w:line="30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3.Ekip Çal</w:t>
      </w:r>
      <w:r>
        <w:rPr>
          <w:rFonts w:ascii="Times New Roman" w:hAnsi="Times New Roman" w:cs="Times New Roman" w:eastAsia="Times New Roman"/>
          <w:b/>
          <w:color w:val="auto"/>
          <w:spacing w:val="0"/>
          <w:position w:val="0"/>
          <w:sz w:val="24"/>
          <w:shd w:fill="auto" w:val="clear"/>
        </w:rPr>
        <w:t xml:space="preserve">ışması Katkıları:</w:t>
      </w:r>
    </w:p>
    <w:p>
      <w:pPr>
        <w:spacing w:before="0" w:after="160" w:line="30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Ekip çal</w:t>
      </w:r>
      <w:r>
        <w:rPr>
          <w:rFonts w:ascii="Times New Roman" w:hAnsi="Times New Roman" w:cs="Times New Roman" w:eastAsia="Times New Roman"/>
          <w:color w:val="auto"/>
          <w:spacing w:val="0"/>
          <w:position w:val="0"/>
          <w:sz w:val="24"/>
          <w:shd w:fill="auto" w:val="clear"/>
        </w:rPr>
        <w:t xml:space="preserve">ışmasının bize kattıkları:</w:t>
      </w:r>
    </w:p>
    <w:p>
      <w:pPr>
        <w:numPr>
          <w:ilvl w:val="0"/>
          <w:numId w:val="277"/>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Her grup eleman</w:t>
      </w:r>
      <w:r>
        <w:rPr>
          <w:rFonts w:ascii="Times New Roman" w:hAnsi="Times New Roman" w:cs="Times New Roman" w:eastAsia="Times New Roman"/>
          <w:color w:val="000000"/>
          <w:spacing w:val="0"/>
          <w:position w:val="0"/>
          <w:sz w:val="24"/>
          <w:shd w:fill="FFFFFF" w:val="clear"/>
        </w:rPr>
        <w:t xml:space="preserve">ının teknik bilgisini geliştirdi. konuya bütünlük açısından bakmamıza yardımcı oldu</w:t>
      </w:r>
    </w:p>
    <w:p>
      <w:pPr>
        <w:numPr>
          <w:ilvl w:val="0"/>
          <w:numId w:val="277"/>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Proje çal</w:t>
      </w:r>
      <w:r>
        <w:rPr>
          <w:rFonts w:ascii="Times New Roman" w:hAnsi="Times New Roman" w:cs="Times New Roman" w:eastAsia="Times New Roman"/>
          <w:color w:val="000000"/>
          <w:spacing w:val="0"/>
          <w:position w:val="0"/>
          <w:sz w:val="24"/>
          <w:shd w:fill="FFFFFF" w:val="clear"/>
        </w:rPr>
        <w:t xml:space="preserve">ışanların sorun çözme alışkanlığını geliştirdi.</w:t>
      </w:r>
    </w:p>
    <w:p>
      <w:pPr>
        <w:numPr>
          <w:ilvl w:val="0"/>
          <w:numId w:val="277"/>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Çal</w:t>
      </w:r>
      <w:r>
        <w:rPr>
          <w:rFonts w:ascii="Times New Roman" w:hAnsi="Times New Roman" w:cs="Times New Roman" w:eastAsia="Times New Roman"/>
          <w:color w:val="000000"/>
          <w:spacing w:val="0"/>
          <w:position w:val="0"/>
          <w:sz w:val="24"/>
          <w:shd w:fill="FFFFFF" w:val="clear"/>
        </w:rPr>
        <w:t xml:space="preserve">ışanların birbiriyle iletişim alışkanlıklarını geliştirdi.</w:t>
      </w:r>
    </w:p>
    <w:p>
      <w:pPr>
        <w:numPr>
          <w:ilvl w:val="0"/>
          <w:numId w:val="277"/>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Ekip, bir ki</w:t>
      </w:r>
      <w:r>
        <w:rPr>
          <w:rFonts w:ascii="Times New Roman" w:hAnsi="Times New Roman" w:cs="Times New Roman" w:eastAsia="Times New Roman"/>
          <w:color w:val="000000"/>
          <w:spacing w:val="0"/>
          <w:position w:val="0"/>
          <w:sz w:val="24"/>
          <w:shd w:fill="FFFFFF" w:val="clear"/>
        </w:rPr>
        <w:t xml:space="preserve">şinin tek başına üretebileceğinden daha fazla fikir üretebilir ve çözüm önerisi geliştirebilir.Yani; bir kişinin çözüm üretmesinin zor olduğu durumlarda ekip olarak çalışmanın faydalı olduğunu gördük.</w:t>
      </w:r>
    </w:p>
    <w:p>
      <w:pPr>
        <w:numPr>
          <w:ilvl w:val="0"/>
          <w:numId w:val="277"/>
        </w:numPr>
        <w:spacing w:before="225" w:after="0" w:line="390"/>
        <w:ind w:right="0" w:left="720" w:hanging="36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Yanl</w:t>
      </w:r>
      <w:r>
        <w:rPr>
          <w:rFonts w:ascii="Times New Roman" w:hAnsi="Times New Roman" w:cs="Times New Roman" w:eastAsia="Times New Roman"/>
          <w:color w:val="000000"/>
          <w:spacing w:val="0"/>
          <w:position w:val="0"/>
          <w:sz w:val="24"/>
          <w:shd w:fill="FFFFFF" w:val="clear"/>
        </w:rPr>
        <w:t xml:space="preserve">ış karar verme ve yanlış uygulama riski ekip çalışması ile en aza indirgenmiş oldu.</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4.Aksayan Yönler:</w:t>
      </w:r>
    </w:p>
    <w:p>
      <w:pPr>
        <w:spacing w:before="225" w:after="0" w:line="39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Projeyi gerçekle</w:t>
      </w:r>
      <w:r>
        <w:rPr>
          <w:rFonts w:ascii="Times New Roman" w:hAnsi="Times New Roman" w:cs="Times New Roman" w:eastAsia="Times New Roman"/>
          <w:color w:val="000000"/>
          <w:spacing w:val="0"/>
          <w:position w:val="0"/>
          <w:sz w:val="24"/>
          <w:shd w:fill="FFFFFF" w:val="clear"/>
        </w:rPr>
        <w:t xml:space="preserve">ştirirken karşılaştığımız sorunlar:</w:t>
      </w:r>
    </w:p>
    <w:p>
      <w:pPr>
        <w:numPr>
          <w:ilvl w:val="0"/>
          <w:numId w:val="279"/>
        </w:numPr>
        <w:spacing w:before="225" w:after="0" w:line="39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PID Kontrolü:Kp,Kd,Ki katsay</w:t>
      </w:r>
      <w:r>
        <w:rPr>
          <w:rFonts w:ascii="Times New Roman" w:hAnsi="Times New Roman" w:cs="Times New Roman" w:eastAsia="Times New Roman"/>
          <w:color w:val="000000"/>
          <w:spacing w:val="0"/>
          <w:position w:val="0"/>
          <w:sz w:val="24"/>
          <w:shd w:fill="FFFFFF" w:val="clear"/>
        </w:rPr>
        <w:t xml:space="preserve">ılarına uygun değerleri bulmakta zorluk çektik.Verilen yanlış değerlerden dolayı robotun dönme açısının doğru olmadığını farkettik.Bu konuyla ilgili birçok araştırma yaparak sorunu çözmeye çalıştık.</w:t>
      </w:r>
    </w:p>
    <w:p>
      <w:pPr>
        <w:numPr>
          <w:ilvl w:val="0"/>
          <w:numId w:val="279"/>
        </w:numPr>
        <w:spacing w:before="225" w:after="0" w:line="39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Devre Tasar</w:t>
      </w:r>
      <w:r>
        <w:rPr>
          <w:rFonts w:ascii="Times New Roman" w:hAnsi="Times New Roman" w:cs="Times New Roman" w:eastAsia="Times New Roman"/>
          <w:color w:val="000000"/>
          <w:spacing w:val="0"/>
          <w:position w:val="0"/>
          <w:sz w:val="24"/>
          <w:shd w:fill="FFFFFF" w:val="clear"/>
        </w:rPr>
        <w:t xml:space="preserve">ımının Çizimi(Fritzing,Proteus,Circuits ):Devre tasarımının çiziminde yaşanılan aksaklık; kullandığımız devre elemanlarının fritzing ve proteus gibi devre tasarımı programlarında bulunmaması.Çözüm olarak paint ile devre tasarımını gerçekleştirdik.</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5.Görü</w:t>
      </w:r>
      <w:r>
        <w:rPr>
          <w:rFonts w:ascii="Times New Roman" w:hAnsi="Times New Roman" w:cs="Times New Roman" w:eastAsia="Times New Roman"/>
          <w:b/>
          <w:color w:val="000000"/>
          <w:spacing w:val="0"/>
          <w:position w:val="0"/>
          <w:sz w:val="24"/>
          <w:shd w:fill="FFFFFF" w:val="clear"/>
        </w:rPr>
        <w:t xml:space="preserve">ş ve Öneriler:</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Bu proje elektronik ve mekanik iki k</w:t>
      </w:r>
      <w:r>
        <w:rPr>
          <w:rFonts w:ascii="Times New Roman" w:hAnsi="Times New Roman" w:cs="Times New Roman" w:eastAsia="Times New Roman"/>
          <w:color w:val="auto"/>
          <w:spacing w:val="0"/>
          <w:position w:val="0"/>
          <w:sz w:val="24"/>
          <w:shd w:fill="FFFFFF" w:val="clear"/>
        </w:rPr>
        <w:t xml:space="preserve">ısım bulunmaktadır ve aynı zamanda bu iki kısmın birbirleriyle uyumu açısından irdelendiğinde hem teoride hem uygulamada proje grubumuza birçok bilgi birikimi sağlamıştır. Edindiğimiz bu bilgiler sayesinde yapacağımız diğer projelerde daha başarılı olacağımıza inanıyoruz.Çizgi takip eden robotumuzu daha fazla geliştirebiliriz. (ultrasonik mesafe sensörü ile mesafe algılamayı sağlamak,bluetooth ile kablosuz haberleşmeyi sağlamak ve daha birçok devre elemanı ekleyerek)</w:t>
      </w:r>
    </w:p>
    <w:p>
      <w:pPr>
        <w:spacing w:before="225" w:after="0" w:line="390"/>
        <w:ind w:right="0" w:left="0" w:firstLine="0"/>
        <w:jc w:val="left"/>
        <w:rPr>
          <w:rFonts w:ascii="Times New Roman" w:hAnsi="Times New Roman" w:cs="Times New Roman" w:eastAsia="Times New Roman"/>
          <w:b/>
          <w:color w:val="000000"/>
          <w:spacing w:val="0"/>
          <w:position w:val="0"/>
          <w:sz w:val="24"/>
          <w:shd w:fill="FFFFFF" w:val="clear"/>
        </w:rPr>
      </w:pPr>
    </w:p>
    <w:p>
      <w:pPr>
        <w:spacing w:before="0" w:after="160" w:line="300"/>
        <w:ind w:right="0" w:left="72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56">
    <w:abstractNumId w:val="78"/>
  </w:num>
  <w:num w:numId="93">
    <w:abstractNumId w:val="72"/>
  </w:num>
  <w:num w:numId="115">
    <w:abstractNumId w:val="66"/>
  </w:num>
  <w:num w:numId="221">
    <w:abstractNumId w:val="60"/>
  </w:num>
  <w:num w:numId="231">
    <w:abstractNumId w:val="54"/>
  </w:num>
  <w:num w:numId="236">
    <w:abstractNumId w:val="48"/>
  </w:num>
  <w:num w:numId="240">
    <w:abstractNumId w:val="42"/>
  </w:num>
  <w:num w:numId="244">
    <w:abstractNumId w:val="36"/>
  </w:num>
  <w:num w:numId="248">
    <w:abstractNumId w:val="30"/>
  </w:num>
  <w:num w:numId="255">
    <w:abstractNumId w:val="24"/>
  </w:num>
  <w:num w:numId="259">
    <w:abstractNumId w:val="18"/>
  </w:num>
  <w:num w:numId="261">
    <w:abstractNumId w:val="12"/>
  </w:num>
  <w:num w:numId="277">
    <w:abstractNumId w:val="6"/>
  </w:num>
  <w:num w:numId="279">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17.wmf" Id="docRId3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18.bin" Id="docRId36"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numbering.xml" Id="docRId38" Type="http://schemas.openxmlformats.org/officeDocument/2006/relationships/numbering"/><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styles.xml" Id="docRId39" Type="http://schemas.openxmlformats.org/officeDocument/2006/relationships/styles"/><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