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73F73" w14:textId="7E3FF878" w:rsidR="00EA2BA6" w:rsidRDefault="00EA2BA6" w:rsidP="00EA2BA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40"/>
          <w:szCs w:val="40"/>
        </w:rPr>
      </w:pPr>
    </w:p>
    <w:p w14:paraId="61FA857B" w14:textId="5E4E6E32" w:rsidR="00EA2BA6" w:rsidRPr="00EA2BA6" w:rsidRDefault="00EA2BA6" w:rsidP="00EA2BA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EA2BA6">
        <w:rPr>
          <w:rFonts w:ascii="Times New Roman" w:hAnsi="Times New Roman" w:cs="Times New Roman"/>
          <w:b/>
          <w:sz w:val="36"/>
          <w:szCs w:val="36"/>
        </w:rPr>
        <w:t>Raporti I Projektit te pare ne lenden e rrjeteve Kompjuterike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14:paraId="76DEEAF2" w14:textId="381DAE40" w:rsidR="00EA2BA6" w:rsidRPr="00EA2BA6" w:rsidRDefault="00F51F81" w:rsidP="00EA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sdt>
      <w:sdtPr>
        <w:id w:val="1610000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D1AA724" w14:textId="17E0ACAA" w:rsidR="00F51F81" w:rsidRDefault="00F51F81">
          <w:pPr>
            <w:pStyle w:val="TOCHeading"/>
          </w:pPr>
          <w:r>
            <w:t>Permbajtja</w:t>
          </w:r>
        </w:p>
        <w:p w14:paraId="1727F166" w14:textId="38F6CE24" w:rsidR="00F51F81" w:rsidRDefault="00F51F8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5929" w:history="1">
            <w:r w:rsidRPr="006F10B4">
              <w:rPr>
                <w:rStyle w:val="Hyperlink"/>
                <w:noProof/>
              </w:rPr>
              <w:t>Informata siperfaqesore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828F" w14:textId="39850EF9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30" w:history="1">
            <w:r w:rsidRPr="006F10B4">
              <w:rPr>
                <w:rStyle w:val="Hyperlink"/>
                <w:noProof/>
              </w:rPr>
              <w:t>Librarit</w:t>
            </w:r>
            <w:r w:rsidRPr="006F10B4">
              <w:rPr>
                <w:rStyle w:val="Hyperlink"/>
                <w:noProof/>
                <w:lang w:val="sq-AL"/>
              </w:rPr>
              <w:t>ë e përdorura janë</w:t>
            </w:r>
            <w:r w:rsidRPr="006F10B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A41C" w14:textId="7B70DEA0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31" w:history="1">
            <w:r w:rsidRPr="006F10B4">
              <w:rPr>
                <w:rStyle w:val="Hyperlink"/>
                <w:noProof/>
                <w:lang w:val="fr-FR"/>
              </w:rPr>
              <w:t>Metodat e p</w:t>
            </w:r>
            <w:r w:rsidRPr="006F10B4">
              <w:rPr>
                <w:rStyle w:val="Hyperlink"/>
                <w:noProof/>
                <w:lang w:val="sq-AL"/>
              </w:rPr>
              <w:t>ërdorura në projekt janë</w:t>
            </w:r>
            <w:r w:rsidRPr="006F10B4">
              <w:rPr>
                <w:rStyle w:val="Hyperlink"/>
                <w:noProof/>
                <w:lang w:val="fr-F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78E7" w14:textId="5DE46EE5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32" w:history="1">
            <w:r w:rsidRPr="006F10B4">
              <w:rPr>
                <w:rStyle w:val="Hyperlink"/>
                <w:noProof/>
              </w:rPr>
              <w:t>Metodat e zgjedhura: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E846" w14:textId="541F3732" w:rsidR="00F51F81" w:rsidRDefault="00F51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445933" w:history="1">
            <w:r w:rsidRPr="006F10B4">
              <w:rPr>
                <w:rStyle w:val="Hyperlink"/>
                <w:noProof/>
                <w:lang w:val="fr-FR"/>
              </w:rPr>
              <w:t>TCP-Klienti-Pamja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7B4E" w14:textId="68B9FFDE" w:rsidR="00F51F81" w:rsidRDefault="00F51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445934" w:history="1">
            <w:r w:rsidRPr="006F10B4">
              <w:rPr>
                <w:rStyle w:val="Hyperlink"/>
                <w:noProof/>
                <w:lang w:val="sq-AL"/>
              </w:rPr>
              <w:t>TCP-Serveri-Pamja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29D0" w14:textId="05C62B8C" w:rsidR="00F51F81" w:rsidRDefault="00F51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445935" w:history="1">
            <w:r w:rsidRPr="006F10B4">
              <w:rPr>
                <w:rStyle w:val="Hyperlink"/>
                <w:noProof/>
                <w:lang w:val="sq-AL"/>
              </w:rPr>
              <w:t>METODAT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FF88" w14:textId="577B80D3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36" w:history="1">
            <w:r w:rsidRPr="006F10B4">
              <w:rPr>
                <w:rStyle w:val="Hyperlink"/>
                <w:noProof/>
                <w:lang w:val="sq-AL"/>
              </w:rPr>
              <w:t>IPADRESA()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DE9E" w14:textId="43BDA78C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37" w:history="1">
            <w:r w:rsidRPr="006F10B4">
              <w:rPr>
                <w:rStyle w:val="Hyperlink"/>
                <w:noProof/>
                <w:lang w:val="sq-AL"/>
              </w:rPr>
              <w:t>PORT()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47EA" w14:textId="4822E1B0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38" w:history="1">
            <w:r w:rsidRPr="006F10B4">
              <w:rPr>
                <w:rStyle w:val="Hyperlink"/>
                <w:noProof/>
                <w:lang w:val="sq-AL"/>
              </w:rPr>
              <w:t>COUNT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A0CA" w14:textId="7143940E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39" w:history="1">
            <w:r w:rsidRPr="006F10B4">
              <w:rPr>
                <w:rStyle w:val="Hyperlink"/>
                <w:noProof/>
                <w:lang w:val="sq-AL"/>
              </w:rPr>
              <w:t>REVERSE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5BD7" w14:textId="2ACD2D3E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40" w:history="1">
            <w:r w:rsidRPr="006F10B4">
              <w:rPr>
                <w:rStyle w:val="Hyperlink"/>
                <w:noProof/>
                <w:lang w:val="sq-AL"/>
              </w:rPr>
              <w:t>PALINDROME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4DF9" w14:textId="55023EFF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41" w:history="1">
            <w:r w:rsidRPr="006F10B4">
              <w:rPr>
                <w:rStyle w:val="Hyperlink"/>
                <w:noProof/>
                <w:lang w:val="sq-AL"/>
              </w:rPr>
              <w:t>TIME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47DC" w14:textId="7FDF77A0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42" w:history="1">
            <w:r w:rsidRPr="006F10B4">
              <w:rPr>
                <w:rStyle w:val="Hyperlink"/>
                <w:noProof/>
                <w:lang w:val="sq-AL"/>
              </w:rPr>
              <w:t>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AD3F" w14:textId="081B53E7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43" w:history="1">
            <w:r w:rsidRPr="006F10B4">
              <w:rPr>
                <w:rStyle w:val="Hyperlink"/>
                <w:noProof/>
                <w:lang w:val="sq-AL"/>
              </w:rPr>
              <w:t>GCF()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1A0F" w14:textId="633D402C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44" w:history="1">
            <w:r w:rsidRPr="006F10B4">
              <w:rPr>
                <w:rStyle w:val="Hyperlink"/>
                <w:noProof/>
                <w:lang w:val="sq-AL"/>
              </w:rPr>
              <w:t>CONVERT()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98ED" w14:textId="79FC92CD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45" w:history="1">
            <w:r w:rsidRPr="006F10B4">
              <w:rPr>
                <w:rStyle w:val="Hyperlink"/>
                <w:noProof/>
                <w:lang w:val="sq-AL"/>
              </w:rPr>
              <w:t>KUBOIDI()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9018" w14:textId="3A480B90" w:rsidR="00F51F81" w:rsidRDefault="00F51F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5946" w:history="1">
            <w:r w:rsidRPr="006F10B4">
              <w:rPr>
                <w:rStyle w:val="Hyperlink"/>
                <w:noProof/>
                <w:lang w:val="sq-AL"/>
              </w:rPr>
              <w:t>Trapezi()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B3F2" w14:textId="0012AB52" w:rsidR="00F51F81" w:rsidRDefault="00F51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445947" w:history="1">
            <w:r w:rsidRPr="006F10B4">
              <w:rPr>
                <w:rStyle w:val="Hyperlink"/>
                <w:noProof/>
                <w:lang w:val="sq-AL"/>
              </w:rPr>
              <w:t>Ekzekutimi I Metodave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32D8" w14:textId="42EA7040" w:rsidR="00F51F81" w:rsidRDefault="00F51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445948" w:history="1">
            <w:r w:rsidRPr="006F10B4">
              <w:rPr>
                <w:rStyle w:val="Hyperlink"/>
                <w:noProof/>
                <w:lang w:val="sq-AL"/>
              </w:rPr>
              <w:t>Shkruarja gabim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398C" w14:textId="176CA089" w:rsidR="00F51F81" w:rsidRDefault="00F51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445949" w:history="1">
            <w:r w:rsidRPr="006F10B4">
              <w:rPr>
                <w:rStyle w:val="Hyperlink"/>
                <w:noProof/>
                <w:lang w:val="sq-AL"/>
              </w:rPr>
              <w:t>Mbyllja e lidhjes me serverin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0040" w14:textId="3D577925" w:rsidR="00F51F81" w:rsidRDefault="00F51F81">
          <w:r>
            <w:rPr>
              <w:b/>
              <w:bCs/>
              <w:noProof/>
            </w:rPr>
            <w:fldChar w:fldCharType="end"/>
          </w:r>
        </w:p>
      </w:sdtContent>
    </w:sdt>
    <w:p w14:paraId="3DBA2B47" w14:textId="5F6A6C5C" w:rsidR="00F51F81" w:rsidRDefault="00F51F81">
      <w:pPr>
        <w:rPr>
          <w:rFonts w:ascii="Times New Roman" w:hAnsi="Times New Roman" w:cs="Times New Roman"/>
          <w:b/>
          <w:sz w:val="40"/>
          <w:szCs w:val="40"/>
        </w:rPr>
      </w:pPr>
    </w:p>
    <w:p w14:paraId="7CC6BCF6" w14:textId="77777777" w:rsidR="00EA2BA6" w:rsidRDefault="00EA2BA6" w:rsidP="00F51F81">
      <w:pPr>
        <w:pStyle w:val="Heading1"/>
      </w:pPr>
      <w:bookmarkStart w:id="0" w:name="_Toc37445929"/>
    </w:p>
    <w:p w14:paraId="56C9FB63" w14:textId="77777777" w:rsidR="00EA2BA6" w:rsidRDefault="00EA2BA6" w:rsidP="00F51F81">
      <w:pPr>
        <w:pStyle w:val="Heading1"/>
      </w:pPr>
    </w:p>
    <w:p w14:paraId="19B743E3" w14:textId="77777777" w:rsidR="00EA2BA6" w:rsidRDefault="00EA2BA6" w:rsidP="00F51F81">
      <w:pPr>
        <w:pStyle w:val="Heading1"/>
      </w:pPr>
    </w:p>
    <w:p w14:paraId="67AAA2D2" w14:textId="77777777" w:rsidR="00EA2BA6" w:rsidRDefault="00EA2BA6" w:rsidP="00F51F81">
      <w:pPr>
        <w:pStyle w:val="Heading1"/>
      </w:pPr>
    </w:p>
    <w:p w14:paraId="7D9CD968" w14:textId="26B422E0" w:rsidR="00FC6A4B" w:rsidRDefault="00F51F81" w:rsidP="00F51F81">
      <w:pPr>
        <w:pStyle w:val="Heading1"/>
        <w:rPr>
          <w:lang w:val="sq-AL"/>
        </w:rPr>
      </w:pPr>
      <w:r>
        <w:t>Informata siperfaqesore</w:t>
      </w:r>
      <w:bookmarkEnd w:id="0"/>
    </w:p>
    <w:p w14:paraId="054D654B" w14:textId="77777777" w:rsidR="00FC6A4B" w:rsidRDefault="00FC6A4B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0533A120" w14:textId="2BD35622" w:rsidR="00FC6A4B" w:rsidRDefault="00FC6A4B" w:rsidP="00FC6A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Emri i projektit</w:t>
      </w:r>
      <w:r w:rsidRPr="00960A13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  <w:r w:rsidRPr="00960A13">
        <w:rPr>
          <w:rFonts w:ascii="Times New Roman" w:hAnsi="Times New Roman" w:cs="Times New Roman"/>
          <w:sz w:val="24"/>
          <w:szCs w:val="24"/>
          <w:lang w:val="fr-FR"/>
        </w:rPr>
        <w:t>Dizajnimi Klient – Server</w:t>
      </w:r>
      <w:r w:rsidR="00960A13" w:rsidRPr="00960A13">
        <w:rPr>
          <w:rFonts w:ascii="Times New Roman" w:hAnsi="Times New Roman" w:cs="Times New Roman"/>
          <w:sz w:val="24"/>
          <w:szCs w:val="24"/>
          <w:lang w:val="fr-FR"/>
        </w:rPr>
        <w:t xml:space="preserve"> (T</w:t>
      </w:r>
      <w:r w:rsidR="00960A13">
        <w:rPr>
          <w:rFonts w:ascii="Times New Roman" w:hAnsi="Times New Roman" w:cs="Times New Roman"/>
          <w:sz w:val="24"/>
          <w:szCs w:val="24"/>
          <w:lang w:val="fr-FR"/>
        </w:rPr>
        <w:t>CP dhe UDP)</w:t>
      </w:r>
    </w:p>
    <w:p w14:paraId="659C2BB1" w14:textId="7E18BEE7" w:rsidR="00960A13" w:rsidRPr="00960A13" w:rsidRDefault="00960A13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1C7980">
        <w:rPr>
          <w:rFonts w:ascii="Times New Roman" w:hAnsi="Times New Roman" w:cs="Times New Roman"/>
          <w:b/>
          <w:sz w:val="24"/>
          <w:szCs w:val="24"/>
        </w:rPr>
        <w:t>L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ënda</w:t>
      </w:r>
      <w:r w:rsidRPr="00FC75D1">
        <w:rPr>
          <w:rFonts w:ascii="Times New Roman" w:hAnsi="Times New Roman" w:cs="Times New Roman"/>
          <w:b/>
          <w:sz w:val="24"/>
          <w:szCs w:val="24"/>
        </w:rPr>
        <w:t>: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FC75D1">
        <w:rPr>
          <w:rFonts w:ascii="Times New Roman" w:hAnsi="Times New Roman" w:cs="Times New Roman"/>
          <w:sz w:val="24"/>
          <w:szCs w:val="24"/>
          <w:lang w:val="sq-AL"/>
        </w:rPr>
        <w:t>Rrjeta Kompjuterike</w:t>
      </w:r>
    </w:p>
    <w:p w14:paraId="28B908EA" w14:textId="1A3B8596" w:rsidR="001C7980" w:rsidRDefault="001C7980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1C7980">
        <w:rPr>
          <w:rFonts w:ascii="Times New Roman" w:hAnsi="Times New Roman" w:cs="Times New Roman"/>
          <w:b/>
          <w:sz w:val="24"/>
          <w:szCs w:val="24"/>
        </w:rPr>
        <w:t xml:space="preserve">Emri </w:t>
      </w:r>
      <w:r>
        <w:rPr>
          <w:rFonts w:ascii="Times New Roman" w:hAnsi="Times New Roman" w:cs="Times New Roman"/>
          <w:b/>
          <w:sz w:val="24"/>
          <w:szCs w:val="24"/>
        </w:rPr>
        <w:t>i studentit:</w:t>
      </w:r>
      <w:r w:rsidR="00881E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1E88" w:rsidRPr="00881E88">
        <w:rPr>
          <w:rFonts w:ascii="Times New Roman" w:hAnsi="Times New Roman" w:cs="Times New Roman"/>
          <w:bCs/>
          <w:sz w:val="24"/>
          <w:szCs w:val="24"/>
        </w:rPr>
        <w:t>Omer Mehmeti</w:t>
      </w:r>
    </w:p>
    <w:p w14:paraId="5D97CD00" w14:textId="71D1553D" w:rsidR="001C7980" w:rsidRDefault="001C7980" w:rsidP="00FC6A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ID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C7980">
        <w:rPr>
          <w:rFonts w:ascii="Times New Roman" w:hAnsi="Times New Roman" w:cs="Times New Roman"/>
          <w:sz w:val="24"/>
          <w:szCs w:val="24"/>
        </w:rPr>
        <w:t>170714100</w:t>
      </w:r>
      <w:r w:rsidR="00881E88">
        <w:rPr>
          <w:rFonts w:ascii="Times New Roman" w:hAnsi="Times New Roman" w:cs="Times New Roman"/>
          <w:sz w:val="24"/>
          <w:szCs w:val="24"/>
        </w:rPr>
        <w:t>004</w:t>
      </w:r>
    </w:p>
    <w:p w14:paraId="6ADFEEA6" w14:textId="1471AD63" w:rsidR="00960A13" w:rsidRDefault="001C7980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Data: </w:t>
      </w:r>
      <w:r w:rsidRPr="001C7980">
        <w:rPr>
          <w:rFonts w:ascii="Times New Roman" w:hAnsi="Times New Roman" w:cs="Times New Roman"/>
          <w:sz w:val="24"/>
          <w:szCs w:val="24"/>
        </w:rPr>
        <w:t>1</w:t>
      </w:r>
      <w:r w:rsidR="00881E88">
        <w:rPr>
          <w:rFonts w:ascii="Times New Roman" w:hAnsi="Times New Roman" w:cs="Times New Roman"/>
          <w:sz w:val="24"/>
          <w:szCs w:val="24"/>
        </w:rPr>
        <w:t>0</w:t>
      </w:r>
      <w:r w:rsidRPr="001C7980">
        <w:rPr>
          <w:rFonts w:ascii="Times New Roman" w:hAnsi="Times New Roman" w:cs="Times New Roman"/>
          <w:sz w:val="24"/>
          <w:szCs w:val="24"/>
        </w:rPr>
        <w:t>.04.20</w:t>
      </w:r>
      <w:r w:rsidR="00881E8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</w:p>
    <w:p w14:paraId="3A787206" w14:textId="273A1C1F" w:rsidR="00FC6A4B" w:rsidRPr="00960A13" w:rsidRDefault="00FC6A4B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Vegla e përdorur</w:t>
      </w:r>
      <w:r w:rsidRPr="00FC75D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C75D1">
        <w:rPr>
          <w:rFonts w:ascii="Times New Roman" w:hAnsi="Times New Roman" w:cs="Times New Roman"/>
          <w:sz w:val="24"/>
          <w:szCs w:val="24"/>
        </w:rPr>
        <w:t xml:space="preserve">Microsoft Visual Studio </w:t>
      </w:r>
      <w:r w:rsidR="00A04A32">
        <w:rPr>
          <w:rFonts w:ascii="Times New Roman" w:hAnsi="Times New Roman" w:cs="Times New Roman"/>
          <w:sz w:val="24"/>
          <w:szCs w:val="24"/>
        </w:rPr>
        <w:t>Community</w:t>
      </w:r>
      <w:r w:rsidRPr="00FC75D1">
        <w:rPr>
          <w:rFonts w:ascii="Times New Roman" w:hAnsi="Times New Roman" w:cs="Times New Roman"/>
          <w:sz w:val="24"/>
          <w:szCs w:val="24"/>
        </w:rPr>
        <w:t xml:space="preserve"> 201</w:t>
      </w:r>
      <w:r w:rsidR="00881E88">
        <w:rPr>
          <w:rFonts w:ascii="Times New Roman" w:hAnsi="Times New Roman" w:cs="Times New Roman"/>
          <w:sz w:val="24"/>
          <w:szCs w:val="24"/>
        </w:rPr>
        <w:t>9</w:t>
      </w:r>
      <w:r w:rsidR="001C7980">
        <w:rPr>
          <w:rFonts w:ascii="Times New Roman" w:hAnsi="Times New Roman" w:cs="Times New Roman"/>
          <w:sz w:val="24"/>
          <w:szCs w:val="24"/>
        </w:rPr>
        <w:t>,</w:t>
      </w:r>
      <w:r w:rsidRPr="00FC75D1">
        <w:rPr>
          <w:rFonts w:ascii="Times New Roman" w:hAnsi="Times New Roman" w:cs="Times New Roman"/>
          <w:sz w:val="24"/>
          <w:szCs w:val="24"/>
        </w:rPr>
        <w:t>Kodi i shkruar ne ConsoleApplicaion</w:t>
      </w:r>
    </w:p>
    <w:p w14:paraId="39BB2214" w14:textId="04E3529A" w:rsidR="00D4579E" w:rsidRPr="00FC75D1" w:rsidRDefault="00D4579E" w:rsidP="00FC6A4B">
      <w:pPr>
        <w:rPr>
          <w:rFonts w:ascii="Times New Roman" w:hAnsi="Times New Roman" w:cs="Times New Roman"/>
          <w:b/>
          <w:sz w:val="24"/>
          <w:szCs w:val="24"/>
        </w:rPr>
      </w:pPr>
      <w:r w:rsidRPr="00D4579E">
        <w:rPr>
          <w:rFonts w:ascii="Times New Roman" w:hAnsi="Times New Roman" w:cs="Times New Roman"/>
          <w:b/>
          <w:sz w:val="24"/>
          <w:szCs w:val="24"/>
        </w:rPr>
        <w:t>Sistemi Operativ</w:t>
      </w:r>
      <w:r>
        <w:rPr>
          <w:rFonts w:ascii="Times New Roman" w:hAnsi="Times New Roman" w:cs="Times New Roman"/>
          <w:sz w:val="24"/>
          <w:szCs w:val="24"/>
        </w:rPr>
        <w:t>: Windows 10</w:t>
      </w:r>
    </w:p>
    <w:p w14:paraId="21616364" w14:textId="6EBDA9C2" w:rsidR="00FC75D1" w:rsidRDefault="00FC75D1" w:rsidP="00FC6A4B">
      <w:pPr>
        <w:rPr>
          <w:rFonts w:ascii="Times New Roman" w:hAnsi="Times New Roman" w:cs="Times New Roman"/>
          <w:b/>
          <w:sz w:val="24"/>
          <w:szCs w:val="24"/>
        </w:rPr>
      </w:pPr>
    </w:p>
    <w:p w14:paraId="7D2658B1" w14:textId="77777777" w:rsidR="00BE1286" w:rsidRPr="00FC75D1" w:rsidRDefault="00BE1286" w:rsidP="00FC6A4B">
      <w:pPr>
        <w:rPr>
          <w:rFonts w:ascii="Times New Roman" w:hAnsi="Times New Roman" w:cs="Times New Roman"/>
          <w:b/>
          <w:sz w:val="24"/>
          <w:szCs w:val="24"/>
        </w:rPr>
      </w:pPr>
    </w:p>
    <w:p w14:paraId="302EC035" w14:textId="77777777" w:rsidR="00FC75D1" w:rsidRPr="00D4579E" w:rsidRDefault="00FC6A4B" w:rsidP="00F51F81">
      <w:pPr>
        <w:pStyle w:val="Heading2"/>
      </w:pPr>
      <w:bookmarkStart w:id="1" w:name="_Toc37445930"/>
      <w:r w:rsidRPr="00D4579E">
        <w:t>Librarit</w:t>
      </w:r>
      <w:r w:rsidRPr="00FC75D1">
        <w:rPr>
          <w:lang w:val="sq-AL"/>
        </w:rPr>
        <w:t>ë e pë</w:t>
      </w:r>
      <w:r w:rsidR="001C7980">
        <w:rPr>
          <w:lang w:val="sq-AL"/>
        </w:rPr>
        <w:t>r</w:t>
      </w:r>
      <w:r w:rsidRPr="00FC75D1">
        <w:rPr>
          <w:lang w:val="sq-AL"/>
        </w:rPr>
        <w:t>dorura janë</w:t>
      </w:r>
      <w:r w:rsidRPr="00D4579E">
        <w:t>:</w:t>
      </w:r>
      <w:bookmarkEnd w:id="1"/>
      <w:r w:rsidRPr="00D4579E">
        <w:t xml:space="preserve"> </w:t>
      </w:r>
    </w:p>
    <w:p w14:paraId="0C9072AB" w14:textId="77777777" w:rsidR="00FC75D1" w:rsidRPr="001D18FF" w:rsidRDefault="00FC75D1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D18FF">
        <w:rPr>
          <w:rFonts w:ascii="Times New Roman" w:hAnsi="Times New Roman" w:cs="Times New Roman"/>
          <w:b/>
          <w:i/>
          <w:sz w:val="24"/>
          <w:szCs w:val="24"/>
        </w:rPr>
        <w:t>from socket import *</w:t>
      </w:r>
    </w:p>
    <w:p w14:paraId="1C8BD38E" w14:textId="77777777" w:rsidR="00FC75D1" w:rsidRPr="001D18FF" w:rsidRDefault="00FC75D1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D18FF">
        <w:rPr>
          <w:rFonts w:ascii="Times New Roman" w:hAnsi="Times New Roman" w:cs="Times New Roman"/>
          <w:b/>
          <w:i/>
          <w:sz w:val="24"/>
          <w:szCs w:val="24"/>
        </w:rPr>
        <w:t>import random , datetime</w:t>
      </w:r>
    </w:p>
    <w:p w14:paraId="487A4300" w14:textId="41BDFCA3" w:rsidR="00FC75D1" w:rsidRDefault="00FC75D1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D18FF">
        <w:rPr>
          <w:rFonts w:ascii="Times New Roman" w:hAnsi="Times New Roman" w:cs="Times New Roman"/>
          <w:b/>
          <w:i/>
          <w:sz w:val="24"/>
          <w:szCs w:val="24"/>
        </w:rPr>
        <w:t>from _thread import *</w:t>
      </w:r>
    </w:p>
    <w:p w14:paraId="3091C39F" w14:textId="43258566" w:rsidR="00BE1286" w:rsidRDefault="00BE1286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import socket</w:t>
      </w:r>
    </w:p>
    <w:p w14:paraId="117B60B7" w14:textId="4C444211" w:rsidR="00BE1286" w:rsidRDefault="00BE1286" w:rsidP="00BE1286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71A76DE0" w14:textId="77777777" w:rsidR="00BE1286" w:rsidRPr="00BE1286" w:rsidRDefault="00BE1286" w:rsidP="00BE1286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56926BA" w14:textId="77777777" w:rsidR="00FC6A4B" w:rsidRPr="001C7980" w:rsidRDefault="00FC6A4B" w:rsidP="00F51F81">
      <w:pPr>
        <w:pStyle w:val="Heading2"/>
        <w:rPr>
          <w:lang w:val="fr-FR"/>
        </w:rPr>
      </w:pPr>
      <w:bookmarkStart w:id="2" w:name="_Toc37445931"/>
      <w:r w:rsidRPr="001C7980">
        <w:rPr>
          <w:lang w:val="fr-FR"/>
        </w:rPr>
        <w:t xml:space="preserve">Metodat e </w:t>
      </w:r>
      <w:r w:rsidR="00FC75D1" w:rsidRPr="001C7980">
        <w:rPr>
          <w:lang w:val="fr-FR"/>
        </w:rPr>
        <w:t>p</w:t>
      </w:r>
      <w:r w:rsidR="00FC75D1" w:rsidRPr="00FC75D1">
        <w:rPr>
          <w:lang w:val="sq-AL"/>
        </w:rPr>
        <w:t>ërdorura</w:t>
      </w:r>
      <w:r w:rsidR="001C7980">
        <w:rPr>
          <w:lang w:val="sq-AL"/>
        </w:rPr>
        <w:t xml:space="preserve"> në projekt janë</w:t>
      </w:r>
      <w:r w:rsidRPr="001C7980">
        <w:rPr>
          <w:lang w:val="fr-FR"/>
        </w:rPr>
        <w:t>:</w:t>
      </w:r>
      <w:bookmarkEnd w:id="2"/>
      <w:r w:rsidRPr="001C7980">
        <w:rPr>
          <w:lang w:val="fr-FR"/>
        </w:rPr>
        <w:t xml:space="preserve"> </w:t>
      </w:r>
    </w:p>
    <w:p w14:paraId="7DFF6B3C" w14:textId="04296A78" w:rsidR="00FC75D1" w:rsidRPr="00FC75D1" w:rsidRDefault="00AE3BD3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18FF">
        <w:rPr>
          <w:rFonts w:ascii="Times New Roman" w:hAnsi="Times New Roman" w:cs="Times New Roman"/>
          <w:b/>
          <w:sz w:val="24"/>
          <w:szCs w:val="24"/>
        </w:rPr>
        <w:t>IPADRESA</w:t>
      </w:r>
      <w:r w:rsidR="00FC75D1" w:rsidRPr="001D18FF">
        <w:rPr>
          <w:rFonts w:ascii="Times New Roman" w:hAnsi="Times New Roman" w:cs="Times New Roman"/>
          <w:b/>
          <w:sz w:val="24"/>
          <w:szCs w:val="24"/>
        </w:rPr>
        <w:t>()</w:t>
      </w:r>
      <w:r w:rsidR="00BF12F4">
        <w:rPr>
          <w:rFonts w:ascii="Times New Roman" w:hAnsi="Times New Roman" w:cs="Times New Roman"/>
          <w:sz w:val="24"/>
          <w:szCs w:val="24"/>
        </w:rPr>
        <w:t xml:space="preserve"> – </w:t>
      </w:r>
      <w:r w:rsidR="00BF12F4" w:rsidRPr="001D18FF">
        <w:rPr>
          <w:rFonts w:ascii="Times New Roman" w:hAnsi="Times New Roman" w:cs="Times New Roman"/>
          <w:i/>
          <w:sz w:val="24"/>
          <w:szCs w:val="24"/>
        </w:rPr>
        <w:t>Kthen ipadresen e serverit.</w:t>
      </w:r>
    </w:p>
    <w:p w14:paraId="4AC1C971" w14:textId="6D621C8D" w:rsidR="00FC75D1" w:rsidRPr="00BF12F4" w:rsidRDefault="00881E88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PORT</w:t>
      </w:r>
      <w:r w:rsidR="00AE3BD3"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BF12F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Kthen numrin e portit t</w:t>
      </w:r>
      <w:r w:rsid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klientit</w:t>
      </w:r>
      <w:r w:rsidR="00BF12F4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BF12F4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0759DC94" w14:textId="198E244D" w:rsidR="00FC75D1" w:rsidRPr="004E6471" w:rsidRDefault="00881E88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COUNT</w:t>
      </w:r>
      <w:r w:rsidR="00AE3BD3" w:rsidRPr="004E647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C75D1" w:rsidRPr="004E6471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4E6471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Kthen numrin e bashting</w:t>
      </w:r>
      <w:r w:rsidR="004E6471"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lloreve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dhe zanoreve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ne nj</w:t>
      </w:r>
      <w:r w:rsidR="004E6471"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fjali t</w:t>
      </w:r>
      <w:r w:rsidR="004E6471"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dh</w:t>
      </w:r>
      <w:r w:rsidR="004E6471"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ne nga klienti.</w:t>
      </w:r>
    </w:p>
    <w:p w14:paraId="1D6FDC28" w14:textId="507C9105" w:rsidR="00FC75D1" w:rsidRPr="00BF12F4" w:rsidRDefault="00881E88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REVERSE</w:t>
      </w:r>
      <w:r w:rsidR="001D18FF"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BF12F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Printon fjalin e shkruar nga klienti(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>mbrapshte</w:t>
      </w:r>
      <w:r w:rsidR="00BF12F4" w:rsidRPr="001D18FF">
        <w:rPr>
          <w:rFonts w:ascii="Times New Roman" w:hAnsi="Times New Roman" w:cs="Times New Roman"/>
          <w:i/>
          <w:sz w:val="24"/>
          <w:szCs w:val="24"/>
          <w:lang w:val="sq-AL"/>
        </w:rPr>
        <w:t>).</w:t>
      </w:r>
    </w:p>
    <w:p w14:paraId="675D9B75" w14:textId="4CC5BD58" w:rsidR="00FC75D1" w:rsidRPr="00BF12F4" w:rsidRDefault="00881E88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PALINDROME</w:t>
      </w:r>
      <w:r w:rsidR="001D18FF"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BF12F4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Kthen 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>nqs fjalia e dhene eshte palindrome ose jo.</w:t>
      </w:r>
    </w:p>
    <w:p w14:paraId="0D21C8CD" w14:textId="3B6DEBDA" w:rsidR="00FC75D1" w:rsidRPr="001D18FF" w:rsidRDefault="00881E88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TIME</w:t>
      </w:r>
      <w:r w:rsidR="001D18FF"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1D18F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Tregon kohen e tanishme</w:t>
      </w:r>
      <w:r w:rsidR="001D18FF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në kompjuter</w:t>
      </w:r>
    </w:p>
    <w:p w14:paraId="64210629" w14:textId="7574F6CE" w:rsidR="00FC75D1" w:rsidRPr="004E6471" w:rsidRDefault="00881E88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GAME</w:t>
      </w:r>
      <w:r w:rsidR="001D18FF" w:rsidRPr="004E647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C75D1" w:rsidRPr="004E6471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4E6471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Gjeneron 7 numra të rastësishëm nga 1-49.</w:t>
      </w:r>
    </w:p>
    <w:p w14:paraId="61F63ABE" w14:textId="2B571C3D" w:rsidR="00FC75D1" w:rsidRPr="004E6471" w:rsidRDefault="00881E88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GCF</w:t>
      </w:r>
      <w:r w:rsidR="001D18FF" w:rsidRPr="004E647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C75D1" w:rsidRPr="004E6471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4E6471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Kthen numrin e caktuar fibonacci t</w:t>
      </w:r>
      <w:r w:rsidR="001D18FF"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k</w:t>
      </w:r>
      <w:r w:rsidR="001D18FF"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rkuar nga klienti.</w:t>
      </w:r>
    </w:p>
    <w:p w14:paraId="3E3881C9" w14:textId="59566659" w:rsidR="00FC75D1" w:rsidRPr="00BE1286" w:rsidRDefault="00881E88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CONVERT</w:t>
      </w:r>
      <w:r w:rsidR="001D18FF" w:rsidRPr="001D18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5D1" w:rsidRPr="001D18FF">
        <w:rPr>
          <w:rFonts w:ascii="Times New Roman" w:hAnsi="Times New Roman" w:cs="Times New Roman"/>
          <w:b/>
          <w:sz w:val="24"/>
          <w:szCs w:val="24"/>
        </w:rPr>
        <w:t>()</w:t>
      </w:r>
      <w:r w:rsidR="00BF12F4">
        <w:rPr>
          <w:rFonts w:ascii="Times New Roman" w:hAnsi="Times New Roman" w:cs="Times New Roman"/>
          <w:sz w:val="24"/>
          <w:szCs w:val="24"/>
        </w:rPr>
        <w:t xml:space="preserve"> – </w:t>
      </w:r>
      <w:r w:rsidR="00BF12F4" w:rsidRPr="001D18FF">
        <w:rPr>
          <w:rFonts w:ascii="Times New Roman" w:hAnsi="Times New Roman" w:cs="Times New Roman"/>
          <w:i/>
          <w:sz w:val="24"/>
          <w:szCs w:val="24"/>
        </w:rPr>
        <w:t>Konverton disa nj</w:t>
      </w:r>
      <w:r w:rsidR="001D18FF" w:rsidRPr="001D18FF">
        <w:rPr>
          <w:rFonts w:ascii="Times New Roman" w:hAnsi="Times New Roman" w:cs="Times New Roman"/>
          <w:i/>
          <w:sz w:val="24"/>
          <w:szCs w:val="24"/>
        </w:rPr>
        <w:t>ë</w:t>
      </w:r>
      <w:r w:rsidR="00BF12F4" w:rsidRPr="001D18FF">
        <w:rPr>
          <w:rFonts w:ascii="Times New Roman" w:hAnsi="Times New Roman" w:cs="Times New Roman"/>
          <w:i/>
          <w:sz w:val="24"/>
          <w:szCs w:val="24"/>
        </w:rPr>
        <w:t>si themelore.</w:t>
      </w:r>
    </w:p>
    <w:p w14:paraId="00FBF383" w14:textId="75C88A62" w:rsidR="00BE1286" w:rsidRDefault="00BE1286" w:rsidP="00BE1286">
      <w:pPr>
        <w:rPr>
          <w:rFonts w:ascii="Times New Roman" w:hAnsi="Times New Roman" w:cs="Times New Roman"/>
          <w:sz w:val="24"/>
          <w:szCs w:val="24"/>
        </w:rPr>
      </w:pPr>
    </w:p>
    <w:p w14:paraId="3180AC1D" w14:textId="30579367" w:rsidR="00BE1286" w:rsidRDefault="00BE1286" w:rsidP="00BE1286">
      <w:pPr>
        <w:rPr>
          <w:rFonts w:ascii="Times New Roman" w:hAnsi="Times New Roman" w:cs="Times New Roman"/>
          <w:sz w:val="24"/>
          <w:szCs w:val="24"/>
        </w:rPr>
      </w:pPr>
    </w:p>
    <w:p w14:paraId="2ABEA49B" w14:textId="77777777" w:rsidR="00BE1286" w:rsidRPr="00BE1286" w:rsidRDefault="00BE1286" w:rsidP="00BE1286">
      <w:pPr>
        <w:rPr>
          <w:rFonts w:ascii="Times New Roman" w:hAnsi="Times New Roman" w:cs="Times New Roman"/>
          <w:sz w:val="24"/>
          <w:szCs w:val="24"/>
        </w:rPr>
      </w:pPr>
    </w:p>
    <w:p w14:paraId="18D7D20A" w14:textId="3096411D" w:rsidR="00FC75D1" w:rsidRPr="00FC75D1" w:rsidRDefault="00FC75D1" w:rsidP="00F51F81">
      <w:pPr>
        <w:pStyle w:val="Heading2"/>
      </w:pPr>
      <w:bookmarkStart w:id="3" w:name="_Toc37445932"/>
      <w:r w:rsidRPr="00FC75D1">
        <w:t>Metodat e zgjedhura:</w:t>
      </w:r>
      <w:bookmarkEnd w:id="3"/>
    </w:p>
    <w:p w14:paraId="2AA19131" w14:textId="44925954" w:rsidR="00FC75D1" w:rsidRPr="001D18FF" w:rsidRDefault="00DE4A52" w:rsidP="00FC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KUBOIDI</w:t>
      </w:r>
      <w:r w:rsidR="001D18FF"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1D18FF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1D18FF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Tregon </w:t>
      </w:r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vellmin e sferes </w:t>
      </w:r>
      <w:r w:rsidR="001D18FF" w:rsidRPr="001D18FF">
        <w:rPr>
          <w:rFonts w:ascii="Times New Roman" w:hAnsi="Times New Roman" w:cs="Times New Roman"/>
          <w:i/>
          <w:sz w:val="24"/>
          <w:szCs w:val="24"/>
          <w:lang w:val="fr-FR"/>
        </w:rPr>
        <w:t>. Rrezja duhet të jepet nga klienti si hyrje</w:t>
      </w:r>
    </w:p>
    <w:p w14:paraId="3EFDDCBA" w14:textId="53B33B25" w:rsidR="001D18FF" w:rsidRPr="00BE1286" w:rsidRDefault="001D18FF" w:rsidP="001D18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TRAPEZI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Pr="001D18F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Tregon syprinen e trapezit.Si hyrje ka Lartesin</w:t>
      </w:r>
      <w:r w:rsidRPr="001D18FF">
        <w:rPr>
          <w:rFonts w:ascii="Times New Roman" w:hAnsi="Times New Roman" w:cs="Times New Roman"/>
          <w:i/>
          <w:sz w:val="24"/>
          <w:szCs w:val="24"/>
          <w:lang w:val="sq-AL"/>
        </w:rPr>
        <w:t>ë dhe 2 Baza</w:t>
      </w:r>
    </w:p>
    <w:p w14:paraId="1DF0D110" w14:textId="77777777" w:rsidR="00BE1286" w:rsidRPr="00BE1286" w:rsidRDefault="00BE1286" w:rsidP="00BE1286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DE25C94" w14:textId="0881E4F1" w:rsidR="00BE1286" w:rsidRPr="00BE1286" w:rsidRDefault="001D18FF" w:rsidP="001D18FF">
      <w:pPr>
        <w:rPr>
          <w:rFonts w:ascii="Times New Roman" w:hAnsi="Times New Roman" w:cs="Times New Roman"/>
          <w:b/>
          <w:i/>
          <w:sz w:val="28"/>
          <w:szCs w:val="28"/>
          <w:lang w:val="fr-FR"/>
        </w:rPr>
      </w:pPr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Të gjitha metodat e kërkuara</w:t>
      </w:r>
      <w:r w:rsidR="00DE4A52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perveç GFC</w:t>
      </w:r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funksionojnë</w:t>
      </w:r>
      <w:r w:rsidR="00BE1286"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dhe janë të testuara</w:t>
      </w:r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.Më poshtë janë paraqitur vetëm testimet në TCP.Për shkak të ngjajshmërisë nuk janë paraqitur në UDP, por janë të testuara dhe funksionojnë në rregull edhe në UDP.</w:t>
      </w:r>
    </w:p>
    <w:p w14:paraId="5D984E8E" w14:textId="3F2F1333" w:rsidR="002F6910" w:rsidRDefault="002F6910" w:rsidP="002F691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C0069DE" w14:textId="06EA1111" w:rsidR="00BE1286" w:rsidRDefault="00BE1286" w:rsidP="002F691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C9D5B1E" w14:textId="77777777" w:rsidR="00BE1286" w:rsidRPr="00BE1286" w:rsidRDefault="00BE1286" w:rsidP="002F691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AE1DE1" w14:textId="77777777" w:rsidR="008209B7" w:rsidRDefault="008209B7" w:rsidP="00F51F81">
      <w:pPr>
        <w:pStyle w:val="Heading1"/>
        <w:rPr>
          <w:lang w:val="fr-FR"/>
        </w:rPr>
      </w:pPr>
      <w:bookmarkStart w:id="4" w:name="_Toc37445933"/>
    </w:p>
    <w:p w14:paraId="10499F14" w14:textId="77777777" w:rsidR="008209B7" w:rsidRDefault="008209B7" w:rsidP="00F51F81">
      <w:pPr>
        <w:pStyle w:val="Heading1"/>
        <w:rPr>
          <w:lang w:val="fr-FR"/>
        </w:rPr>
      </w:pPr>
    </w:p>
    <w:p w14:paraId="07F2DD4A" w14:textId="77777777" w:rsidR="008209B7" w:rsidRDefault="008209B7" w:rsidP="00F51F81">
      <w:pPr>
        <w:pStyle w:val="Heading1"/>
        <w:rPr>
          <w:lang w:val="fr-FR"/>
        </w:rPr>
      </w:pPr>
    </w:p>
    <w:p w14:paraId="66491C79" w14:textId="77777777" w:rsidR="008209B7" w:rsidRDefault="008209B7" w:rsidP="00F51F81">
      <w:pPr>
        <w:pStyle w:val="Heading1"/>
        <w:rPr>
          <w:lang w:val="fr-FR"/>
        </w:rPr>
      </w:pPr>
    </w:p>
    <w:p w14:paraId="40F19308" w14:textId="77777777" w:rsidR="008209B7" w:rsidRDefault="008209B7" w:rsidP="00F51F81">
      <w:pPr>
        <w:pStyle w:val="Heading1"/>
        <w:rPr>
          <w:lang w:val="fr-FR"/>
        </w:rPr>
      </w:pPr>
    </w:p>
    <w:p w14:paraId="0B502044" w14:textId="77777777" w:rsidR="008209B7" w:rsidRDefault="008209B7" w:rsidP="00F51F81">
      <w:pPr>
        <w:pStyle w:val="Heading1"/>
        <w:rPr>
          <w:lang w:val="fr-FR"/>
        </w:rPr>
      </w:pPr>
    </w:p>
    <w:p w14:paraId="430D5BA4" w14:textId="77777777" w:rsidR="008209B7" w:rsidRDefault="008209B7" w:rsidP="00F51F81">
      <w:pPr>
        <w:pStyle w:val="Heading1"/>
        <w:rPr>
          <w:lang w:val="fr-FR"/>
        </w:rPr>
      </w:pPr>
    </w:p>
    <w:p w14:paraId="370A837D" w14:textId="72817286" w:rsidR="00FC6A4B" w:rsidRPr="004E6471" w:rsidRDefault="00F126B7" w:rsidP="00F51F81">
      <w:pPr>
        <w:pStyle w:val="Heading1"/>
        <w:rPr>
          <w:sz w:val="28"/>
          <w:szCs w:val="28"/>
          <w:lang w:val="fr-FR"/>
        </w:rPr>
      </w:pPr>
      <w:r w:rsidRPr="004E6471">
        <w:rPr>
          <w:lang w:val="fr-FR"/>
        </w:rPr>
        <w:t>TCP-Klienti</w:t>
      </w:r>
      <w:r w:rsidR="00F51F81">
        <w:rPr>
          <w:lang w:val="fr-FR"/>
        </w:rPr>
        <w:t>-Pamja</w:t>
      </w:r>
      <w:bookmarkEnd w:id="4"/>
    </w:p>
    <w:p w14:paraId="29632D73" w14:textId="77777777" w:rsidR="00700D6B" w:rsidRPr="004E6471" w:rsidRDefault="00700D6B" w:rsidP="001C7980">
      <w:pPr>
        <w:rPr>
          <w:rFonts w:ascii="Times New Roman" w:hAnsi="Times New Roman" w:cs="Times New Roman"/>
          <w:b/>
          <w:sz w:val="40"/>
          <w:szCs w:val="40"/>
          <w:lang w:val="fr-FR"/>
        </w:rPr>
      </w:pPr>
    </w:p>
    <w:p w14:paraId="5CD362DA" w14:textId="77777777" w:rsidR="00700D6B" w:rsidRPr="00700D6B" w:rsidRDefault="00700D6B" w:rsidP="00700D6B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Pamja e consoles s</w:t>
      </w:r>
      <w:r w:rsidRPr="00700D6B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TCP-Klientit</w:t>
      </w:r>
    </w:p>
    <w:p w14:paraId="34842960" w14:textId="6415417D" w:rsidR="00A34BBA" w:rsidRPr="00FC75D1" w:rsidRDefault="008246C0" w:rsidP="00F126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E7E32ED" wp14:editId="382FD46A">
            <wp:extent cx="5943600" cy="309308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ienttc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1C18" w14:textId="77777777" w:rsidR="00700D6B" w:rsidRDefault="00FC6A4B" w:rsidP="00FC6A4B">
      <w:pPr>
        <w:rPr>
          <w:rFonts w:ascii="Times New Roman" w:hAnsi="Times New Roman" w:cs="Times New Roman"/>
          <w:b/>
          <w:sz w:val="28"/>
          <w:szCs w:val="28"/>
        </w:rPr>
      </w:pPr>
      <w:r w:rsidRPr="00FC75D1">
        <w:rPr>
          <w:rFonts w:ascii="Times New Roman" w:hAnsi="Times New Roman" w:cs="Times New Roman"/>
          <w:b/>
          <w:sz w:val="28"/>
          <w:szCs w:val="28"/>
        </w:rPr>
        <w:tab/>
      </w:r>
      <w:r w:rsidRPr="00FC75D1">
        <w:rPr>
          <w:rFonts w:ascii="Times New Roman" w:hAnsi="Times New Roman" w:cs="Times New Roman"/>
          <w:b/>
          <w:sz w:val="28"/>
          <w:szCs w:val="28"/>
        </w:rPr>
        <w:tab/>
      </w:r>
      <w:r w:rsidRPr="00FC75D1">
        <w:rPr>
          <w:rFonts w:ascii="Times New Roman" w:hAnsi="Times New Roman" w:cs="Times New Roman"/>
          <w:b/>
          <w:sz w:val="28"/>
          <w:szCs w:val="28"/>
        </w:rPr>
        <w:tab/>
      </w:r>
    </w:p>
    <w:p w14:paraId="6326A4DA" w14:textId="77777777" w:rsidR="001C7980" w:rsidRPr="00FC75D1" w:rsidRDefault="001C7980" w:rsidP="00FC6A4B">
      <w:pPr>
        <w:rPr>
          <w:rFonts w:ascii="Times New Roman" w:hAnsi="Times New Roman" w:cs="Times New Roman"/>
          <w:b/>
          <w:sz w:val="28"/>
          <w:szCs w:val="28"/>
        </w:rPr>
      </w:pPr>
    </w:p>
    <w:p w14:paraId="615CAC4C" w14:textId="77777777" w:rsidR="00F51F81" w:rsidRDefault="00F51F81" w:rsidP="001C7980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5C8F1AC2" w14:textId="1479ACC2" w:rsidR="00700D6B" w:rsidRDefault="00700D6B" w:rsidP="00F51F81">
      <w:pPr>
        <w:pStyle w:val="Heading1"/>
        <w:rPr>
          <w:lang w:val="sq-AL"/>
        </w:rPr>
      </w:pPr>
      <w:bookmarkStart w:id="5" w:name="_Toc37445934"/>
      <w:r>
        <w:rPr>
          <w:lang w:val="sq-AL"/>
        </w:rPr>
        <w:t>TCP-Serveri</w:t>
      </w:r>
      <w:r w:rsidR="00F51F81">
        <w:rPr>
          <w:lang w:val="sq-AL"/>
        </w:rPr>
        <w:t>-Pamja</w:t>
      </w:r>
      <w:bookmarkEnd w:id="5"/>
    </w:p>
    <w:p w14:paraId="6AB55D6C" w14:textId="77777777" w:rsidR="002F6910" w:rsidRDefault="002F6910" w:rsidP="002F6910">
      <w:pPr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4ACDF570" w14:textId="77777777" w:rsidR="00700D6B" w:rsidRPr="00700D6B" w:rsidRDefault="00700D6B" w:rsidP="00FC6A4B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Pamja e consoles së TCP-Serverit</w:t>
      </w:r>
    </w:p>
    <w:p w14:paraId="5A4DB788" w14:textId="030ECCAB" w:rsidR="00FC6A4B" w:rsidRDefault="00700D6B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sq-AL"/>
        </w:rPr>
        <w:drawing>
          <wp:inline distT="0" distB="0" distL="0" distR="0" wp14:anchorId="37906BA6" wp14:editId="3A7E9061">
            <wp:extent cx="5943600" cy="118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64F4" w14:textId="77777777" w:rsidR="00BE1286" w:rsidRDefault="00BE1286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7ED8C334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24AEC70E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72C44BE7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06504278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7509FEEF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0261F6F7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1A323448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606E407A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74EDF295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3E965826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798D64E2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5BC8B017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658DBE8D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26A0E452" w14:textId="77777777" w:rsidR="00CE3935" w:rsidRDefault="00CE3935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7286C12F" w14:textId="09D40A6E" w:rsidR="00700D6B" w:rsidRDefault="00700D6B" w:rsidP="00F51F81">
      <w:pPr>
        <w:pStyle w:val="Heading1"/>
        <w:rPr>
          <w:lang w:val="sq-AL"/>
        </w:rPr>
      </w:pPr>
      <w:bookmarkStart w:id="6" w:name="_Toc37445935"/>
      <w:r w:rsidRPr="00700D6B">
        <w:rPr>
          <w:lang w:val="sq-AL"/>
        </w:rPr>
        <w:t>METODAT</w:t>
      </w:r>
      <w:bookmarkEnd w:id="6"/>
    </w:p>
    <w:p w14:paraId="36AE0DAE" w14:textId="77777777" w:rsidR="00700D6B" w:rsidRDefault="00700D6B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4E4F8B60" w14:textId="27A39F8C" w:rsidR="00700D6B" w:rsidRPr="00700D6B" w:rsidRDefault="00700D6B" w:rsidP="00F51F81">
      <w:pPr>
        <w:pStyle w:val="Heading2"/>
        <w:rPr>
          <w:lang w:val="sq-AL"/>
        </w:rPr>
      </w:pPr>
      <w:bookmarkStart w:id="7" w:name="_Toc37445936"/>
      <w:r w:rsidRPr="00700D6B">
        <w:rPr>
          <w:lang w:val="sq-AL"/>
        </w:rPr>
        <w:t>I</w:t>
      </w:r>
      <w:r w:rsidR="001D18FF">
        <w:rPr>
          <w:lang w:val="sq-AL"/>
        </w:rPr>
        <w:t>P</w:t>
      </w:r>
      <w:r w:rsidRPr="00700D6B">
        <w:rPr>
          <w:lang w:val="sq-AL"/>
        </w:rPr>
        <w:t>A</w:t>
      </w:r>
      <w:r w:rsidR="001D18FF">
        <w:rPr>
          <w:lang w:val="sq-AL"/>
        </w:rPr>
        <w:t>DRESA</w:t>
      </w:r>
      <w:r w:rsidRPr="00700D6B">
        <w:rPr>
          <w:lang w:val="sq-AL"/>
        </w:rPr>
        <w:t>()</w:t>
      </w:r>
      <w:bookmarkEnd w:id="7"/>
    </w:p>
    <w:p w14:paraId="5CA2C06F" w14:textId="77777777"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2475A13F" wp14:editId="4FB7B6B7">
            <wp:extent cx="5943600" cy="27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501" w14:textId="31312437" w:rsidR="00700D6B" w:rsidRDefault="00CE3935" w:rsidP="00F51F81">
      <w:pPr>
        <w:pStyle w:val="Heading2"/>
        <w:rPr>
          <w:lang w:val="sq-AL"/>
        </w:rPr>
      </w:pPr>
      <w:bookmarkStart w:id="8" w:name="_Toc37445937"/>
      <w:r>
        <w:rPr>
          <w:lang w:val="sq-AL"/>
        </w:rPr>
        <w:t>PORT()</w:t>
      </w:r>
      <w:bookmarkEnd w:id="8"/>
    </w:p>
    <w:p w14:paraId="454730EA" w14:textId="222C71D9" w:rsidR="00CE3935" w:rsidRPr="00CE3935" w:rsidRDefault="00CE3935" w:rsidP="00FC6A4B">
      <w:pPr>
        <w:rPr>
          <w:rFonts w:ascii="Times New Roman" w:hAnsi="Times New Roman" w:cs="Times New Roman"/>
          <w:bCs/>
          <w:sz w:val="20"/>
          <w:szCs w:val="20"/>
          <w:lang w:val="sq-AL"/>
        </w:rPr>
      </w:pPr>
      <w:r>
        <w:rPr>
          <w:rFonts w:ascii="Times New Roman" w:hAnsi="Times New Roman" w:cs="Times New Roman"/>
          <w:bCs/>
          <w:sz w:val="20"/>
          <w:szCs w:val="20"/>
          <w:lang w:val="sq-AL"/>
        </w:rPr>
        <w:t>Metoden port dhe ipadresa I kemi implementuar thjeshte me një return qe kthen vlerat përkatëse.</w:t>
      </w:r>
    </w:p>
    <w:p w14:paraId="639E9AF2" w14:textId="606E985C"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56AB306C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006D7867" w14:textId="1799ABD0" w:rsidR="00700D6B" w:rsidRDefault="008246C0" w:rsidP="00F51F81">
      <w:pPr>
        <w:pStyle w:val="Heading2"/>
        <w:rPr>
          <w:lang w:val="sq-AL"/>
        </w:rPr>
      </w:pPr>
      <w:bookmarkStart w:id="9" w:name="_Toc37445938"/>
      <w:r>
        <w:rPr>
          <w:lang w:val="sq-AL"/>
        </w:rPr>
        <w:t>COUNT</w:t>
      </w:r>
      <w:r w:rsidR="001D18FF">
        <w:rPr>
          <w:lang w:val="sq-AL"/>
        </w:rPr>
        <w:t xml:space="preserve"> </w:t>
      </w:r>
      <w:r w:rsidR="00700D6B">
        <w:rPr>
          <w:lang w:val="sq-AL"/>
        </w:rPr>
        <w:t>()</w:t>
      </w:r>
      <w:bookmarkEnd w:id="9"/>
    </w:p>
    <w:p w14:paraId="02B0C0BE" w14:textId="68DC74CB" w:rsidR="00700D6B" w:rsidRDefault="008246C0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6C7978DE" wp14:editId="3B674F37">
            <wp:extent cx="5943600" cy="433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unttc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AC7" w14:textId="18A2F37D" w:rsidR="00700D6B" w:rsidRDefault="00CE3935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 w:rsidRPr="00CE3935">
        <w:rPr>
          <w:rFonts w:ascii="Times New Roman" w:hAnsi="Times New Roman" w:cs="Times New Roman"/>
          <w:bCs/>
          <w:sz w:val="24"/>
          <w:szCs w:val="24"/>
          <w:lang w:val="sq-AL"/>
        </w:rPr>
        <w:lastRenderedPageBreak/>
        <w:t xml:space="preserve">Metoden count </w:t>
      </w:r>
      <w:r>
        <w:rPr>
          <w:rFonts w:ascii="Times New Roman" w:hAnsi="Times New Roman" w:cs="Times New Roman"/>
          <w:bCs/>
          <w:sz w:val="24"/>
          <w:szCs w:val="24"/>
          <w:lang w:val="sq-AL"/>
        </w:rPr>
        <w:t>e kemi implementuar fillimisht duke deklaruar dy vargje te karaktereve  njëri nga ata vargje  përmban karakteret Bashketingellore   dhe vargu tjetër përmban shkronjat zanore te mëdha dhe të vogela.</w:t>
      </w:r>
    </w:p>
    <w:p w14:paraId="3E63C911" w14:textId="2785592D" w:rsidR="00CE3935" w:rsidRDefault="00CE3935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 xml:space="preserve">Pastaj me ane te nje for llupe I verifikojmë karakteret e stringut te future </w:t>
      </w:r>
      <w:r w:rsidR="007317B9">
        <w:rPr>
          <w:rFonts w:ascii="Times New Roman" w:hAnsi="Times New Roman" w:cs="Times New Roman"/>
          <w:bCs/>
          <w:sz w:val="24"/>
          <w:szCs w:val="24"/>
          <w:lang w:val="sq-AL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sq-AL"/>
        </w:rPr>
        <w:t xml:space="preserve">nëse janë </w:t>
      </w:r>
      <w:r w:rsidR="007317B9">
        <w:rPr>
          <w:rFonts w:ascii="Times New Roman" w:hAnsi="Times New Roman" w:cs="Times New Roman"/>
          <w:bCs/>
          <w:sz w:val="24"/>
          <w:szCs w:val="24"/>
          <w:lang w:val="sq-AL"/>
        </w:rPr>
        <w:t>ne ndonjërën prej këtyre dy vargjeve te formuara paraprakisht neqofte se karakteri  përkatës eshte I pranishëm ne ndonjërën prej këtyre dy vargjeve counterat përkatës rriten pra counterat (njehsorët)e bashketingelloreve dhe zanoreve kjo procedure vazhdon deri ne përfundim te stringut hyrës.</w:t>
      </w:r>
    </w:p>
    <w:p w14:paraId="41BAD1EA" w14:textId="44B24942" w:rsidR="007317B9" w:rsidRPr="00CE3935" w:rsidRDefault="007317B9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>Pasi te dalim nga for llupa kemi gjetur njekohesisht edhe numrin  e bashketingelloreve dhe zanoreve pastaj me return I kthejm vlerat e gjetura dhe mesayhin qe ka xx yanore dhe xx bashetingellore pra kësaj metode I duhet argumenti i tipit string dhe kthen vlere te tipit string.</w:t>
      </w:r>
    </w:p>
    <w:p w14:paraId="6FE1AAA5" w14:textId="4FC71AA3" w:rsidR="00700D6B" w:rsidRDefault="008246C0" w:rsidP="00F51F81">
      <w:pPr>
        <w:pStyle w:val="Heading2"/>
        <w:rPr>
          <w:lang w:val="sq-AL"/>
        </w:rPr>
      </w:pPr>
      <w:bookmarkStart w:id="10" w:name="_Toc37445939"/>
      <w:r>
        <w:rPr>
          <w:lang w:val="sq-AL"/>
        </w:rPr>
        <w:t>REVERSE</w:t>
      </w:r>
      <w:r w:rsidR="001D18FF">
        <w:rPr>
          <w:lang w:val="sq-AL"/>
        </w:rPr>
        <w:t xml:space="preserve"> </w:t>
      </w:r>
      <w:r w:rsidR="00700D6B">
        <w:rPr>
          <w:lang w:val="sq-AL"/>
        </w:rPr>
        <w:t>()</w:t>
      </w:r>
      <w:bookmarkEnd w:id="10"/>
    </w:p>
    <w:p w14:paraId="3F5C5F12" w14:textId="4985A5DD" w:rsidR="00700D6B" w:rsidRDefault="008246C0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2738DBA4" wp14:editId="642264BA">
            <wp:extent cx="5229225" cy="390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DPREVE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1B5E" w14:textId="6A874A8F" w:rsidR="002F6910" w:rsidRPr="007317B9" w:rsidRDefault="007317B9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 xml:space="preserve">Metoden reversë e kemi implementuare me ane </w:t>
      </w:r>
      <w:r w:rsidR="007A4250">
        <w:rPr>
          <w:rFonts w:ascii="Times New Roman" w:hAnsi="Times New Roman" w:cs="Times New Roman"/>
          <w:bCs/>
          <w:sz w:val="24"/>
          <w:szCs w:val="24"/>
          <w:lang w:val="sq-AL"/>
        </w:rPr>
        <w:t xml:space="preserve">te mundësive qe na I ofron pythoni me kod shume te thjeshte </w:t>
      </w:r>
      <w:r w:rsidR="007A4250" w:rsidRPr="007A4250">
        <w:rPr>
          <w:rFonts w:ascii="Times New Roman" w:hAnsi="Times New Roman" w:cs="Times New Roman"/>
          <w:bCs/>
          <w:sz w:val="24"/>
          <w:szCs w:val="24"/>
          <w:lang w:val="sq-AL"/>
        </w:rPr>
        <w:t xml:space="preserve"> s[::-1]</w:t>
      </w:r>
      <w:r w:rsidR="007A4250">
        <w:rPr>
          <w:rFonts w:ascii="Times New Roman" w:hAnsi="Times New Roman" w:cs="Times New Roman"/>
          <w:bCs/>
          <w:sz w:val="24"/>
          <w:szCs w:val="24"/>
          <w:lang w:val="sq-AL"/>
        </w:rPr>
        <w:t xml:space="preserve"> ku s eshte stringu hyrës.</w:t>
      </w:r>
    </w:p>
    <w:p w14:paraId="51146B8A" w14:textId="41B15A5D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BE47781" w14:textId="77777777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54C70BB6" w14:textId="77777777" w:rsidR="00F51F81" w:rsidRDefault="00F51F81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76E70F1" w14:textId="41397840" w:rsidR="00700D6B" w:rsidRDefault="008246C0" w:rsidP="00F51F81">
      <w:pPr>
        <w:pStyle w:val="Heading2"/>
        <w:rPr>
          <w:lang w:val="sq-AL"/>
        </w:rPr>
      </w:pPr>
      <w:bookmarkStart w:id="11" w:name="_Toc37445940"/>
      <w:r>
        <w:rPr>
          <w:lang w:val="sq-AL"/>
        </w:rPr>
        <w:t>PALINDROME</w:t>
      </w:r>
      <w:r w:rsidR="001D18FF">
        <w:rPr>
          <w:lang w:val="sq-AL"/>
        </w:rPr>
        <w:t xml:space="preserve"> </w:t>
      </w:r>
      <w:r w:rsidR="00700D6B">
        <w:rPr>
          <w:lang w:val="sq-AL"/>
        </w:rPr>
        <w:t>()</w:t>
      </w:r>
      <w:bookmarkEnd w:id="11"/>
    </w:p>
    <w:p w14:paraId="38E53ED6" w14:textId="2B5838B8" w:rsidR="00700D6B" w:rsidRDefault="008246C0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7284A519" wp14:editId="1AD24F60">
            <wp:extent cx="5943600" cy="467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LINDROMETC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D83" w14:textId="55B034C7" w:rsidR="00BE1286" w:rsidRPr="007A4250" w:rsidRDefault="007A4250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>Metoden Palindrome e kemi implementuare me ane te metodës te yhvilluar paraprakisht ku kthehet mbrapshte teksti I future me ane te metodës Reverse dhe testohet neqoftese variabla e future ne fillim eshte po e njëjta pasi ajo variabël te futet ne metodën reversë neqoftese kto dy stringje jan identike ne mes vete kjo metod kthen true ne rastin tjetër kthen false.</w:t>
      </w:r>
    </w:p>
    <w:p w14:paraId="4DA8716F" w14:textId="671F9A41" w:rsidR="00B76FCE" w:rsidRDefault="008246C0" w:rsidP="00F51F81">
      <w:pPr>
        <w:pStyle w:val="Heading2"/>
        <w:rPr>
          <w:lang w:val="sq-AL"/>
        </w:rPr>
      </w:pPr>
      <w:bookmarkStart w:id="12" w:name="_Toc37445941"/>
      <w:r>
        <w:rPr>
          <w:lang w:val="sq-AL"/>
        </w:rPr>
        <w:t>TIME</w:t>
      </w:r>
      <w:r w:rsidR="001D18FF">
        <w:rPr>
          <w:lang w:val="sq-AL"/>
        </w:rPr>
        <w:t xml:space="preserve"> </w:t>
      </w:r>
      <w:r w:rsidR="00B76FCE">
        <w:rPr>
          <w:lang w:val="sq-AL"/>
        </w:rPr>
        <w:t>()</w:t>
      </w:r>
      <w:bookmarkEnd w:id="12"/>
    </w:p>
    <w:p w14:paraId="52148A10" w14:textId="485FFEB7" w:rsidR="00B76FCE" w:rsidRDefault="008246C0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25BB7B17" wp14:editId="52A55CC6">
            <wp:extent cx="5943600" cy="3943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ETC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060" w14:textId="59429A7B" w:rsidR="00B76FCE" w:rsidRPr="007A4250" w:rsidRDefault="007A4250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>Metoden time e kemi implementuare me ane te librarisee te gatshme Datetime dhe funksionit now() ku ky funksion na kthen nje variabël qe parqet kohen e tanishme dhe e kthejm ne forme stringu.</w:t>
      </w:r>
    </w:p>
    <w:p w14:paraId="44DB378A" w14:textId="3746EBB9" w:rsidR="00B76FCE" w:rsidRDefault="008246C0" w:rsidP="00F51F81">
      <w:pPr>
        <w:pStyle w:val="Heading2"/>
        <w:rPr>
          <w:lang w:val="sq-AL"/>
        </w:rPr>
      </w:pPr>
      <w:bookmarkStart w:id="13" w:name="_Toc37445942"/>
      <w:r>
        <w:rPr>
          <w:lang w:val="sq-AL"/>
        </w:rPr>
        <w:t>GAME</w:t>
      </w:r>
      <w:r w:rsidR="00B76FCE">
        <w:rPr>
          <w:lang w:val="sq-AL"/>
        </w:rPr>
        <w:t>()</w:t>
      </w:r>
      <w:bookmarkEnd w:id="13"/>
    </w:p>
    <w:p w14:paraId="28EE7BEE" w14:textId="5BCEE1D7" w:rsidR="00B76FCE" w:rsidRDefault="008246C0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2ABADB29" wp14:editId="24AD1F10">
            <wp:extent cx="5581650" cy="34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METC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55A8" w14:textId="4820194D" w:rsidR="00B76FCE" w:rsidRPr="009D7CFD" w:rsidRDefault="00DE4A52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 w:rsidRPr="009D7CFD">
        <w:rPr>
          <w:rFonts w:ascii="Times New Roman" w:hAnsi="Times New Roman" w:cs="Times New Roman"/>
          <w:bCs/>
          <w:sz w:val="24"/>
          <w:szCs w:val="24"/>
          <w:lang w:val="sq-AL"/>
        </w:rPr>
        <w:lastRenderedPageBreak/>
        <w:t>Metoden GAME po ashtu kemi iplementuar me ane te librarive te gatshme random ku dhe ia caktojm rangun se nga ku deri ku duhet te je numrat dhe I kthejm me return këta numra.</w:t>
      </w:r>
    </w:p>
    <w:p w14:paraId="625DDF67" w14:textId="12776BA1" w:rsidR="00B76FCE" w:rsidRDefault="008246C0" w:rsidP="00F51F81">
      <w:pPr>
        <w:pStyle w:val="Heading2"/>
        <w:rPr>
          <w:lang w:val="sq-AL"/>
        </w:rPr>
      </w:pPr>
      <w:bookmarkStart w:id="14" w:name="_Toc37445943"/>
      <w:r>
        <w:rPr>
          <w:lang w:val="sq-AL"/>
        </w:rPr>
        <w:t>GCF</w:t>
      </w:r>
      <w:r w:rsidR="00B76FCE">
        <w:rPr>
          <w:lang w:val="sq-AL"/>
        </w:rPr>
        <w:t>()</w:t>
      </w:r>
      <w:bookmarkEnd w:id="14"/>
    </w:p>
    <w:p w14:paraId="0A68AC00" w14:textId="5C086B14" w:rsidR="00DE4A52" w:rsidRPr="009D7CFD" w:rsidRDefault="00DE4A52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 w:rsidRPr="009D7CFD">
        <w:rPr>
          <w:rFonts w:ascii="Times New Roman" w:hAnsi="Times New Roman" w:cs="Times New Roman"/>
          <w:bCs/>
          <w:sz w:val="24"/>
          <w:szCs w:val="24"/>
          <w:lang w:val="sq-AL"/>
        </w:rPr>
        <w:t>Metoda gcf eshte e implementuare me ane te nje for llupe e cila shkon nga 0 deri te n</w:t>
      </w:r>
      <w:r w:rsidR="009D7CFD">
        <w:rPr>
          <w:rFonts w:ascii="Times New Roman" w:hAnsi="Times New Roman" w:cs="Times New Roman"/>
          <w:bCs/>
          <w:sz w:val="24"/>
          <w:szCs w:val="24"/>
          <w:lang w:val="sq-AL"/>
        </w:rPr>
        <w:t>um</w:t>
      </w:r>
      <w:r w:rsidRPr="009D7CFD">
        <w:rPr>
          <w:rFonts w:ascii="Times New Roman" w:hAnsi="Times New Roman" w:cs="Times New Roman"/>
          <w:bCs/>
          <w:sz w:val="24"/>
          <w:szCs w:val="24"/>
          <w:lang w:val="sq-AL"/>
        </w:rPr>
        <w:t>r</w:t>
      </w:r>
      <w:r w:rsidR="009D7CFD">
        <w:rPr>
          <w:rFonts w:ascii="Times New Roman" w:hAnsi="Times New Roman" w:cs="Times New Roman"/>
          <w:bCs/>
          <w:sz w:val="24"/>
          <w:szCs w:val="24"/>
          <w:lang w:val="sq-AL"/>
        </w:rPr>
        <w:t>i</w:t>
      </w:r>
      <w:r w:rsidRPr="009D7CFD">
        <w:rPr>
          <w:rFonts w:ascii="Times New Roman" w:hAnsi="Times New Roman" w:cs="Times New Roman"/>
          <w:bCs/>
          <w:sz w:val="24"/>
          <w:szCs w:val="24"/>
          <w:lang w:val="sq-AL"/>
        </w:rPr>
        <w:t xml:space="preserve"> me I vogël prej d</w:t>
      </w:r>
      <w:r w:rsidR="009D7CFD">
        <w:rPr>
          <w:rFonts w:ascii="Times New Roman" w:hAnsi="Times New Roman" w:cs="Times New Roman"/>
          <w:bCs/>
          <w:sz w:val="24"/>
          <w:szCs w:val="24"/>
          <w:lang w:val="sq-AL"/>
        </w:rPr>
        <w:t>y</w:t>
      </w:r>
      <w:r w:rsidRPr="009D7CFD">
        <w:rPr>
          <w:rFonts w:ascii="Times New Roman" w:hAnsi="Times New Roman" w:cs="Times New Roman"/>
          <w:bCs/>
          <w:sz w:val="24"/>
          <w:szCs w:val="24"/>
          <w:lang w:val="sq-AL"/>
        </w:rPr>
        <w:t xml:space="preserve"> numrave te dhene dhe e verifikon neqofte se te dy numrat me nr e for llupës jan</w:t>
      </w:r>
      <w:r w:rsidR="009D7CFD">
        <w:rPr>
          <w:rFonts w:ascii="Times New Roman" w:hAnsi="Times New Roman" w:cs="Times New Roman"/>
          <w:bCs/>
          <w:sz w:val="24"/>
          <w:szCs w:val="24"/>
          <w:lang w:val="sq-AL"/>
        </w:rPr>
        <w:t>e</w:t>
      </w:r>
      <w:r w:rsidRPr="009D7CFD">
        <w:rPr>
          <w:rFonts w:ascii="Times New Roman" w:hAnsi="Times New Roman" w:cs="Times New Roman"/>
          <w:bCs/>
          <w:sz w:val="24"/>
          <w:szCs w:val="24"/>
          <w:lang w:val="sq-AL"/>
        </w:rPr>
        <w:t xml:space="preserve"> 0 modulus me ate numër ajo kthen po at numer qe gjendet ne for llupe unaya I përsërit procedurat deri te nr me I vogël prej ketyre dy numrave.</w:t>
      </w:r>
    </w:p>
    <w:p w14:paraId="4650564C" w14:textId="7BAE6AC0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30B8052" w14:textId="233E769E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2E593DC0" w14:textId="30A2CAFD" w:rsidR="00DE4A52" w:rsidRDefault="00DE4A52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70521663" w14:textId="1831C2F0" w:rsidR="00DE4A52" w:rsidRDefault="00DE4A52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810251D" w14:textId="2E6C9EA8" w:rsidR="00DE4A52" w:rsidRDefault="00DE4A52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80F53B2" w14:textId="1F0AA424" w:rsidR="00DE4A52" w:rsidRDefault="00DE4A52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668A620" w14:textId="77777777" w:rsidR="00DE4A52" w:rsidRDefault="00DE4A52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3B46940B" w14:textId="6F5EB03F" w:rsidR="00B76FCE" w:rsidRDefault="008246C0" w:rsidP="00F51F81">
      <w:pPr>
        <w:pStyle w:val="Heading2"/>
        <w:rPr>
          <w:lang w:val="sq-AL"/>
        </w:rPr>
      </w:pPr>
      <w:bookmarkStart w:id="15" w:name="_Toc37445944"/>
      <w:r>
        <w:rPr>
          <w:lang w:val="sq-AL"/>
        </w:rPr>
        <w:t>CONVERT</w:t>
      </w:r>
      <w:r w:rsidR="00B76FCE">
        <w:rPr>
          <w:lang w:val="sq-AL"/>
        </w:rPr>
        <w:t>()</w:t>
      </w:r>
      <w:bookmarkEnd w:id="15"/>
    </w:p>
    <w:p w14:paraId="1DAA4410" w14:textId="09FCBCC2" w:rsidR="00B76FCE" w:rsidRDefault="008246C0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3FE222BD" wp14:editId="528062C9">
            <wp:extent cx="5867400" cy="295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VERTC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DA07" w14:textId="339805BF" w:rsidR="00B76FCE" w:rsidRPr="009D7CFD" w:rsidRDefault="00DE4A52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 w:rsidRPr="009D7CFD">
        <w:rPr>
          <w:rFonts w:ascii="Times New Roman" w:hAnsi="Times New Roman" w:cs="Times New Roman"/>
          <w:bCs/>
          <w:sz w:val="24"/>
          <w:szCs w:val="24"/>
          <w:lang w:val="sq-AL"/>
        </w:rPr>
        <w:t>Metoda Convert eshte e implementuare pe</w:t>
      </w:r>
      <w:r w:rsidR="009D7CFD">
        <w:rPr>
          <w:rFonts w:ascii="Times New Roman" w:hAnsi="Times New Roman" w:cs="Times New Roman"/>
          <w:bCs/>
          <w:sz w:val="24"/>
          <w:szCs w:val="24"/>
          <w:lang w:val="sq-AL"/>
        </w:rPr>
        <w:t xml:space="preserve">rmes </w:t>
      </w:r>
      <w:r w:rsidRPr="009D7CFD">
        <w:rPr>
          <w:rFonts w:ascii="Times New Roman" w:hAnsi="Times New Roman" w:cs="Times New Roman"/>
          <w:bCs/>
          <w:sz w:val="24"/>
          <w:szCs w:val="24"/>
          <w:lang w:val="sq-AL"/>
        </w:rPr>
        <w:t xml:space="preserve">nje switchi I </w:t>
      </w:r>
      <w:r w:rsidR="009D7CFD">
        <w:rPr>
          <w:rFonts w:ascii="Times New Roman" w:hAnsi="Times New Roman" w:cs="Times New Roman"/>
          <w:bCs/>
          <w:sz w:val="24"/>
          <w:szCs w:val="24"/>
          <w:lang w:val="sq-AL"/>
        </w:rPr>
        <w:t>cili krahason stringun e dhene me te cilin zgjedhet  konvertimi te cilin përdoruesi dëshiron ta beje pasi te krahasohet pastaj behen llogaritjet e duhura dhe po ashtu rreyulltati kthen nje numër float.</w:t>
      </w:r>
    </w:p>
    <w:p w14:paraId="6A160B91" w14:textId="663AD14A" w:rsidR="00B76FCE" w:rsidRDefault="007A4250" w:rsidP="00F51F81">
      <w:pPr>
        <w:pStyle w:val="Heading2"/>
        <w:rPr>
          <w:lang w:val="sq-AL"/>
        </w:rPr>
      </w:pPr>
      <w:bookmarkStart w:id="16" w:name="_Toc37445945"/>
      <w:r>
        <w:rPr>
          <w:lang w:val="sq-AL"/>
        </w:rPr>
        <w:t>KUBOIDI</w:t>
      </w:r>
      <w:r w:rsidR="00B76FCE">
        <w:rPr>
          <w:lang w:val="sq-AL"/>
        </w:rPr>
        <w:t>()</w:t>
      </w:r>
      <w:bookmarkEnd w:id="16"/>
    </w:p>
    <w:p w14:paraId="6AC6AF63" w14:textId="09352572" w:rsidR="00B76FCE" w:rsidRDefault="008246C0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56EA2E6D" wp14:editId="744A8E07">
            <wp:extent cx="5705475" cy="314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UBOIDITC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5084" w14:textId="37B79062" w:rsidR="00B76FCE" w:rsidRPr="009D7CFD" w:rsidRDefault="009D7CFD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 w:rsidRPr="009D7CFD">
        <w:rPr>
          <w:rFonts w:ascii="Times New Roman" w:hAnsi="Times New Roman" w:cs="Times New Roman"/>
          <w:bCs/>
          <w:sz w:val="24"/>
          <w:szCs w:val="24"/>
          <w:lang w:val="sq-AL"/>
        </w:rPr>
        <w:t>Me</w:t>
      </w:r>
      <w:r>
        <w:rPr>
          <w:rFonts w:ascii="Times New Roman" w:hAnsi="Times New Roman" w:cs="Times New Roman"/>
          <w:bCs/>
          <w:sz w:val="24"/>
          <w:szCs w:val="24"/>
          <w:lang w:val="sq-AL"/>
        </w:rPr>
        <w:t>toda kuboidi merr parametrat e future dhe pas llogaritjeve me ta I kthen rrezulltatin me saktësisht vëllimin e kuboidit me tri brinjët përkatëse.</w:t>
      </w:r>
    </w:p>
    <w:p w14:paraId="2874B2FE" w14:textId="77777777" w:rsidR="00B76FCE" w:rsidRDefault="00B76FCE" w:rsidP="00F51F81">
      <w:pPr>
        <w:pStyle w:val="Heading2"/>
        <w:rPr>
          <w:lang w:val="sq-AL"/>
        </w:rPr>
      </w:pPr>
      <w:bookmarkStart w:id="17" w:name="_Toc37445946"/>
      <w:r>
        <w:rPr>
          <w:lang w:val="sq-AL"/>
        </w:rPr>
        <w:t>Trapezi()</w:t>
      </w:r>
      <w:bookmarkEnd w:id="17"/>
    </w:p>
    <w:p w14:paraId="2003885A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5F46C26D" wp14:editId="389DC71C">
            <wp:extent cx="5943600" cy="233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pez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A283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6D53D070" w14:textId="28F0DBF6" w:rsidR="00B76FCE" w:rsidRPr="009D7CFD" w:rsidRDefault="009D7CFD">
      <w:pPr>
        <w:rPr>
          <w:rFonts w:ascii="Times New Roman" w:hAnsi="Times New Roman" w:cs="Times New Roman"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>Metoda trapezi pas llogaritjeve me ane te formulës kthen si rrezulltat Syprinen e trapezit me lartësi dhe brinje te caktuara.</w:t>
      </w:r>
    </w:p>
    <w:p w14:paraId="66667B88" w14:textId="049DED19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399D7FA5" w14:textId="6A36B32E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F84EE89" w14:textId="39BFDD27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09403C7" w14:textId="19619E45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510180A7" w14:textId="77777777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C5B2AAD" w14:textId="77777777" w:rsidR="009D7CFD" w:rsidRDefault="009D7CFD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DF29F3F" w14:textId="77777777" w:rsidR="009D7CFD" w:rsidRDefault="009D7CFD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00CF9BE8" w14:textId="77777777" w:rsidR="009D7CFD" w:rsidRDefault="009D7CFD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5E6421E" w14:textId="77777777" w:rsidR="009D7CFD" w:rsidRDefault="009D7CFD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6C1952BE" w14:textId="77777777" w:rsidR="009D7CFD" w:rsidRDefault="009D7CFD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5F76C607" w14:textId="77777777" w:rsidR="009D7CFD" w:rsidRDefault="009D7CFD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5ED81878" w14:textId="77777777" w:rsidR="009D7CFD" w:rsidRDefault="009D7CFD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7459F596" w14:textId="77777777" w:rsidR="009D7CFD" w:rsidRDefault="009D7CFD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80B6B9E" w14:textId="77777777" w:rsidR="009D7CFD" w:rsidRDefault="009D7CFD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8E262EA" w14:textId="77777777" w:rsidR="00F51F81" w:rsidRDefault="00F51F81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5D0C4852" w14:textId="77777777" w:rsidR="00F51F81" w:rsidRDefault="00F51F81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01C73138" w14:textId="3FF96108" w:rsidR="00A04A32" w:rsidRDefault="00A04A32" w:rsidP="00F51F81">
      <w:pPr>
        <w:pStyle w:val="Heading1"/>
        <w:rPr>
          <w:lang w:val="sq-AL"/>
        </w:rPr>
      </w:pPr>
      <w:bookmarkStart w:id="18" w:name="_Toc37445947"/>
      <w:r>
        <w:rPr>
          <w:lang w:val="sq-AL"/>
        </w:rPr>
        <w:t>Ekzekutimi I Metodave</w:t>
      </w:r>
      <w:bookmarkEnd w:id="18"/>
    </w:p>
    <w:p w14:paraId="484B4E72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>Pasi qe te krijohet lidhja ndërmjet përdoruesit dhe serverit, Fillimisht përdoruesit I paraqitet një dritare me direktivat se si duhet qe programi te punoje pa ndonjë gabim eventual.</w:t>
      </w:r>
    </w:p>
    <w:p w14:paraId="2A5427A1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>Përdoruesit I jepen informacione se cilat metoda janë te implementuara ne program dhe si duhet te  iu qasemi atyre.</w:t>
      </w:r>
    </w:p>
    <w:p w14:paraId="42327309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>Me ane te zgjedhjes përfundo shkeputet lidhja ndërmjet serverit dhe përdoruesit.</w:t>
      </w:r>
    </w:p>
    <w:p w14:paraId="37BFE219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>Perderisa përdoruesi nuk e fut fjalën përfundo  serveri punon dhe I ofron përdoruesit qasje ne metoda kjo mundësohet përmes unazës while.</w:t>
      </w:r>
    </w:p>
    <w:p w14:paraId="710DFEA6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3137DFE4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37070E53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10D8FC49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64318925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2296BDC2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237F014B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66EBCA75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12A2623F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5C9ECFBC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779D4E2E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20496393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037132AA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35B192E0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0DDE7298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6A6DAA80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18B94188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0EACE4FB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3BA7EA53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1755B205" w14:textId="77777777" w:rsidR="00A04A32" w:rsidRDefault="00A04A32" w:rsidP="00B76FCE">
      <w:pPr>
        <w:jc w:val="center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398B8A9D" w14:textId="75A8BFA9" w:rsidR="009D7CFD" w:rsidRDefault="00A04A32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Cs/>
          <w:sz w:val="24"/>
          <w:szCs w:val="24"/>
          <w:lang w:val="sq-AL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 </w:t>
      </w:r>
    </w:p>
    <w:p w14:paraId="4370578B" w14:textId="792C74D8" w:rsidR="00B76FCE" w:rsidRDefault="00B76FCE" w:rsidP="00F51F81">
      <w:pPr>
        <w:pStyle w:val="Heading1"/>
        <w:rPr>
          <w:lang w:val="sq-AL"/>
        </w:rPr>
      </w:pPr>
      <w:bookmarkStart w:id="19" w:name="_Toc37445948"/>
      <w:r>
        <w:rPr>
          <w:lang w:val="sq-AL"/>
        </w:rPr>
        <w:t>Shkruarja gabim</w:t>
      </w:r>
      <w:bookmarkEnd w:id="19"/>
    </w:p>
    <w:p w14:paraId="47DB36E7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17EC4C26" wp14:editId="5F321283">
            <wp:extent cx="5943600" cy="2832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kruarjaGAbi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19BB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3A5DE4C" w14:textId="77777777" w:rsidR="00B76FCE" w:rsidRDefault="00B76FCE" w:rsidP="00F51F81">
      <w:pPr>
        <w:pStyle w:val="Heading1"/>
        <w:rPr>
          <w:lang w:val="sq-AL"/>
        </w:rPr>
      </w:pPr>
      <w:bookmarkStart w:id="20" w:name="_Toc37445949"/>
      <w:r>
        <w:rPr>
          <w:lang w:val="sq-AL"/>
        </w:rPr>
        <w:t>Mbyllja e lidhjes me serverin</w:t>
      </w:r>
      <w:bookmarkEnd w:id="20"/>
    </w:p>
    <w:p w14:paraId="5D4DC866" w14:textId="01B36A94" w:rsidR="00B76FCE" w:rsidRDefault="00317043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1EFD1B16" wp14:editId="6F04D941">
            <wp:extent cx="5943600" cy="346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707" w14:textId="03738848" w:rsidR="00BE1286" w:rsidRDefault="00BE1286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023FE962" w14:textId="68E9030E" w:rsidR="00BE1286" w:rsidRDefault="00BE1286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E27219B" w14:textId="4E4108E8" w:rsidR="00BE1286" w:rsidRDefault="00BE1286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2FFF7EB4" w14:textId="0AE083D5" w:rsidR="00BE1286" w:rsidRDefault="008209B7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Prof I lendes :Haxhi Lajqi</w:t>
      </w:r>
    </w:p>
    <w:p w14:paraId="325FCB0A" w14:textId="635EFA8E" w:rsidR="00BE1286" w:rsidRPr="00BE1286" w:rsidRDefault="00BE1286" w:rsidP="00B76FCE">
      <w:pPr>
        <w:rPr>
          <w:rFonts w:ascii="Bradley Hand ITC" w:hAnsi="Bradley Hand ITC" w:cs="Times New Roman"/>
          <w:b/>
          <w:i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 w:rsidR="009D7CFD">
        <w:rPr>
          <w:rFonts w:ascii="Bradley Hand ITC" w:hAnsi="Bradley Hand ITC" w:cs="Times New Roman"/>
          <w:b/>
          <w:i/>
          <w:sz w:val="28"/>
          <w:szCs w:val="28"/>
          <w:lang w:val="sq-AL"/>
        </w:rPr>
        <w:t>Omer</w:t>
      </w:r>
      <w:r w:rsidRPr="00BE1286">
        <w:rPr>
          <w:rFonts w:ascii="Bradley Hand ITC" w:hAnsi="Bradley Hand ITC" w:cs="Times New Roman"/>
          <w:b/>
          <w:i/>
          <w:sz w:val="28"/>
          <w:szCs w:val="28"/>
          <w:lang w:val="sq-AL"/>
        </w:rPr>
        <w:t xml:space="preserve"> </w:t>
      </w:r>
      <w:r w:rsidR="009D7CFD">
        <w:rPr>
          <w:rFonts w:ascii="Bradley Hand ITC" w:hAnsi="Bradley Hand ITC" w:cs="Times New Roman"/>
          <w:b/>
          <w:i/>
          <w:sz w:val="28"/>
          <w:szCs w:val="28"/>
          <w:lang w:val="sq-AL"/>
        </w:rPr>
        <w:t>Mehmeti</w:t>
      </w:r>
    </w:p>
    <w:sectPr w:rsidR="00BE1286" w:rsidRPr="00BE1286" w:rsidSect="00EA2B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3FA7"/>
    <w:multiLevelType w:val="hybridMultilevel"/>
    <w:tmpl w:val="71820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2EAA"/>
    <w:multiLevelType w:val="hybridMultilevel"/>
    <w:tmpl w:val="BA3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2124"/>
    <w:multiLevelType w:val="hybridMultilevel"/>
    <w:tmpl w:val="4ABC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B3ED3"/>
    <w:multiLevelType w:val="hybridMultilevel"/>
    <w:tmpl w:val="934A2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29EB"/>
    <w:multiLevelType w:val="hybridMultilevel"/>
    <w:tmpl w:val="4EDE0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41D22"/>
    <w:multiLevelType w:val="hybridMultilevel"/>
    <w:tmpl w:val="D37C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4B"/>
    <w:rsid w:val="001C7980"/>
    <w:rsid w:val="001D18FF"/>
    <w:rsid w:val="002F6910"/>
    <w:rsid w:val="00317043"/>
    <w:rsid w:val="004E6471"/>
    <w:rsid w:val="00700D6B"/>
    <w:rsid w:val="007317B9"/>
    <w:rsid w:val="007A4250"/>
    <w:rsid w:val="008209B7"/>
    <w:rsid w:val="008246C0"/>
    <w:rsid w:val="00881E88"/>
    <w:rsid w:val="00960A13"/>
    <w:rsid w:val="009D7CFD"/>
    <w:rsid w:val="00A04A32"/>
    <w:rsid w:val="00A34BBA"/>
    <w:rsid w:val="00AE3BD3"/>
    <w:rsid w:val="00B240C5"/>
    <w:rsid w:val="00B76FCE"/>
    <w:rsid w:val="00BE1286"/>
    <w:rsid w:val="00BF12F4"/>
    <w:rsid w:val="00CE3935"/>
    <w:rsid w:val="00D4579E"/>
    <w:rsid w:val="00DE4A52"/>
    <w:rsid w:val="00EA2BA6"/>
    <w:rsid w:val="00F126B7"/>
    <w:rsid w:val="00F51F81"/>
    <w:rsid w:val="00FC6A4B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1FBC"/>
  <w15:chartTrackingRefBased/>
  <w15:docId w15:val="{2D03FF12-C960-49EB-B7B1-19E6922F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B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0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A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51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1F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F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1F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5945-A6AB-4D25-A542-3830E6D4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10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Hajrullahu</dc:creator>
  <cp:keywords/>
  <dc:description/>
  <cp:lastModifiedBy>omer mehmeti</cp:lastModifiedBy>
  <cp:revision>2</cp:revision>
  <dcterms:created xsi:type="dcterms:W3CDTF">2019-04-18T09:40:00Z</dcterms:created>
  <dcterms:modified xsi:type="dcterms:W3CDTF">2020-04-10T19:36:00Z</dcterms:modified>
</cp:coreProperties>
</file>