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6A7AD" w14:textId="77777777" w:rsidR="00AF3368" w:rsidRDefault="00AF3368" w:rsidP="00AF3368">
      <w:r>
        <w:t>Amerikalıların Suallerine Cevap</w:t>
      </w:r>
    </w:p>
    <w:p w14:paraId="37905F91" w14:textId="77777777" w:rsidR="00AF3368" w:rsidRDefault="00AF3368" w:rsidP="00AF3368">
      <w:r>
        <w:t xml:space="preserve">Kasım 1956-114. Sayfa-Dergi: </w:t>
      </w:r>
      <w:proofErr w:type="spellStart"/>
      <w:r>
        <w:t>Sebilürreşad</w:t>
      </w:r>
      <w:proofErr w:type="spellEnd"/>
    </w:p>
    <w:p w14:paraId="08E8E8E8" w14:textId="1E3238F7" w:rsidR="00242DD5" w:rsidRDefault="00AF3368" w:rsidP="00AF3368">
      <w:r>
        <w:t>Sayı: 10. Cilt 233. Sayı</w:t>
      </w:r>
    </w:p>
    <w:p w14:paraId="07C01EA5" w14:textId="70645B48" w:rsidR="0010261E" w:rsidRDefault="0010261E" w:rsidP="00AF3368"/>
    <w:p w14:paraId="550ED3F6" w14:textId="17F9E2CA" w:rsidR="0010261E" w:rsidRDefault="0010261E" w:rsidP="0010261E">
      <w:pPr>
        <w:pStyle w:val="ListeParagraf"/>
        <w:numPr>
          <w:ilvl w:val="0"/>
          <w:numId w:val="1"/>
        </w:numPr>
      </w:pPr>
      <w:proofErr w:type="spellStart"/>
      <w:r>
        <w:t>Origin</w:t>
      </w:r>
      <w:proofErr w:type="spellEnd"/>
      <w:r>
        <w:t xml:space="preserve"> of men ( </w:t>
      </w:r>
      <w:proofErr w:type="spellStart"/>
      <w:r>
        <w:t>Where</w:t>
      </w:r>
      <w:proofErr w:type="spellEnd"/>
      <w:r>
        <w:t xml:space="preserve"> </w:t>
      </w:r>
      <w:proofErr w:type="spellStart"/>
      <w:r>
        <w:t>did</w:t>
      </w:r>
      <w:proofErr w:type="spellEnd"/>
      <w:r>
        <w:t xml:space="preserve"> </w:t>
      </w:r>
      <w:proofErr w:type="spellStart"/>
      <w:r>
        <w:t>man</w:t>
      </w:r>
      <w:proofErr w:type="spellEnd"/>
      <w:r>
        <w:t xml:space="preserve"> </w:t>
      </w:r>
      <w:proofErr w:type="spellStart"/>
      <w:r>
        <w:t>come</w:t>
      </w:r>
      <w:proofErr w:type="spellEnd"/>
      <w:r>
        <w:t xml:space="preserve"> </w:t>
      </w:r>
      <w:proofErr w:type="spellStart"/>
      <w:r>
        <w:t>from</w:t>
      </w:r>
      <w:proofErr w:type="spellEnd"/>
      <w:r>
        <w:t xml:space="preserve"> ? </w:t>
      </w:r>
      <w:proofErr w:type="spellStart"/>
      <w:r>
        <w:t>through</w:t>
      </w:r>
      <w:proofErr w:type="spellEnd"/>
      <w:r>
        <w:t xml:space="preserve"> </w:t>
      </w:r>
      <w:proofErr w:type="spellStart"/>
      <w:r>
        <w:t>evolutionary</w:t>
      </w:r>
      <w:proofErr w:type="spellEnd"/>
      <w:r>
        <w:t xml:space="preserve"> </w:t>
      </w:r>
      <w:proofErr w:type="spellStart"/>
      <w:r>
        <w:t>development</w:t>
      </w:r>
      <w:proofErr w:type="spellEnd"/>
      <w:r>
        <w:t xml:space="preserve"> </w:t>
      </w:r>
      <w:proofErr w:type="spellStart"/>
      <w:r>
        <w:t>or</w:t>
      </w:r>
      <w:proofErr w:type="spellEnd"/>
      <w:r>
        <w:t xml:space="preserve"> </w:t>
      </w:r>
      <w:proofErr w:type="spellStart"/>
      <w:r>
        <w:t>did</w:t>
      </w:r>
      <w:proofErr w:type="spellEnd"/>
      <w:r>
        <w:t xml:space="preserve"> </w:t>
      </w:r>
      <w:proofErr w:type="spellStart"/>
      <w:r>
        <w:t>have</w:t>
      </w:r>
      <w:proofErr w:type="spellEnd"/>
      <w:r>
        <w:t xml:space="preserve"> </w:t>
      </w:r>
      <w:proofErr w:type="spellStart"/>
      <w:r>
        <w:t>some</w:t>
      </w:r>
      <w:proofErr w:type="spellEnd"/>
      <w:r>
        <w:t xml:space="preserve"> </w:t>
      </w:r>
      <w:proofErr w:type="spellStart"/>
      <w:r>
        <w:t>supernatural</w:t>
      </w:r>
      <w:proofErr w:type="spellEnd"/>
      <w:r>
        <w:t xml:space="preserve"> </w:t>
      </w:r>
      <w:proofErr w:type="spellStart"/>
      <w:r>
        <w:t>beginning</w:t>
      </w:r>
      <w:proofErr w:type="spellEnd"/>
      <w:r>
        <w:t xml:space="preserve"> in </w:t>
      </w:r>
      <w:proofErr w:type="spellStart"/>
      <w:r>
        <w:t>the</w:t>
      </w:r>
      <w:proofErr w:type="spellEnd"/>
      <w:r>
        <w:t xml:space="preserve"> </w:t>
      </w:r>
      <w:proofErr w:type="spellStart"/>
      <w:r>
        <w:t>shape</w:t>
      </w:r>
      <w:proofErr w:type="spellEnd"/>
      <w:r>
        <w:t xml:space="preserve"> </w:t>
      </w:r>
      <w:proofErr w:type="spellStart"/>
      <w:r>
        <w:t>or</w:t>
      </w:r>
      <w:proofErr w:type="spellEnd"/>
      <w:r>
        <w:t xml:space="preserve"> </w:t>
      </w:r>
      <w:proofErr w:type="spellStart"/>
      <w:r>
        <w:t>from</w:t>
      </w:r>
      <w:proofErr w:type="spellEnd"/>
      <w:r>
        <w:t xml:space="preserve"> he is </w:t>
      </w:r>
      <w:proofErr w:type="spellStart"/>
      <w:r>
        <w:t>now</w:t>
      </w:r>
      <w:proofErr w:type="spellEnd"/>
      <w:r>
        <w:t xml:space="preserve"> in ? )</w:t>
      </w:r>
    </w:p>
    <w:p w14:paraId="548A7175" w14:textId="182C1C7B" w:rsidR="0010261E" w:rsidRDefault="0010261E" w:rsidP="0010261E">
      <w:pPr>
        <w:pStyle w:val="ListeParagraf"/>
        <w:numPr>
          <w:ilvl w:val="0"/>
          <w:numId w:val="2"/>
        </w:numPr>
      </w:pPr>
      <w:r>
        <w:t>İnsanın menşei (</w:t>
      </w:r>
      <w:r w:rsidR="00434AF4">
        <w:t xml:space="preserve"> insan nereden gelmiştir? Bir evolüsyonla mı bugünkü halini almıştır, yoksa başlangıçta bugünün şekli ile fevkalbeşer bir varlık mıydı? )</w:t>
      </w:r>
    </w:p>
    <w:p w14:paraId="2745205E" w14:textId="2C7F6540" w:rsidR="00434AF4" w:rsidRDefault="00434AF4" w:rsidP="00434AF4">
      <w:pPr>
        <w:pStyle w:val="ListeParagraf"/>
        <w:numPr>
          <w:ilvl w:val="0"/>
          <w:numId w:val="3"/>
        </w:numPr>
      </w:pPr>
      <w:r>
        <w:t xml:space="preserve">İnsanın menşei, tam bir istiklaldir. </w:t>
      </w:r>
      <w:proofErr w:type="spellStart"/>
      <w:r>
        <w:t>Haliki</w:t>
      </w:r>
      <w:proofErr w:type="spellEnd"/>
      <w:r>
        <w:t xml:space="preserve"> </w:t>
      </w:r>
      <w:proofErr w:type="spellStart"/>
      <w:r>
        <w:t>azimüşşan</w:t>
      </w:r>
      <w:proofErr w:type="spellEnd"/>
      <w:r>
        <w:t xml:space="preserve">, insanların evvela ruhlarını yaratmış, sonra da insanların ilk babası ve anası olmak üzere hazreti Adem ile hazreti </w:t>
      </w:r>
      <w:proofErr w:type="spellStart"/>
      <w:r>
        <w:t>Havvanın</w:t>
      </w:r>
      <w:proofErr w:type="spellEnd"/>
      <w:r>
        <w:t xml:space="preserve"> cesetlerini balçıktan yani su ile topraktan bildiğimiz sureti </w:t>
      </w:r>
      <w:proofErr w:type="spellStart"/>
      <w:r>
        <w:t>insaniyede</w:t>
      </w:r>
      <w:proofErr w:type="spellEnd"/>
      <w:r>
        <w:t xml:space="preserve"> halk etmiş, bunlardan da beşeriyet silsilesinden devamını takdir buyurmuştur. </w:t>
      </w:r>
      <w:r w:rsidR="00B55918">
        <w:t xml:space="preserve">Evet, insan bir müstakil mahluktur. Başka hayat sahibi mahlukattan tedrici bir surette bir istifa, </w:t>
      </w:r>
      <w:r w:rsidR="00EA4305">
        <w:t xml:space="preserve">bir inkişaf neticesi olarak dünyaya gelmiş değildir. Afak ve </w:t>
      </w:r>
      <w:proofErr w:type="spellStart"/>
      <w:r w:rsidR="00EA4305">
        <w:t>enfüsteki</w:t>
      </w:r>
      <w:proofErr w:type="spellEnd"/>
      <w:r w:rsidR="00EA4305">
        <w:t xml:space="preserve"> yüzbinlerce hilkat Bedialarını vücuda getirmiş olan bir </w:t>
      </w:r>
      <w:proofErr w:type="spellStart"/>
      <w:r w:rsidR="00EA4305">
        <w:t>Haliki</w:t>
      </w:r>
      <w:proofErr w:type="spellEnd"/>
      <w:r w:rsidR="00EA4305">
        <w:t xml:space="preserve"> </w:t>
      </w:r>
      <w:proofErr w:type="spellStart"/>
      <w:r w:rsidR="00EA4305">
        <w:t>azimüşşan</w:t>
      </w:r>
      <w:proofErr w:type="spellEnd"/>
      <w:r w:rsidR="00EA4305">
        <w:t>, insan namındaki mahlukunu da böyle müstakil bir mahiyette vücuda getirmeğe şüphe yok ki her veçhile kadirdir. Bütün peygamberler de semavi kitaplar da bu hakikati haber vermiştir. Binaenaleyh biz Müslümanlar bunun hilafına kail olamayız.</w:t>
      </w:r>
    </w:p>
    <w:p w14:paraId="2E5C06D1" w14:textId="5C5D3612" w:rsidR="00EA4305" w:rsidRDefault="00EA4305" w:rsidP="00EA4305">
      <w:pPr>
        <w:pStyle w:val="ListeParagraf"/>
        <w:ind w:left="1440"/>
      </w:pPr>
      <w:r>
        <w:t xml:space="preserve">Şüphe yok ki bu kainatta ilk </w:t>
      </w:r>
      <w:proofErr w:type="spellStart"/>
      <w:r>
        <w:t>zi</w:t>
      </w:r>
      <w:proofErr w:type="spellEnd"/>
      <w:r>
        <w:t xml:space="preserve">-hayat mahlukun başka bir </w:t>
      </w:r>
      <w:proofErr w:type="spellStart"/>
      <w:r>
        <w:t>zi</w:t>
      </w:r>
      <w:proofErr w:type="spellEnd"/>
      <w:r>
        <w:t xml:space="preserve">-hayat mahluktan tedricen vücuda gelmemiş olduğu ilmen, </w:t>
      </w:r>
      <w:proofErr w:type="spellStart"/>
      <w:r>
        <w:t>fennen</w:t>
      </w:r>
      <w:proofErr w:type="spellEnd"/>
      <w:r>
        <w:t xml:space="preserve"> müsellemdir. Aksi takdirde bu veçhile bir hilkat silsilesinin ezele doğru la </w:t>
      </w:r>
      <w:proofErr w:type="spellStart"/>
      <w:r>
        <w:t>yenkati</w:t>
      </w:r>
      <w:proofErr w:type="spellEnd"/>
      <w:r>
        <w:t xml:space="preserve">’ uzayıp gitmesi lazım gelirdi. Bu ise </w:t>
      </w:r>
      <w:proofErr w:type="spellStart"/>
      <w:r>
        <w:t>mümtenidir</w:t>
      </w:r>
      <w:proofErr w:type="spellEnd"/>
      <w:r>
        <w:t xml:space="preserve">. Böyle bir silsile-i hilkatin </w:t>
      </w:r>
      <w:proofErr w:type="spellStart"/>
      <w:r>
        <w:t>ezeliyetle</w:t>
      </w:r>
      <w:proofErr w:type="spellEnd"/>
      <w:r>
        <w:t xml:space="preserve"> </w:t>
      </w:r>
      <w:proofErr w:type="spellStart"/>
      <w:r>
        <w:t>ittisafı</w:t>
      </w:r>
      <w:proofErr w:type="spellEnd"/>
      <w:r>
        <w:t xml:space="preserve"> tasavvur </w:t>
      </w:r>
      <w:r w:rsidR="005C0FF3">
        <w:t xml:space="preserve">olunamaz. Artık insanların da başka hayat sahibi mahlukattan bir tekamül neticesi olarak </w:t>
      </w:r>
      <w:r w:rsidR="009607F3">
        <w:t xml:space="preserve">vücuda gelmiş olduğunun zaruri bulunduğunu iddiaya ilmen, </w:t>
      </w:r>
      <w:proofErr w:type="spellStart"/>
      <w:r w:rsidR="009607F3">
        <w:t>felsefeten</w:t>
      </w:r>
      <w:proofErr w:type="spellEnd"/>
      <w:r w:rsidR="009607F3">
        <w:t xml:space="preserve"> imkan yoktur. Vakıa kainatın bir kısmında bir tekamül ve inkişaf usulü cari olabilir. Fakat bunlar herhalde zaruri değildir. Tabiat kanunlarını vaz ve halk eden bir </w:t>
      </w:r>
      <w:proofErr w:type="spellStart"/>
      <w:r w:rsidR="009607F3">
        <w:t>zi</w:t>
      </w:r>
      <w:proofErr w:type="spellEnd"/>
      <w:r w:rsidR="009607F3">
        <w:t xml:space="preserve">-kudret Halik, bu kanunlara v-muvafık da, muhalif de nice binlerce hadiseleri vücuda getirebilir. Nitekim </w:t>
      </w:r>
      <w:proofErr w:type="spellStart"/>
      <w:r w:rsidR="009607F3">
        <w:t>kavanin</w:t>
      </w:r>
      <w:proofErr w:type="spellEnd"/>
      <w:r w:rsidR="009607F3">
        <w:t xml:space="preserve">-i tabiatın zaruri olmadığı, </w:t>
      </w:r>
      <w:r w:rsidR="00326599">
        <w:t>bunlarca muhalif nice hadiselerin vücuda geldiği bugün birçok mütefennin, mütefekkir zevat tarafından da kabul edilmektedir.</w:t>
      </w:r>
    </w:p>
    <w:p w14:paraId="048F458E" w14:textId="1C789175" w:rsidR="00AF3368" w:rsidRDefault="00326599" w:rsidP="00326599">
      <w:pPr>
        <w:pStyle w:val="ListeParagraf"/>
        <w:ind w:left="1440"/>
      </w:pPr>
      <w:r>
        <w:t xml:space="preserve">Velhasıl, insan başlangıçta da bugünkü şekli ile bir </w:t>
      </w:r>
      <w:proofErr w:type="spellStart"/>
      <w:r>
        <w:t>bedia</w:t>
      </w:r>
      <w:proofErr w:type="spellEnd"/>
      <w:r>
        <w:t xml:space="preserve">-i hilkat olarak bir varlığı haiz bulunmuştur. Bunu istibada mahal yoktur. İnsanın müstakil olarak yaratılmış olduğuna kendisindeki maddi ve manevi </w:t>
      </w:r>
      <w:proofErr w:type="spellStart"/>
      <w:r>
        <w:t>kemalat</w:t>
      </w:r>
      <w:proofErr w:type="spellEnd"/>
      <w:r>
        <w:t xml:space="preserve"> da şehadet etmektedir. Bunun hilafını iddia ise kudreti </w:t>
      </w:r>
      <w:proofErr w:type="spellStart"/>
      <w:r>
        <w:t>ilahiyeyi</w:t>
      </w:r>
      <w:proofErr w:type="spellEnd"/>
      <w:r>
        <w:t xml:space="preserve">, ilahi kitapların beyanını inkara, beşeriyetin kadrini tenzile sebep olur. Şu kadar var ki insanlar </w:t>
      </w:r>
      <w:proofErr w:type="spellStart"/>
      <w:r w:rsidR="005566BD">
        <w:t>mahiyeten</w:t>
      </w:r>
      <w:proofErr w:type="spellEnd"/>
      <w:r w:rsidR="005566BD">
        <w:t xml:space="preserve"> müttehit oldukları halde bu dünyada kazandıkları ilim ve marifet, terbiye ve irfan bakımından aralarında bir terakki, bir tekamül eseri görülebilir. Fakat bunlar, insanların hilkaten müstait oldukları </w:t>
      </w:r>
      <w:proofErr w:type="spellStart"/>
      <w:r w:rsidR="00B90C31">
        <w:t>kemalat</w:t>
      </w:r>
      <w:proofErr w:type="spellEnd"/>
      <w:r w:rsidR="00B90C31">
        <w:t xml:space="preserve"> cümlesindendir. Yoksa bunlar, insanların mahiyetlerine ait bir tebeddül ve inkişafa delil olamaz.</w:t>
      </w:r>
    </w:p>
    <w:p w14:paraId="5871029B" w14:textId="027DCAA1" w:rsidR="00B90C31" w:rsidRDefault="00B90C31" w:rsidP="00326599">
      <w:pPr>
        <w:pStyle w:val="ListeParagraf"/>
        <w:ind w:left="1440"/>
      </w:pPr>
    </w:p>
    <w:p w14:paraId="2ED33F8E" w14:textId="793A05D9" w:rsidR="00B90C31" w:rsidRDefault="00B90C31" w:rsidP="00326599">
      <w:pPr>
        <w:pStyle w:val="ListeParagraf"/>
        <w:ind w:left="1440"/>
      </w:pPr>
    </w:p>
    <w:p w14:paraId="41FF4FD1" w14:textId="7AA5D3AC" w:rsidR="00B90C31" w:rsidRDefault="00B90C31" w:rsidP="00326599">
      <w:pPr>
        <w:pStyle w:val="ListeParagraf"/>
        <w:ind w:left="1440"/>
      </w:pPr>
    </w:p>
    <w:p w14:paraId="46B66A04" w14:textId="5F0DF118" w:rsidR="00B90C31" w:rsidRDefault="00B90C31" w:rsidP="00326599">
      <w:pPr>
        <w:pStyle w:val="ListeParagraf"/>
        <w:ind w:left="1440"/>
      </w:pPr>
    </w:p>
    <w:p w14:paraId="34E71729" w14:textId="207059E3" w:rsidR="00B90C31" w:rsidRDefault="00B90C31" w:rsidP="00326599">
      <w:pPr>
        <w:pStyle w:val="ListeParagraf"/>
        <w:ind w:left="1440"/>
      </w:pPr>
    </w:p>
    <w:p w14:paraId="113512B7" w14:textId="3C1BA144" w:rsidR="00B90C31" w:rsidRDefault="00B90C31" w:rsidP="00326599">
      <w:pPr>
        <w:pStyle w:val="ListeParagraf"/>
        <w:ind w:left="1440"/>
      </w:pPr>
    </w:p>
    <w:p w14:paraId="0B067CAE" w14:textId="12E9E3EC" w:rsidR="00B90C31" w:rsidRDefault="00B90C31" w:rsidP="00326599">
      <w:pPr>
        <w:pStyle w:val="ListeParagraf"/>
        <w:ind w:left="1440"/>
      </w:pPr>
    </w:p>
    <w:p w14:paraId="31D99DDE" w14:textId="048A0BEB" w:rsidR="00B90C31" w:rsidRDefault="00B90C31" w:rsidP="00326599">
      <w:pPr>
        <w:pStyle w:val="ListeParagraf"/>
        <w:ind w:left="1440"/>
      </w:pPr>
    </w:p>
    <w:p w14:paraId="067852E0" w14:textId="6C84911B" w:rsidR="00B90C31" w:rsidRDefault="00B90C31" w:rsidP="00B90C31">
      <w:pPr>
        <w:pStyle w:val="ListeParagraf"/>
        <w:numPr>
          <w:ilvl w:val="0"/>
          <w:numId w:val="3"/>
        </w:numPr>
      </w:pPr>
      <w:proofErr w:type="spellStart"/>
      <w:r>
        <w:lastRenderedPageBreak/>
        <w:t>Prayer</w:t>
      </w:r>
      <w:proofErr w:type="spellEnd"/>
      <w:r>
        <w:t xml:space="preserve"> ( Do </w:t>
      </w:r>
      <w:proofErr w:type="spellStart"/>
      <w:r>
        <w:t>you</w:t>
      </w:r>
      <w:proofErr w:type="spellEnd"/>
      <w:r>
        <w:t xml:space="preserve"> </w:t>
      </w:r>
      <w:proofErr w:type="spellStart"/>
      <w:r>
        <w:t>have</w:t>
      </w:r>
      <w:proofErr w:type="spellEnd"/>
      <w:r>
        <w:t xml:space="preserve"> set </w:t>
      </w:r>
      <w:proofErr w:type="spellStart"/>
      <w:r>
        <w:t>forms</w:t>
      </w:r>
      <w:proofErr w:type="spellEnd"/>
      <w:r>
        <w:t xml:space="preserve">- </w:t>
      </w:r>
      <w:proofErr w:type="spellStart"/>
      <w:r>
        <w:t>individual</w:t>
      </w:r>
      <w:proofErr w:type="spellEnd"/>
      <w:r>
        <w:t xml:space="preserve">- </w:t>
      </w:r>
      <w:proofErr w:type="spellStart"/>
      <w:r>
        <w:t>definite</w:t>
      </w:r>
      <w:proofErr w:type="spellEnd"/>
      <w:r>
        <w:t xml:space="preserve"> </w:t>
      </w:r>
      <w:proofErr w:type="spellStart"/>
      <w:r>
        <w:t>times</w:t>
      </w:r>
      <w:proofErr w:type="spellEnd"/>
      <w:r>
        <w:t xml:space="preserve"> </w:t>
      </w:r>
      <w:proofErr w:type="spellStart"/>
      <w:r>
        <w:t>when</w:t>
      </w:r>
      <w:proofErr w:type="spellEnd"/>
      <w:r>
        <w:t xml:space="preserve"> </w:t>
      </w:r>
      <w:proofErr w:type="spellStart"/>
      <w:r>
        <w:t>to</w:t>
      </w:r>
      <w:proofErr w:type="spellEnd"/>
      <w:r>
        <w:t xml:space="preserve"> </w:t>
      </w:r>
      <w:proofErr w:type="spellStart"/>
      <w:r>
        <w:t>pray</w:t>
      </w:r>
      <w:proofErr w:type="spellEnd"/>
      <w:r>
        <w:t xml:space="preserve"> ? )</w:t>
      </w:r>
    </w:p>
    <w:p w14:paraId="34BF9BDD" w14:textId="35CB4C38" w:rsidR="00B90C31" w:rsidRDefault="00B90C31" w:rsidP="00B90C31">
      <w:pPr>
        <w:pStyle w:val="ListeParagraf"/>
        <w:ind w:left="1440"/>
      </w:pPr>
    </w:p>
    <w:p w14:paraId="5337DF80" w14:textId="44320939" w:rsidR="00B90C31" w:rsidRDefault="00B90C31" w:rsidP="00B90C31">
      <w:pPr>
        <w:pStyle w:val="ListeParagraf"/>
        <w:ind w:left="1440"/>
      </w:pPr>
      <w:r>
        <w:t>2-İbadet ( Sabit şekiller var mıdır? Ferdi düşünceler- ibadet için muayyen zamanlar ? )</w:t>
      </w:r>
    </w:p>
    <w:p w14:paraId="4E9899E3" w14:textId="4F546C8F" w:rsidR="00B90C31" w:rsidRDefault="00B90C31" w:rsidP="00B90C31">
      <w:pPr>
        <w:pStyle w:val="ListeParagraf"/>
        <w:ind w:left="1440"/>
      </w:pPr>
    </w:p>
    <w:p w14:paraId="74D594A5" w14:textId="1CA5D036" w:rsidR="00B90C31" w:rsidRDefault="00B90C31" w:rsidP="00B90C31">
      <w:pPr>
        <w:pStyle w:val="ListeParagraf"/>
        <w:ind w:left="1440"/>
      </w:pPr>
      <w:r>
        <w:t xml:space="preserve">2-müslümanlıkta ibadet, bir ubudiyet vazifesidir. İbadetlerin </w:t>
      </w:r>
      <w:proofErr w:type="spellStart"/>
      <w:r>
        <w:t>başlıcaları</w:t>
      </w:r>
      <w:proofErr w:type="spellEnd"/>
      <w:r>
        <w:t xml:space="preserve">; namaz, oruç, hac ve zekattır. </w:t>
      </w:r>
      <w:r w:rsidR="00CC3C5F">
        <w:t xml:space="preserve">Namazların ve sair ibadetlerin birer şekli, yani </w:t>
      </w:r>
      <w:proofErr w:type="spellStart"/>
      <w:r w:rsidR="00CC3C5F">
        <w:t>usül</w:t>
      </w:r>
      <w:proofErr w:type="spellEnd"/>
      <w:r w:rsidR="00CC3C5F">
        <w:t xml:space="preserve"> ve erkanı vardır. Namazların birçoğu münferiden de, cemaat halinde de kılınabilir. Yalnız Cuma namazı ile bayram namazlarını cemaatle kılmak lazımdır. Namazların, orucun, hac ve zekatın muayyen zamanları vardır. Muayyen zamanında yapılamayan böyle bir ibadet bilahare müsait bir zamanda kaza edilir. Müslümanlıkta ibadetlerin bir kısmı, şeraitini haiz olan Müslümanlar hakkında birer farizadır. Beş vakitte kılınacak namaz ve ramazanı şerif ayında tutulacak oruç ve hac ile zekat gibi. Bir kısım ibadetler de vardır ki bunlar farz değildir. Belki ya sünnet veya </w:t>
      </w:r>
      <w:proofErr w:type="spellStart"/>
      <w:r w:rsidR="00CC3C5F">
        <w:t>müstehaptır</w:t>
      </w:r>
      <w:proofErr w:type="spellEnd"/>
      <w:r w:rsidR="00CC3C5F">
        <w:t>. Bunların yapılması sevap kazanmaya vesiledir. Farz namazlardan başka kılınan bir kısım namazlar gibi ve seneden seneye verilecek zekatlardan başka olarak fakirlere vakit vakit verilen sadakalar gibi.</w:t>
      </w:r>
    </w:p>
    <w:p w14:paraId="20315986" w14:textId="6B3F3073" w:rsidR="00CC3C5F" w:rsidRDefault="00CC3C5F" w:rsidP="00B90C31">
      <w:pPr>
        <w:pStyle w:val="ListeParagraf"/>
        <w:ind w:left="1440"/>
      </w:pPr>
      <w:r>
        <w:t xml:space="preserve">Bir müminin kendisini ve kendisini muhit olan bu alemi nazar-ı ibrete alması, bu mükevvenatın </w:t>
      </w:r>
      <w:proofErr w:type="spellStart"/>
      <w:r>
        <w:t>Halikini</w:t>
      </w:r>
      <w:proofErr w:type="spellEnd"/>
      <w:r>
        <w:t xml:space="preserve">, O halik-i </w:t>
      </w:r>
      <w:proofErr w:type="spellStart"/>
      <w:r>
        <w:t>zişanın</w:t>
      </w:r>
      <w:proofErr w:type="spellEnd"/>
      <w:r>
        <w:t xml:space="preserve"> kudretini, azametini düşünüp tefekküre dalması, O halik-i la </w:t>
      </w:r>
      <w:proofErr w:type="spellStart"/>
      <w:r>
        <w:t>yezali</w:t>
      </w:r>
      <w:proofErr w:type="spellEnd"/>
      <w:r>
        <w:t xml:space="preserve"> bir lisan-ı ubudiyetle tevhide, takdis ve tebcile çalışması da pek güzel, ferdi bir ibadet demektir. </w:t>
      </w:r>
    </w:p>
    <w:p w14:paraId="7232A95B" w14:textId="6D9753ED" w:rsidR="00E6660E" w:rsidRDefault="00E6660E" w:rsidP="00B90C31">
      <w:pPr>
        <w:pStyle w:val="ListeParagraf"/>
        <w:ind w:left="1440"/>
      </w:pPr>
      <w:proofErr w:type="spellStart"/>
      <w:r>
        <w:t>Allahu</w:t>
      </w:r>
      <w:proofErr w:type="spellEnd"/>
      <w:r>
        <w:t xml:space="preserve"> </w:t>
      </w:r>
      <w:proofErr w:type="spellStart"/>
      <w:r>
        <w:t>teala</w:t>
      </w:r>
      <w:proofErr w:type="spellEnd"/>
      <w:r>
        <w:t xml:space="preserve"> hazretlerinden kendi rızayı ilahisine muvafık ibadetlere, güzel düşüncelere muvaffak olmamızı bir lisan-ı ubudiyetle niyaz eyleriz. Ve </w:t>
      </w:r>
      <w:proofErr w:type="spellStart"/>
      <w:r>
        <w:t>min</w:t>
      </w:r>
      <w:proofErr w:type="spellEnd"/>
      <w:r>
        <w:t xml:space="preserve"> </w:t>
      </w:r>
      <w:proofErr w:type="spellStart"/>
      <w:r>
        <w:t>Allahi</w:t>
      </w:r>
      <w:proofErr w:type="spellEnd"/>
      <w:r>
        <w:t>’ t Tevfik.</w:t>
      </w:r>
    </w:p>
    <w:p w14:paraId="617B9EA3" w14:textId="5E81B0A6" w:rsidR="00E6660E" w:rsidRDefault="00E6660E" w:rsidP="00B90C31">
      <w:pPr>
        <w:pStyle w:val="ListeParagraf"/>
        <w:ind w:left="1440"/>
      </w:pPr>
    </w:p>
    <w:p w14:paraId="3062BD8D" w14:textId="3EDEBBF4" w:rsidR="00E6660E" w:rsidRDefault="00E6660E" w:rsidP="00B90C31">
      <w:pPr>
        <w:pStyle w:val="ListeParagraf"/>
        <w:ind w:left="1440"/>
      </w:pPr>
      <w:r>
        <w:t xml:space="preserve">İstanbul Müftüsü Ömer Nasuhi Bilmen </w:t>
      </w:r>
    </w:p>
    <w:sectPr w:rsidR="00E666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719B1"/>
    <w:multiLevelType w:val="hybridMultilevel"/>
    <w:tmpl w:val="9086D880"/>
    <w:lvl w:ilvl="0" w:tplc="C09E289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FDA462B"/>
    <w:multiLevelType w:val="hybridMultilevel"/>
    <w:tmpl w:val="5A90B886"/>
    <w:lvl w:ilvl="0" w:tplc="726E607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45953010"/>
    <w:multiLevelType w:val="hybridMultilevel"/>
    <w:tmpl w:val="DD6E5B80"/>
    <w:lvl w:ilvl="0" w:tplc="8F2AC8C2">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16cid:durableId="1297221734">
    <w:abstractNumId w:val="0"/>
  </w:num>
  <w:num w:numId="2" w16cid:durableId="2126071526">
    <w:abstractNumId w:val="1"/>
  </w:num>
  <w:num w:numId="3" w16cid:durableId="258148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0F"/>
    <w:rsid w:val="0010261E"/>
    <w:rsid w:val="00242DD5"/>
    <w:rsid w:val="00326599"/>
    <w:rsid w:val="003A120F"/>
    <w:rsid w:val="00434AF4"/>
    <w:rsid w:val="005566BD"/>
    <w:rsid w:val="005C0FF3"/>
    <w:rsid w:val="009607F3"/>
    <w:rsid w:val="00AF3368"/>
    <w:rsid w:val="00B55918"/>
    <w:rsid w:val="00B90C31"/>
    <w:rsid w:val="00CC3C5F"/>
    <w:rsid w:val="00E6660E"/>
    <w:rsid w:val="00EA43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35A9"/>
  <w15:chartTrackingRefBased/>
  <w15:docId w15:val="{1BA111CF-4A3A-4323-ABB5-C442AE25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02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661</Words>
  <Characters>3770</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5</cp:revision>
  <dcterms:created xsi:type="dcterms:W3CDTF">2022-06-21T19:20:00Z</dcterms:created>
  <dcterms:modified xsi:type="dcterms:W3CDTF">2022-06-23T16:25:00Z</dcterms:modified>
</cp:coreProperties>
</file>