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43.png" ContentType="image/png"/>
  <Override PartName="/word/media/rId2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3-</w:t>
      </w:r>
      <w:r>
        <w:t xml:space="preserve"> </w:t>
      </w:r>
      <w:r>
        <w:t xml:space="preserve">Data</w:t>
      </w:r>
      <w:r>
        <w:t xml:space="preserve"> </w:t>
      </w:r>
      <w:r>
        <w:t xml:space="preserve">621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2"/>
      </w:pPr>
      <w:bookmarkStart w:id="20" w:name="summary"/>
      <w:r>
        <w:t xml:space="preserve">Summary</w:t>
      </w:r>
      <w:bookmarkEnd w:id="20"/>
    </w:p>
    <w:p>
      <w:pPr>
        <w:pStyle w:val="FirstParagraph"/>
      </w:pPr>
      <w:r>
        <w:t xml:space="preserve">This report covers an attempt to build a binary logistic regression model to predict whether the crime rate is above the median crime rate. The model is based on a data set containing information on crime for various Boston neighborhoods.</w:t>
      </w:r>
    </w:p>
    <w:p>
      <w:pPr>
        <w:pStyle w:val="Heading2"/>
      </w:pPr>
      <w:bookmarkStart w:id="21" w:name="data-exploration"/>
      <w:r>
        <w:t xml:space="preserve">Data Exploration</w:t>
      </w:r>
      <w:bookmarkEnd w:id="21"/>
    </w:p>
    <w:p>
      <w:pPr>
        <w:pStyle w:val="FirstParagraph"/>
      </w:pPr>
      <w:r>
        <w:t xml:space="preserve">The data set includes 466 observations with 12 variables (excluding the target variable).</w:t>
      </w:r>
    </w:p>
    <w:p>
      <w:pPr>
        <w:pStyle w:val="Heading4"/>
      </w:pPr>
      <w:bookmarkStart w:id="22" w:name="summary-of-variables"/>
      <w:r>
        <w:t xml:space="preserve">Summary of Variables</w:t>
      </w:r>
      <w:bookmarkEnd w:id="22"/>
    </w:p>
    <w:p>
      <w:pPr>
        <w:pStyle w:val="SourceCode"/>
      </w:pPr>
      <w:r>
        <w:rPr>
          <w:rStyle w:val="VerbatimChar"/>
        </w:rPr>
        <w:t xml:space="preserve">##    Variable      Min    Median         Mean          SD      Max</w:t>
      </w:r>
      <w:r>
        <w:br w:type="textWrapping"/>
      </w:r>
      <w:r>
        <w:rPr>
          <w:rStyle w:val="VerbatimChar"/>
        </w:rPr>
        <w:t xml:space="preserve">## 1        zn   0.0000   0.00000  11.57725322  23.3646511 100.0000</w:t>
      </w:r>
      <w:r>
        <w:br w:type="textWrapping"/>
      </w:r>
      <w:r>
        <w:rPr>
          <w:rStyle w:val="VerbatimChar"/>
        </w:rPr>
        <w:t xml:space="preserve">## 2     indus   0.4600   9.69000  11.10502146   6.8458549  27.7400</w:t>
      </w:r>
      <w:r>
        <w:br w:type="textWrapping"/>
      </w:r>
      <w:r>
        <w:rPr>
          <w:rStyle w:val="VerbatimChar"/>
        </w:rPr>
        <w:t xml:space="preserve">## 3      chas   0.0000   0.00000   0.07081545   0.2567920   1.0000</w:t>
      </w:r>
      <w:r>
        <w:br w:type="textWrapping"/>
      </w:r>
      <w:r>
        <w:rPr>
          <w:rStyle w:val="VerbatimChar"/>
        </w:rPr>
        <w:t xml:space="preserve">## 4       nox   0.3890   0.53800   0.55431052   0.1166667   0.8710</w:t>
      </w:r>
      <w:r>
        <w:br w:type="textWrapping"/>
      </w:r>
      <w:r>
        <w:rPr>
          <w:rStyle w:val="VerbatimChar"/>
        </w:rPr>
        <w:t xml:space="preserve">## 5        rm   3.8630   6.21000   6.29067382   0.7048513   8.7800</w:t>
      </w:r>
      <w:r>
        <w:br w:type="textWrapping"/>
      </w:r>
      <w:r>
        <w:rPr>
          <w:rStyle w:val="VerbatimChar"/>
        </w:rPr>
        <w:t xml:space="preserve">## 6       age   2.9000  77.15000  68.36759657  28.3213784 100.0000</w:t>
      </w:r>
      <w:r>
        <w:br w:type="textWrapping"/>
      </w:r>
      <w:r>
        <w:rPr>
          <w:rStyle w:val="VerbatimChar"/>
        </w:rPr>
        <w:t xml:space="preserve">## 7       dis   1.1296   3.19095   3.79569292   2.1069496  12.1265</w:t>
      </w:r>
      <w:r>
        <w:br w:type="textWrapping"/>
      </w:r>
      <w:r>
        <w:rPr>
          <w:rStyle w:val="VerbatimChar"/>
        </w:rPr>
        <w:t xml:space="preserve">## 8       rad   1.0000   5.00000   9.53004292   8.6859272  24.0000</w:t>
      </w:r>
      <w:r>
        <w:br w:type="textWrapping"/>
      </w:r>
      <w:r>
        <w:rPr>
          <w:rStyle w:val="VerbatimChar"/>
        </w:rPr>
        <w:t xml:space="preserve">## 9       tax 187.0000 334.50000 409.50214592 167.9000887 711.0000</w:t>
      </w:r>
      <w:r>
        <w:br w:type="textWrapping"/>
      </w:r>
      <w:r>
        <w:rPr>
          <w:rStyle w:val="VerbatimChar"/>
        </w:rPr>
        <w:t xml:space="preserve">## 10  ptratio  12.6000  18.90000  18.39849785   2.1968447  22.0000</w:t>
      </w:r>
      <w:r>
        <w:br w:type="textWrapping"/>
      </w:r>
      <w:r>
        <w:rPr>
          <w:rStyle w:val="VerbatimChar"/>
        </w:rPr>
        <w:t xml:space="preserve">## 11    lstat   1.7300  11.35000  12.63145923   7.1018907  37.9700</w:t>
      </w:r>
      <w:r>
        <w:br w:type="textWrapping"/>
      </w:r>
      <w:r>
        <w:rPr>
          <w:rStyle w:val="VerbatimChar"/>
        </w:rPr>
        <w:t xml:space="preserve">## 12     medv   5.0000  21.20000  22.58927039   9.2396814  50.0000</w:t>
      </w:r>
      <w:r>
        <w:br w:type="textWrapping"/>
      </w:r>
      <w:r>
        <w:rPr>
          <w:rStyle w:val="VerbatimChar"/>
        </w:rPr>
        <w:t xml:space="preserve">## 13   target   0.0000   0.00000   0.49141631   0.5004636   1.0000</w:t>
      </w:r>
      <w:r>
        <w:br w:type="textWrapping"/>
      </w:r>
      <w:r>
        <w:rPr>
          <w:rStyle w:val="VerbatimChar"/>
        </w:rPr>
        <w:t xml:space="preserve">##    Num of NAs Num of Zeros</w:t>
      </w:r>
      <w:r>
        <w:br w:type="textWrapping"/>
      </w:r>
      <w:r>
        <w:rPr>
          <w:rStyle w:val="VerbatimChar"/>
        </w:rPr>
        <w:t xml:space="preserve">## 1           0          339</w:t>
      </w:r>
      <w:r>
        <w:br w:type="textWrapping"/>
      </w:r>
      <w:r>
        <w:rPr>
          <w:rStyle w:val="VerbatimChar"/>
        </w:rPr>
        <w:t xml:space="preserve">## 2           0            0</w:t>
      </w:r>
      <w:r>
        <w:br w:type="textWrapping"/>
      </w:r>
      <w:r>
        <w:rPr>
          <w:rStyle w:val="VerbatimChar"/>
        </w:rPr>
        <w:t xml:space="preserve">## 3           0          433</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r>
        <w:br w:type="textWrapping"/>
      </w:r>
      <w:r>
        <w:rPr>
          <w:rStyle w:val="VerbatimChar"/>
        </w:rPr>
        <w:t xml:space="preserve">## 7           0            0</w:t>
      </w:r>
      <w:r>
        <w:br w:type="textWrapping"/>
      </w:r>
      <w:r>
        <w:rPr>
          <w:rStyle w:val="VerbatimChar"/>
        </w:rPr>
        <w:t xml:space="preserve">## 8           0            0</w:t>
      </w:r>
      <w:r>
        <w:br w:type="textWrapping"/>
      </w:r>
      <w:r>
        <w:rPr>
          <w:rStyle w:val="VerbatimChar"/>
        </w:rPr>
        <w:t xml:space="preserve">## 9           0            0</w:t>
      </w:r>
      <w:r>
        <w:br w:type="textWrapping"/>
      </w:r>
      <w:r>
        <w:rPr>
          <w:rStyle w:val="VerbatimChar"/>
        </w:rPr>
        <w:t xml:space="preserve">## 10          0            0</w:t>
      </w:r>
      <w:r>
        <w:br w:type="textWrapping"/>
      </w:r>
      <w:r>
        <w:rPr>
          <w:rStyle w:val="VerbatimChar"/>
        </w:rPr>
        <w:t xml:space="preserve">## 11          0            0</w:t>
      </w:r>
      <w:r>
        <w:br w:type="textWrapping"/>
      </w:r>
      <w:r>
        <w:rPr>
          <w:rStyle w:val="VerbatimChar"/>
        </w:rPr>
        <w:t xml:space="preserve">## 12          0            0</w:t>
      </w:r>
      <w:r>
        <w:br w:type="textWrapping"/>
      </w:r>
      <w:r>
        <w:rPr>
          <w:rStyle w:val="VerbatimChar"/>
        </w:rPr>
        <w:t xml:space="preserve">## 13          0          237</w:t>
      </w:r>
    </w:p>
    <w:p>
      <w:pPr>
        <w:pStyle w:val="Heading4"/>
      </w:pPr>
      <w:bookmarkStart w:id="23" w:name="independent-variables"/>
      <w:r>
        <w:t xml:space="preserve">Independent Variables</w:t>
      </w:r>
      <w:bookmarkEnd w:id="23"/>
    </w:p>
    <w:p>
      <w:pPr>
        <w:pStyle w:val="Compact"/>
        <w:numPr>
          <w:numId w:val="1001"/>
          <w:ilvl w:val="0"/>
        </w:numPr>
      </w:pPr>
      <w:r>
        <w:rPr>
          <w:rStyle w:val="VerbatimChar"/>
        </w:rPr>
        <w:t xml:space="preserve">zn</w:t>
      </w:r>
      <w:r>
        <w:t xml:space="preserve"> </w:t>
      </w:r>
      <w:r>
        <w:t xml:space="preserve">-</w:t>
      </w:r>
      <w:r>
        <w:t xml:space="preserve"> </w:t>
      </w:r>
      <w:r>
        <w:rPr>
          <w:i/>
        </w:rPr>
        <w:t xml:space="preserve">proportion of residential land zoned for large lots (over 25,000 square feet)</w:t>
      </w:r>
      <w:r>
        <w:t xml:space="preserve"> </w:t>
      </w:r>
      <w:r>
        <w:t xml:space="preserve">- 339 out of 466 (or about 76%) of observations have a value of 0. It is possible that majority of neighborhoods will not have any residential land zoned for large lots. Therefore, it is likely that 0 represents a valid value rather than a missing one.</w:t>
      </w:r>
    </w:p>
    <w:p>
      <w:pPr>
        <w:pStyle w:val="Compact"/>
        <w:numPr>
          <w:numId w:val="1001"/>
          <w:ilvl w:val="0"/>
        </w:numPr>
      </w:pPr>
      <w:r>
        <w:rPr>
          <w:rStyle w:val="VerbatimChar"/>
        </w:rPr>
        <w:t xml:space="preserve">indus</w:t>
      </w:r>
      <w:r>
        <w:t xml:space="preserve"> </w:t>
      </w:r>
      <w:r>
        <w:t xml:space="preserve">-</w:t>
      </w:r>
      <w:r>
        <w:t xml:space="preserve"> </w:t>
      </w:r>
      <w:r>
        <w:rPr>
          <w:i/>
        </w:rPr>
        <w:t xml:space="preserve">proportion of non-retail business acres per suburb</w:t>
      </w:r>
    </w:p>
    <w:p>
      <w:pPr>
        <w:pStyle w:val="Compact"/>
        <w:numPr>
          <w:numId w:val="1001"/>
          <w:ilvl w:val="0"/>
        </w:numPr>
      </w:pPr>
      <w:r>
        <w:rPr>
          <w:rStyle w:val="VerbatimChar"/>
        </w:rPr>
        <w:t xml:space="preserve">chas</w:t>
      </w:r>
      <w:r>
        <w:t xml:space="preserve"> </w:t>
      </w:r>
      <w:r>
        <w:t xml:space="preserve">-</w:t>
      </w:r>
      <w:r>
        <w:t xml:space="preserve"> </w:t>
      </w:r>
      <w:r>
        <w:rPr>
          <w:i/>
        </w:rPr>
        <w:t xml:space="preserve">a dummy variable for whether the suburb borders the Charles River (1) or not (0)</w:t>
      </w:r>
      <w:r>
        <w:t xml:space="preserve"> </w:t>
      </w:r>
      <w:r>
        <w:t xml:space="preserve">- 433 out of 466 (or about 92.9%) of observations have a value of 0. Even though the Charles River is a promimnent feature of the Boston area, it is quite reasonable to assume that most neighborhoods do not border the river.</w:t>
      </w:r>
    </w:p>
    <w:p>
      <w:pPr>
        <w:pStyle w:val="Compact"/>
        <w:numPr>
          <w:numId w:val="1001"/>
          <w:ilvl w:val="0"/>
        </w:numPr>
      </w:pPr>
      <w:r>
        <w:rPr>
          <w:rStyle w:val="VerbatimChar"/>
        </w:rPr>
        <w:t xml:space="preserve">nox</w:t>
      </w:r>
      <w:r>
        <w:t xml:space="preserve"> </w:t>
      </w:r>
      <w:r>
        <w:t xml:space="preserve">-</w:t>
      </w:r>
      <w:r>
        <w:t xml:space="preserve"> </w:t>
      </w:r>
      <w:r>
        <w:rPr>
          <w:i/>
        </w:rPr>
        <w:t xml:space="preserve">nitrogen oxides concentration (parts per 10 million)</w:t>
      </w:r>
      <w:r>
        <w:t xml:space="preserve"> </w:t>
      </w:r>
      <w:r>
        <w:t xml:space="preserve">- Looking at the scatterplot there seems to be some correlation between the nitrogen oxides concentration and the target variable.</w:t>
      </w:r>
    </w:p>
    <w:p>
      <w:pPr>
        <w:pStyle w:val="FirstParagraph"/>
      </w:pPr>
      <w:r>
        <w:drawing>
          <wp:inline>
            <wp:extent cx="5334000" cy="4267200"/>
            <wp:effectExtent b="0" l="0" r="0" t="0"/>
            <wp:docPr descr="" title="" id="1" name="Picture"/>
            <a:graphic>
              <a:graphicData uri="http://schemas.openxmlformats.org/drawingml/2006/picture">
                <pic:pic>
                  <pic:nvPicPr>
                    <pic:cNvPr descr="OMEROZEREN_HMW_3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rPr>
          <w:rStyle w:val="VerbatimChar"/>
        </w:rPr>
        <w:t xml:space="preserve">rm</w:t>
      </w:r>
      <w:r>
        <w:t xml:space="preserve"> </w:t>
      </w:r>
      <w:r>
        <w:t xml:space="preserve">-</w:t>
      </w:r>
      <w:r>
        <w:t xml:space="preserve"> </w:t>
      </w:r>
      <w:r>
        <w:rPr>
          <w:i/>
        </w:rPr>
        <w:t xml:space="preserve">average number of rooms per dwelling</w:t>
      </w:r>
      <w:r>
        <w:t xml:space="preserve"> </w:t>
      </w:r>
      <w:r>
        <w:t xml:space="preserve">- Because this is an average of number of rooms, this is a continous variable.</w:t>
      </w:r>
    </w:p>
    <w:p>
      <w:pPr>
        <w:pStyle w:val="Compact"/>
        <w:numPr>
          <w:numId w:val="1002"/>
          <w:ilvl w:val="0"/>
        </w:numPr>
      </w:pPr>
      <w:r>
        <w:rPr>
          <w:rStyle w:val="VerbatimChar"/>
        </w:rPr>
        <w:t xml:space="preserve">age</w:t>
      </w:r>
      <w:r>
        <w:t xml:space="preserve"> </w:t>
      </w:r>
      <w:r>
        <w:t xml:space="preserve">-</w:t>
      </w:r>
      <w:r>
        <w:t xml:space="preserve"> </w:t>
      </w:r>
      <w:r>
        <w:rPr>
          <w:i/>
        </w:rPr>
        <w:t xml:space="preserve">proportion of owner-occupied units built prior to 1940</w:t>
      </w:r>
      <w:r>
        <w:t xml:space="preserve"> </w:t>
      </w:r>
      <w:r>
        <w:t xml:space="preserve">- There is nothing unusual about this variable; however, it is interesting to note that the mean of 68.37 and median of 77.15 shows that there is a large number of pre-war buildings. Not surprising for an old city like Boston.</w:t>
      </w:r>
    </w:p>
    <w:p>
      <w:pPr>
        <w:pStyle w:val="Compact"/>
        <w:numPr>
          <w:numId w:val="1002"/>
          <w:ilvl w:val="0"/>
        </w:numPr>
      </w:pPr>
      <w:r>
        <w:rPr>
          <w:rStyle w:val="VerbatimChar"/>
        </w:rPr>
        <w:t xml:space="preserve">dis</w:t>
      </w:r>
      <w:r>
        <w:t xml:space="preserve"> </w:t>
      </w:r>
      <w:r>
        <w:t xml:space="preserve">-</w:t>
      </w:r>
      <w:r>
        <w:t xml:space="preserve"> </w:t>
      </w:r>
      <w:r>
        <w:rPr>
          <w:i/>
        </w:rPr>
        <w:t xml:space="preserve">weighted mean of distances to five Boston employment centers</w:t>
      </w:r>
      <w:r>
        <w:t xml:space="preserve"> </w:t>
      </w:r>
      <w:r>
        <w:t xml:space="preserve">- Majority of observations above the median crime rate are within 5 miles of an employment center (there are only 2 observations over 5 miles away). And there may be some correlation between distance and the target variable.</w:t>
      </w:r>
    </w:p>
    <w:p>
      <w:pPr>
        <w:pStyle w:val="Compact"/>
        <w:numPr>
          <w:numId w:val="1002"/>
          <w:ilvl w:val="0"/>
        </w:numPr>
      </w:pPr>
      <w:r>
        <w:rPr>
          <w:rStyle w:val="VerbatimChar"/>
        </w:rPr>
        <w:t xml:space="preserve">rad</w:t>
      </w:r>
      <w:r>
        <w:t xml:space="preserve"> </w:t>
      </w:r>
      <w:r>
        <w:t xml:space="preserve">-</w:t>
      </w:r>
      <w:r>
        <w:t xml:space="preserve"> </w:t>
      </w:r>
      <w:r>
        <w:rPr>
          <w:i/>
        </w:rPr>
        <w:t xml:space="preserve">index of accessibility to radial highways</w:t>
      </w:r>
      <w:r>
        <w:t xml:space="preserve"> </w:t>
      </w:r>
      <w:r>
        <w:t xml:space="preserve">- This is a discrete variable with 9 different values in the observations (1 through 8 and 24). The smallest bucket is</w:t>
      </w:r>
      <w:r>
        <w:t xml:space="preserve"> </w:t>
      </w:r>
      <w:r>
        <w:rPr>
          <w:rStyle w:val="VerbatimChar"/>
        </w:rPr>
        <w:t xml:space="preserve">rad</w:t>
      </w:r>
      <w:r>
        <w:t xml:space="preserve"> </w:t>
      </w:r>
      <w:r>
        <w:t xml:space="preserve">value of 7 with 15 observations.</w:t>
      </w:r>
    </w:p>
    <w:p>
      <w:pPr>
        <w:pStyle w:val="Compact"/>
        <w:numPr>
          <w:numId w:val="1002"/>
          <w:ilvl w:val="0"/>
        </w:numPr>
      </w:pPr>
      <w:r>
        <w:rPr>
          <w:rStyle w:val="VerbatimChar"/>
        </w:rPr>
        <w:t xml:space="preserve">tax</w:t>
      </w:r>
      <w:r>
        <w:t xml:space="preserve"> </w:t>
      </w:r>
      <w:r>
        <w:t xml:space="preserve">-</w:t>
      </w:r>
      <w:r>
        <w:t xml:space="preserve"> </w:t>
      </w:r>
      <w:r>
        <w:rPr>
          <w:i/>
        </w:rPr>
        <w:t xml:space="preserve">full-value property-tax rate per $10,000</w:t>
      </w:r>
    </w:p>
    <w:p>
      <w:pPr>
        <w:pStyle w:val="Compact"/>
        <w:numPr>
          <w:numId w:val="1002"/>
          <w:ilvl w:val="0"/>
        </w:numPr>
      </w:pPr>
      <w:r>
        <w:rPr>
          <w:rStyle w:val="VerbatimChar"/>
        </w:rPr>
        <w:t xml:space="preserve">ptratio</w:t>
      </w:r>
      <w:r>
        <w:t xml:space="preserve"> </w:t>
      </w:r>
      <w:r>
        <w:t xml:space="preserve">-</w:t>
      </w:r>
      <w:r>
        <w:t xml:space="preserve"> </w:t>
      </w:r>
      <w:r>
        <w:rPr>
          <w:i/>
        </w:rPr>
        <w:t xml:space="preserve">pupil-teacher ratio by town</w:t>
      </w:r>
    </w:p>
    <w:p>
      <w:pPr>
        <w:pStyle w:val="Compact"/>
        <w:numPr>
          <w:numId w:val="1002"/>
          <w:ilvl w:val="0"/>
        </w:numPr>
      </w:pPr>
      <w:r>
        <w:rPr>
          <w:rStyle w:val="VerbatimChar"/>
        </w:rPr>
        <w:t xml:space="preserve">lstat</w:t>
      </w:r>
      <w:r>
        <w:t xml:space="preserve"> </w:t>
      </w:r>
      <w:r>
        <w:t xml:space="preserve">-</w:t>
      </w:r>
      <w:r>
        <w:t xml:space="preserve"> </w:t>
      </w:r>
      <w:r>
        <w:rPr>
          <w:i/>
        </w:rPr>
        <w:t xml:space="preserve">lower status of the population (percent)</w:t>
      </w:r>
    </w:p>
    <w:p>
      <w:pPr>
        <w:pStyle w:val="Compact"/>
        <w:numPr>
          <w:numId w:val="1002"/>
          <w:ilvl w:val="0"/>
        </w:numPr>
      </w:pPr>
      <w:r>
        <w:rPr>
          <w:rStyle w:val="VerbatimChar"/>
        </w:rPr>
        <w:t xml:space="preserve">medv</w:t>
      </w:r>
      <w:r>
        <w:t xml:space="preserve"> </w:t>
      </w:r>
      <w:r>
        <w:t xml:space="preserve">-</w:t>
      </w:r>
      <w:r>
        <w:t xml:space="preserve"> </w:t>
      </w:r>
      <w:r>
        <w:rPr>
          <w:i/>
        </w:rPr>
        <w:t xml:space="preserve">median value of owner-occupied homes in $1000s</w:t>
      </w:r>
    </w:p>
    <w:p>
      <w:pPr>
        <w:pStyle w:val="Heading4"/>
      </w:pPr>
      <w:bookmarkStart w:id="25" w:name="targetdependent-variable"/>
      <w:r>
        <w:t xml:space="preserve">Target/Dependent Variable</w:t>
      </w:r>
      <w:bookmarkEnd w:id="25"/>
    </w:p>
    <w:p>
      <w:pPr>
        <w:pStyle w:val="Compact"/>
        <w:numPr>
          <w:numId w:val="1003"/>
          <w:ilvl w:val="0"/>
        </w:numPr>
      </w:pPr>
      <w:r>
        <w:rPr>
          <w:rStyle w:val="VerbatimChar"/>
        </w:rPr>
        <w:t xml:space="preserve">target</w:t>
      </w:r>
      <w:r>
        <w:t xml:space="preserve"> </w:t>
      </w:r>
      <w:r>
        <w:t xml:space="preserve">-</w:t>
      </w:r>
      <w:r>
        <w:t xml:space="preserve"> </w:t>
      </w:r>
      <w:r>
        <w:rPr>
          <w:i/>
        </w:rPr>
        <w:t xml:space="preserve">whether the crime rate is above the median crime rate (1) or not (0)</w:t>
      </w:r>
      <w:r>
        <w:t xml:space="preserve"> </w:t>
      </w:r>
      <w:r>
        <w:t xml:space="preserve">- There are 237 observation with</w:t>
      </w:r>
      <w:r>
        <w:t xml:space="preserve"> </w:t>
      </w:r>
      <w:r>
        <w:rPr>
          <w:rStyle w:val="VerbatimChar"/>
        </w:rPr>
        <w:t xml:space="preserve">target</w:t>
      </w:r>
      <w:r>
        <w:t xml:space="preserve"> </w:t>
      </w:r>
      <w:r>
        <w:t xml:space="preserve">value of 0 and 229 observations with</w:t>
      </w:r>
      <w:r>
        <w:t xml:space="preserve"> </w:t>
      </w:r>
      <w:r>
        <w:rPr>
          <w:rStyle w:val="VerbatimChar"/>
        </w:rPr>
        <w:t xml:space="preserve">target</w:t>
      </w:r>
      <w:r>
        <w:t xml:space="preserve"> </w:t>
      </w:r>
      <w:r>
        <w:t xml:space="preserve">value of 1 making it about 50/50 split, or more precisely there are</w:t>
      </w:r>
      <w:r>
        <w:t xml:space="preserve"> </w:t>
      </w:r>
      <w:r>
        <w:rPr>
          <w:b/>
        </w:rPr>
        <w:t xml:space="preserve">50.86% of 0s and 49.14% of 1s</w:t>
      </w:r>
      <w:r>
        <w:t xml:space="preserve">.</w:t>
      </w:r>
    </w:p>
    <w:p>
      <w:pPr>
        <w:pStyle w:val="Heading4"/>
      </w:pPr>
      <w:bookmarkStart w:id="26" w:name="correlation-matrix"/>
      <w:r>
        <w:t xml:space="preserve">Correlation Matrix</w:t>
      </w:r>
      <w:bookmarkEnd w:id="26"/>
    </w:p>
    <w:p>
      <w:pPr>
        <w:pStyle w:val="FirstParagraph"/>
      </w:pPr>
      <w:r>
        <w:t xml:space="preserve">Below is the correlation matrix for the data set.</w:t>
      </w:r>
    </w:p>
    <w:p>
      <w:pPr>
        <w:pStyle w:val="Compact"/>
        <w:numPr>
          <w:numId w:val="1004"/>
          <w:ilvl w:val="0"/>
        </w:numPr>
      </w:pPr>
      <w:r>
        <w:t xml:space="preserve">There is a very high correlation (0.91) between</w:t>
      </w:r>
      <w:r>
        <w:t xml:space="preserve"> </w:t>
      </w:r>
      <w:r>
        <w:rPr>
          <w:rStyle w:val="VerbatimChar"/>
        </w:rPr>
        <w:t xml:space="preserve">tax</w:t>
      </w:r>
      <w:r>
        <w:t xml:space="preserve"> </w:t>
      </w:r>
      <w:r>
        <w:t xml:space="preserve">and</w:t>
      </w:r>
      <w:r>
        <w:t xml:space="preserve"> </w:t>
      </w:r>
      <w:r>
        <w:rPr>
          <w:rStyle w:val="VerbatimChar"/>
        </w:rPr>
        <w:t xml:space="preserve">rad</w:t>
      </w:r>
      <w:r>
        <w:t xml:space="preserve">. Meaning behind</w:t>
      </w:r>
      <w:r>
        <w:t xml:space="preserve"> </w:t>
      </w:r>
      <w:r>
        <w:rPr>
          <w:rStyle w:val="VerbatimChar"/>
        </w:rPr>
        <w:t xml:space="preserve">rad</w:t>
      </w:r>
      <w:r>
        <w:t xml:space="preserve"> </w:t>
      </w:r>
      <w:r>
        <w:t xml:space="preserve">values/categories is not explicitly specified. It may be that the higher the highway accessibility is, the higher property taxes are. Alternatively, radial highways and higher property taxes may signify suburbs while lack of radial highways may imply inner city (with possibly poorer, lower taxed properties).</w:t>
      </w:r>
    </w:p>
    <w:p>
      <w:pPr>
        <w:pStyle w:val="Compact"/>
        <w:numPr>
          <w:numId w:val="1004"/>
          <w:ilvl w:val="0"/>
        </w:numPr>
      </w:pPr>
      <w:r>
        <w:rPr>
          <w:rStyle w:val="VerbatimChar"/>
        </w:rPr>
        <w:t xml:space="preserve">nox</w:t>
      </w:r>
      <w:r>
        <w:t xml:space="preserve"> </w:t>
      </w:r>
      <w:r>
        <w:t xml:space="preserve">has the highest correlation with the target variable, but</w:t>
      </w:r>
      <w:r>
        <w:t xml:space="preserve"> </w:t>
      </w:r>
      <w:r>
        <w:rPr>
          <w:rStyle w:val="VerbatimChar"/>
        </w:rPr>
        <w:t xml:space="preserve">age</w:t>
      </w:r>
      <w:r>
        <w:t xml:space="preserve">,</w:t>
      </w:r>
      <w:r>
        <w:t xml:space="preserve"> </w:t>
      </w:r>
      <w:r>
        <w:rPr>
          <w:rStyle w:val="VerbatimChar"/>
        </w:rPr>
        <w:t xml:space="preserve">dis</w:t>
      </w:r>
      <w:r>
        <w:t xml:space="preserve">,</w:t>
      </w:r>
      <w:r>
        <w:t xml:space="preserve"> </w:t>
      </w:r>
      <w:r>
        <w:rPr>
          <w:rStyle w:val="VerbatimChar"/>
        </w:rPr>
        <w:t xml:space="preserve">rad</w:t>
      </w:r>
      <w:r>
        <w:t xml:space="preserve"> </w:t>
      </w:r>
      <w:r>
        <w:t xml:space="preserve">and</w:t>
      </w:r>
      <w:r>
        <w:t xml:space="preserve"> </w:t>
      </w:r>
      <w:r>
        <w:rPr>
          <w:rStyle w:val="VerbatimChar"/>
        </w:rPr>
        <w:t xml:space="preserve">tax</w:t>
      </w:r>
      <w:r>
        <w:t xml:space="preserve"> </w:t>
      </w:r>
      <w:r>
        <w:t xml:space="preserve">are also fairly highly correlated to</w:t>
      </w:r>
      <w:r>
        <w:t xml:space="preserve"> </w:t>
      </w:r>
      <w:r>
        <w:rPr>
          <w:rStyle w:val="VerbatimChar"/>
        </w:rPr>
        <w:t xml:space="preserve">target</w:t>
      </w:r>
      <w:r>
        <w:t xml:space="preserve"> </w:t>
      </w:r>
      <w:r>
        <w:t xml:space="preserve">(above 0.6).</w:t>
      </w:r>
    </w:p>
    <w:p>
      <w:pPr>
        <w:pStyle w:val="Compact"/>
        <w:numPr>
          <w:numId w:val="1004"/>
          <w:ilvl w:val="0"/>
        </w:numPr>
      </w:pPr>
      <w:r>
        <w:t xml:space="preserve">The following pairs have correlation at or above 0.7 (or below -0.7 in case of negative correlation):</w:t>
      </w:r>
      <w:r>
        <w:t xml:space="preserve"> </w:t>
      </w:r>
      <w:r>
        <w:rPr>
          <w:rStyle w:val="VerbatimChar"/>
        </w:rPr>
        <w:t xml:space="preserve">nox</w:t>
      </w:r>
      <w:r>
        <w:t xml:space="preserve">/</w:t>
      </w:r>
      <w:r>
        <w:rPr>
          <w:rStyle w:val="VerbatimChar"/>
        </w:rPr>
        <w:t xml:space="preserve">indus</w:t>
      </w:r>
      <w:r>
        <w:t xml:space="preserve">,</w:t>
      </w:r>
      <w:r>
        <w:t xml:space="preserve"> </w:t>
      </w:r>
      <w:r>
        <w:rPr>
          <w:rStyle w:val="VerbatimChar"/>
        </w:rPr>
        <w:t xml:space="preserve">dis</w:t>
      </w:r>
      <w:r>
        <w:t xml:space="preserve">/</w:t>
      </w:r>
      <w:r>
        <w:rPr>
          <w:rStyle w:val="VerbatimChar"/>
        </w:rPr>
        <w:t xml:space="preserve">indus</w:t>
      </w:r>
      <w:r>
        <w:t xml:space="preserve">,</w:t>
      </w:r>
      <w:r>
        <w:t xml:space="preserve"> </w:t>
      </w:r>
      <w:r>
        <w:rPr>
          <w:rStyle w:val="VerbatimChar"/>
        </w:rPr>
        <w:t xml:space="preserve">tax</w:t>
      </w:r>
      <w:r>
        <w:t xml:space="preserve">/</w:t>
      </w:r>
      <w:r>
        <w:rPr>
          <w:rStyle w:val="VerbatimChar"/>
        </w:rPr>
        <w:t xml:space="preserve">indus</w:t>
      </w:r>
      <w:r>
        <w:t xml:space="preserve">,</w:t>
      </w:r>
      <w:r>
        <w:t xml:space="preserve"> </w:t>
      </w:r>
      <w:r>
        <w:rPr>
          <w:rStyle w:val="VerbatimChar"/>
        </w:rPr>
        <w:t xml:space="preserve">age</w:t>
      </w:r>
      <w:r>
        <w:t xml:space="preserve">/</w:t>
      </w:r>
      <w:r>
        <w:rPr>
          <w:rStyle w:val="VerbatimChar"/>
        </w:rPr>
        <w:t xml:space="preserve">nox</w:t>
      </w:r>
      <w:r>
        <w:t xml:space="preserve">,</w:t>
      </w:r>
      <w:r>
        <w:t xml:space="preserve"> </w:t>
      </w:r>
      <w:r>
        <w:rPr>
          <w:rStyle w:val="VerbatimChar"/>
        </w:rPr>
        <w:t xml:space="preserve">dis</w:t>
      </w:r>
      <w:r>
        <w:t xml:space="preserve">/</w:t>
      </w:r>
      <w:r>
        <w:rPr>
          <w:rStyle w:val="VerbatimChar"/>
        </w:rPr>
        <w:t xml:space="preserve">nox</w:t>
      </w:r>
      <w:r>
        <w:t xml:space="preserve">,</w:t>
      </w:r>
      <w:r>
        <w:t xml:space="preserve"> </w:t>
      </w:r>
      <w:r>
        <w:rPr>
          <w:rStyle w:val="VerbatimChar"/>
        </w:rPr>
        <w:t xml:space="preserve">medv</w:t>
      </w:r>
      <w:r>
        <w:t xml:space="preserve">/</w:t>
      </w:r>
      <w:r>
        <w:rPr>
          <w:rStyle w:val="VerbatimChar"/>
        </w:rPr>
        <w:t xml:space="preserve">rm</w:t>
      </w:r>
      <w:r>
        <w:t xml:space="preserve">,</w:t>
      </w:r>
      <w:r>
        <w:t xml:space="preserve"> </w:t>
      </w:r>
      <w:r>
        <w:rPr>
          <w:rStyle w:val="VerbatimChar"/>
        </w:rPr>
        <w:t xml:space="preserve">dis</w:t>
      </w:r>
      <w:r>
        <w:t xml:space="preserve">/</w:t>
      </w:r>
      <w:r>
        <w:rPr>
          <w:rStyle w:val="VerbatimChar"/>
        </w:rPr>
        <w:t xml:space="preserve">age</w:t>
      </w:r>
      <w:r>
        <w:t xml:space="preserve"> </w:t>
      </w:r>
      <w:r>
        <w:t xml:space="preserve">and</w:t>
      </w:r>
      <w:r>
        <w:t xml:space="preserve"> </w:t>
      </w:r>
      <w:r>
        <w:rPr>
          <w:rStyle w:val="VerbatimChar"/>
        </w:rPr>
        <w:t xml:space="preserve">medv</w:t>
      </w:r>
      <w:r>
        <w:t xml:space="preserve">/</w:t>
      </w:r>
      <w:r>
        <w:rPr>
          <w:rStyle w:val="VerbatimChar"/>
        </w:rPr>
        <w:t xml:space="preserve">lstat</w:t>
      </w:r>
      <w:r>
        <w:t xml:space="preserve">.</w:t>
      </w:r>
    </w:p>
    <w:p>
      <w:pPr>
        <w:pStyle w:val="Heading4"/>
      </w:pPr>
      <w:bookmarkStart w:id="27" w:name="scatterplot-matrix"/>
      <w:r>
        <w:t xml:space="preserve">Scatterplot Matrix</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OMEROZEREN_HMW_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Reviewing the scatterplot matrix shows several pairs with possible relationships. Two most prominent are</w:t>
      </w:r>
      <w:r>
        <w:t xml:space="preserve"> </w:t>
      </w:r>
      <w:r>
        <w:rPr>
          <w:rStyle w:val="VerbatimChar"/>
        </w:rPr>
        <w:t xml:space="preserve">nox</w:t>
      </w:r>
      <w:r>
        <w:t xml:space="preserve">/</w:t>
      </w:r>
      <w:r>
        <w:rPr>
          <w:rStyle w:val="VerbatimChar"/>
        </w:rPr>
        <w:t xml:space="preserve">dis</w:t>
      </w:r>
      <w:r>
        <w:t xml:space="preserve"> </w:t>
      </w:r>
      <w:r>
        <w:t xml:space="preserve">and</w:t>
      </w:r>
      <w:r>
        <w:t xml:space="preserve"> </w:t>
      </w:r>
      <w:r>
        <w:rPr>
          <w:rStyle w:val="VerbatimChar"/>
        </w:rPr>
        <w:t xml:space="preserve">lstat</w:t>
      </w:r>
      <w:r>
        <w:t xml:space="preserve">/</w:t>
      </w:r>
      <w:r>
        <w:rPr>
          <w:rStyle w:val="VerbatimChar"/>
        </w:rPr>
        <w:t xml:space="preserve">medv</w:t>
      </w:r>
      <w:r>
        <w:t xml:space="preserve">.</w:t>
      </w:r>
    </w:p>
    <w:p>
      <w:pPr>
        <w:pStyle w:val="Compact"/>
        <w:numPr>
          <w:numId w:val="1005"/>
          <w:ilvl w:val="0"/>
        </w:numPr>
      </w:pPr>
      <w:r>
        <w:rPr>
          <w:rStyle w:val="VerbatimChar"/>
        </w:rPr>
        <w:t xml:space="preserve">rm</w:t>
      </w:r>
      <w:r>
        <w:t xml:space="preserve"> </w:t>
      </w:r>
      <w:r>
        <w:t xml:space="preserve">and</w:t>
      </w:r>
      <w:r>
        <w:t xml:space="preserve"> </w:t>
      </w:r>
      <w:r>
        <w:rPr>
          <w:rStyle w:val="VerbatimChar"/>
        </w:rPr>
        <w:t xml:space="preserve">medv</w:t>
      </w:r>
      <w:r>
        <w:t xml:space="preserve"> </w:t>
      </w:r>
      <w:r>
        <w:t xml:space="preserve">may have a linear relationship as well.</w:t>
      </w:r>
    </w:p>
    <w:p>
      <w:pPr>
        <w:pStyle w:val="Compact"/>
        <w:numPr>
          <w:numId w:val="1005"/>
          <w:ilvl w:val="0"/>
        </w:numPr>
      </w:pPr>
      <w:r>
        <w:rPr>
          <w:rStyle w:val="VerbatimChar"/>
        </w:rPr>
        <w:t xml:space="preserve">rad</w:t>
      </w:r>
      <w:r>
        <w:t xml:space="preserve"> </w:t>
      </w:r>
      <w:r>
        <w:t xml:space="preserve">and</w:t>
      </w:r>
      <w:r>
        <w:t xml:space="preserve"> </w:t>
      </w:r>
      <w:r>
        <w:rPr>
          <w:rStyle w:val="VerbatimChar"/>
        </w:rPr>
        <w:t xml:space="preserve">tax</w:t>
      </w:r>
      <w:r>
        <w:t xml:space="preserve"> </w:t>
      </w:r>
      <w:r>
        <w:t xml:space="preserve">have a very prominent outlier. Further inspection of data shows that all observations with</w:t>
      </w:r>
      <w:r>
        <w:t xml:space="preserve"> </w:t>
      </w:r>
      <w:r>
        <w:rPr>
          <w:rStyle w:val="VerbatimChar"/>
        </w:rPr>
        <w:t xml:space="preserve">rad</w:t>
      </w:r>
      <w:r>
        <w:t xml:space="preserve"> </w:t>
      </w:r>
      <w:r>
        <w:t xml:space="preserve">value of 24 have a</w:t>
      </w:r>
      <w:r>
        <w:t xml:space="preserve"> </w:t>
      </w:r>
      <w:r>
        <w:rPr>
          <w:rStyle w:val="VerbatimChar"/>
        </w:rPr>
        <w:t xml:space="preserve">tax</w:t>
      </w:r>
      <w:r>
        <w:t xml:space="preserve"> </w:t>
      </w:r>
      <w:r>
        <w:t xml:space="preserve">value of 666, so the outlier is actually multiple observations mapped to the same spot. Interestingly, all of these obervations also have a</w:t>
      </w:r>
      <w:r>
        <w:t xml:space="preserve"> </w:t>
      </w:r>
      <w:r>
        <w:rPr>
          <w:rStyle w:val="VerbatimChar"/>
        </w:rPr>
        <w:t xml:space="preserve">target</w:t>
      </w:r>
      <w:r>
        <w:t xml:space="preserve"> </w:t>
      </w:r>
      <w:r>
        <w:t xml:space="preserve">value of 1. This combination may warrant closer inspection.</w:t>
      </w:r>
    </w:p>
    <w:p>
      <w:pPr>
        <w:pStyle w:val="FirstParagraph"/>
      </w:pPr>
      <w:r>
        <w:t xml:space="preserve">Above data analysis treats</w:t>
      </w:r>
      <w:r>
        <w:t xml:space="preserve"> </w:t>
      </w:r>
      <w:r>
        <w:rPr>
          <w:rStyle w:val="VerbatimChar"/>
        </w:rPr>
        <w:t xml:space="preserve">rad</w:t>
      </w:r>
      <w:r>
        <w:t xml:space="preserve"> </w:t>
      </w:r>
      <w:r>
        <w:t xml:space="preserve">and</w:t>
      </w:r>
      <w:r>
        <w:t xml:space="preserve"> </w:t>
      </w:r>
      <w:r>
        <w:rPr>
          <w:rStyle w:val="VerbatimChar"/>
        </w:rPr>
        <w:t xml:space="preserve">chas</w:t>
      </w:r>
      <w:r>
        <w:t xml:space="preserve"> </w:t>
      </w:r>
      <w:r>
        <w:t xml:space="preserve">as numeric variables; however, treating them as categorical variables may better reflect the nature of those variables, so for modelling they will be converted to factors.</w:t>
      </w:r>
    </w:p>
    <w:p>
      <w:pPr>
        <w:pStyle w:val="Heading2"/>
      </w:pPr>
      <w:bookmarkStart w:id="29" w:name="modelling"/>
      <w:r>
        <w:t xml:space="preserve">Modelling</w:t>
      </w:r>
      <w:bookmarkEnd w:id="29"/>
    </w:p>
    <w:p>
      <w:pPr>
        <w:pStyle w:val="FirstParagraph"/>
      </w:pPr>
      <w:r>
        <w:t xml:space="preserve">The dependent variable,</w:t>
      </w:r>
      <w:r>
        <w:t xml:space="preserve"> </w:t>
      </w:r>
      <w:r>
        <w:rPr>
          <w:rStyle w:val="VerbatimChar"/>
        </w:rPr>
        <w:t xml:space="preserve">target</w:t>
      </w:r>
      <w:r>
        <w:t xml:space="preserve">, is binary. For this project it is assumed that observations are independent of each other as there is no reason to believe otherwise.</w:t>
      </w:r>
    </w:p>
    <w:p>
      <w:pPr>
        <w:pStyle w:val="BodyText"/>
      </w:pPr>
      <w:r>
        <w:t xml:space="preserve">As the first step, in order to test and compare performance of various models, data was split into training (75%) and testing (25%) sets. The training set includes 350 randomly chosen observations and the testing set includes 116 remaining observations.</w:t>
      </w:r>
    </w:p>
    <w:p>
      <w:pPr>
        <w:pStyle w:val="Heading4"/>
      </w:pPr>
      <w:bookmarkStart w:id="30" w:name="model-1-variables-with-high-correlation-to-target-variable"/>
      <w:r>
        <w:t xml:space="preserve">Model 1: Variables with High Correlation to Target Variable</w:t>
      </w:r>
      <w:bookmarkEnd w:id="30"/>
    </w:p>
    <w:p>
      <w:pPr>
        <w:pStyle w:val="FirstParagraph"/>
      </w:pPr>
      <w:r>
        <w:t xml:space="preserve">The first model includes 5 variables with the highest correlation coefficients when compared agains the target variable. This simple model will allow for testing methodology as well as corresponding R code.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nox + age + dis + rad + tax, family = binomial(link = "logit"), </w:t>
      </w:r>
      <w:r>
        <w:br w:type="textWrapping"/>
      </w:r>
      <w:r>
        <w:rPr>
          <w:rStyle w:val="VerbatimChar"/>
        </w:rPr>
        <w:t xml:space="preserve">##     data = crimeTRAIN)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-3.0293  -0.1272   0.0000   0.0001   3.2135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-4.870e+01  3.499e+03  -0.014    0.989    </w:t>
      </w:r>
      <w:r>
        <w:br w:type="textWrapping"/>
      </w:r>
      <w:r>
        <w:rPr>
          <w:rStyle w:val="VerbatimChar"/>
        </w:rPr>
        <w:t xml:space="preserve">## nox          6.026e+01  1.220e+01   4.939 7.84e-07 ***</w:t>
      </w:r>
      <w:r>
        <w:br w:type="textWrapping"/>
      </w:r>
      <w:r>
        <w:rPr>
          <w:rStyle w:val="VerbatimChar"/>
        </w:rPr>
        <w:t xml:space="preserve">## age          2.782e-03  1.372e-02   0.203    0.839    </w:t>
      </w:r>
      <w:r>
        <w:br w:type="textWrapping"/>
      </w:r>
      <w:r>
        <w:rPr>
          <w:rStyle w:val="VerbatimChar"/>
        </w:rPr>
        <w:t xml:space="preserve">## dis          7.224e-03  2.592e-01   0.028    0.978    </w:t>
      </w:r>
      <w:r>
        <w:br w:type="textWrapping"/>
      </w:r>
      <w:r>
        <w:rPr>
          <w:rStyle w:val="VerbatimChar"/>
        </w:rPr>
        <w:t xml:space="preserve">## rad2        -2.036e+00  4.801e+03   0.000    1.000    </w:t>
      </w:r>
      <w:r>
        <w:br w:type="textWrapping"/>
      </w:r>
      <w:r>
        <w:rPr>
          <w:rStyle w:val="VerbatimChar"/>
        </w:rPr>
        <w:t xml:space="preserve">## rad3         2.044e+01  3.499e+03   0.006    0.995    </w:t>
      </w:r>
      <w:r>
        <w:br w:type="textWrapping"/>
      </w:r>
      <w:r>
        <w:rPr>
          <w:rStyle w:val="VerbatimChar"/>
        </w:rPr>
        <w:t xml:space="preserve">## rad4         2.262e+01  3.499e+03   0.006    0.995    </w:t>
      </w:r>
      <w:r>
        <w:br w:type="textWrapping"/>
      </w:r>
      <w:r>
        <w:rPr>
          <w:rStyle w:val="VerbatimChar"/>
        </w:rPr>
        <w:t xml:space="preserve">## rad5         2.018e+01  3.499e+03   0.006    0.995    </w:t>
      </w:r>
      <w:r>
        <w:br w:type="textWrapping"/>
      </w:r>
      <w:r>
        <w:rPr>
          <w:rStyle w:val="VerbatimChar"/>
        </w:rPr>
        <w:t xml:space="preserve">## rad6         1.846e+01  3.499e+03   0.005    0.996    </w:t>
      </w:r>
      <w:r>
        <w:br w:type="textWrapping"/>
      </w:r>
      <w:r>
        <w:rPr>
          <w:rStyle w:val="VerbatimChar"/>
        </w:rPr>
        <w:t xml:space="preserve">## rad7         2.294e+01  3.499e+03   0.007    0.995    </w:t>
      </w:r>
      <w:r>
        <w:br w:type="textWrapping"/>
      </w:r>
      <w:r>
        <w:rPr>
          <w:rStyle w:val="VerbatimChar"/>
        </w:rPr>
        <w:t xml:space="preserve">## rad8         2.544e+01  3.499e+03   0.007    0.994    </w:t>
      </w:r>
      <w:r>
        <w:br w:type="textWrapping"/>
      </w:r>
      <w:r>
        <w:rPr>
          <w:rStyle w:val="VerbatimChar"/>
        </w:rPr>
        <w:t xml:space="preserve">## rad24        4.349e+01  3.773e+03   0.012    0.991    </w:t>
      </w:r>
      <w:r>
        <w:br w:type="textWrapping"/>
      </w:r>
      <w:r>
        <w:rPr>
          <w:rStyle w:val="VerbatimChar"/>
        </w:rPr>
        <w:t xml:space="preserve">## tax         -1.656e-02  3.910e-03  -4.235 2.28e-05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485.100  on 349  degrees of freedom</w:t>
      </w:r>
      <w:r>
        <w:br w:type="textWrapping"/>
      </w:r>
      <w:r>
        <w:rPr>
          <w:rStyle w:val="VerbatimChar"/>
        </w:rPr>
        <w:t xml:space="preserve">## Residual deviance:  97.662  on 337  degrees of freedom</w:t>
      </w:r>
      <w:r>
        <w:br w:type="textWrapping"/>
      </w:r>
      <w:r>
        <w:rPr>
          <w:rStyle w:val="VerbatimChar"/>
        </w:rPr>
        <w:t xml:space="preserve">## AIC: 123.66</w:t>
      </w:r>
      <w:r>
        <w:br w:type="textWrapping"/>
      </w:r>
      <w:r>
        <w:rPr>
          <w:rStyle w:val="VerbatimChar"/>
        </w:rPr>
        <w:t xml:space="preserve">## </w:t>
      </w:r>
      <w:r>
        <w:br w:type="textWrapping"/>
      </w:r>
      <w:r>
        <w:rPr>
          <w:rStyle w:val="VerbatimChar"/>
        </w:rPr>
        <w:t xml:space="preserve">## Number of Fisher Scoring iterations: 19</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56  3</w:t>
      </w:r>
      <w:r>
        <w:br w:type="textWrapping"/>
      </w:r>
      <w:r>
        <w:rPr>
          <w:rStyle w:val="VerbatimChar"/>
        </w:rPr>
        <w:t xml:space="preserve">##          1  4 53</w:t>
      </w:r>
    </w:p>
    <w:p>
      <w:pPr>
        <w:pStyle w:val="SourceCode"/>
      </w:pPr>
      <w:r>
        <w:rPr>
          <w:rStyle w:val="VerbatimChar"/>
        </w:rPr>
        <w:t xml:space="preserve">## fitting null model for pseudo-r2</w:t>
      </w:r>
    </w:p>
    <w:p>
      <w:pPr>
        <w:pStyle w:val="FirstParagraph"/>
      </w:pPr>
      <w:r>
        <w:t xml:space="preserve">Model summary and confusion matrix of running this model against test data are above. The accuracy rate (0.9396552) is very good and the McFadden R^2 value (0.7986761) is also high. AIC value is 123.66. Additionally, consider the ROC curve for this model.</w:t>
      </w:r>
    </w:p>
    <w:p>
      <w:pPr>
        <w:pStyle w:val="BodyText"/>
      </w:pPr>
      <w:r>
        <w:drawing>
          <wp:inline>
            <wp:extent cx="5334000" cy="4267200"/>
            <wp:effectExtent b="0" l="0" r="0" t="0"/>
            <wp:docPr descr="" title="" id="1" name="Picture"/>
            <a:graphic>
              <a:graphicData uri="http://schemas.openxmlformats.org/drawingml/2006/picture">
                <pic:pic>
                  <pic:nvPicPr>
                    <pic:cNvPr descr="OMEROZEREN_HMW_3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Area under the curve is 0.9815641.</w:t>
      </w:r>
    </w:p>
    <w:p>
      <w:pPr>
        <w:pStyle w:val="Heading4"/>
      </w:pPr>
      <w:bookmarkStart w:id="32" w:name="model-2-all-variables"/>
      <w:r>
        <w:t xml:space="preserve">Model 2: All Variables</w:t>
      </w:r>
      <w:bookmarkEnd w:id="32"/>
    </w:p>
    <w:p>
      <w:pPr>
        <w:pStyle w:val="FirstParagraph"/>
      </w:pPr>
      <w:r>
        <w:t xml:space="preserve">The second model includes all 12 available independent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family = binomial(link = "logit"), </w:t>
      </w:r>
      <w:r>
        <w:br w:type="textWrapping"/>
      </w:r>
      <w:r>
        <w:rPr>
          <w:rStyle w:val="VerbatimChar"/>
        </w:rPr>
        <w:t xml:space="preserve">##     data = crimeTRAIN)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-2.6329  -0.0803   0.0000   0.0001   4.1121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-5.294e+01  3.400e+03  -0.016   0.9876    </w:t>
      </w:r>
      <w:r>
        <w:br w:type="textWrapping"/>
      </w:r>
      <w:r>
        <w:rPr>
          <w:rStyle w:val="VerbatimChar"/>
        </w:rPr>
        <w:t xml:space="preserve">## zn          -1.444e-01  7.044e-02  -2.051   0.0403 *  </w:t>
      </w:r>
      <w:r>
        <w:br w:type="textWrapping"/>
      </w:r>
      <w:r>
        <w:rPr>
          <w:rStyle w:val="VerbatimChar"/>
        </w:rPr>
        <w:t xml:space="preserve">## indus       -1.363e-01  1.221e-01  -1.116   0.2644    </w:t>
      </w:r>
      <w:r>
        <w:br w:type="textWrapping"/>
      </w:r>
      <w:r>
        <w:rPr>
          <w:rStyle w:val="VerbatimChar"/>
        </w:rPr>
        <w:t xml:space="preserve">## chas1       -1.543e+00  1.480e+00  -1.042   0.2973    </w:t>
      </w:r>
      <w:r>
        <w:br w:type="textWrapping"/>
      </w:r>
      <w:r>
        <w:rPr>
          <w:rStyle w:val="VerbatimChar"/>
        </w:rPr>
        <w:t xml:space="preserve">## nox          6.142e+01  1.452e+01   4.230 2.34e-05 ***</w:t>
      </w:r>
      <w:r>
        <w:br w:type="textWrapping"/>
      </w:r>
      <w:r>
        <w:rPr>
          <w:rStyle w:val="VerbatimChar"/>
        </w:rPr>
        <w:t xml:space="preserve">## rm          -1.867e-01  1.262e+00  -0.148   0.8824    </w:t>
      </w:r>
      <w:r>
        <w:br w:type="textWrapping"/>
      </w:r>
      <w:r>
        <w:rPr>
          <w:rStyle w:val="VerbatimChar"/>
        </w:rPr>
        <w:t xml:space="preserve">## age          1.133e-02  1.837e-02   0.617   0.5372    </w:t>
      </w:r>
      <w:r>
        <w:br w:type="textWrapping"/>
      </w:r>
      <w:r>
        <w:rPr>
          <w:rStyle w:val="VerbatimChar"/>
        </w:rPr>
        <w:t xml:space="preserve">## dis          3.650e-01  2.982e-01   1.224   0.2210    </w:t>
      </w:r>
      <w:r>
        <w:br w:type="textWrapping"/>
      </w:r>
      <w:r>
        <w:rPr>
          <w:rStyle w:val="VerbatimChar"/>
        </w:rPr>
        <w:t xml:space="preserve">## rad2        -4.535e-01  4.821e+03   0.000   0.9999    </w:t>
      </w:r>
      <w:r>
        <w:br w:type="textWrapping"/>
      </w:r>
      <w:r>
        <w:rPr>
          <w:rStyle w:val="VerbatimChar"/>
        </w:rPr>
        <w:t xml:space="preserve">## rad3         1.738e+01  3.400e+03   0.005   0.9959    </w:t>
      </w:r>
      <w:r>
        <w:br w:type="textWrapping"/>
      </w:r>
      <w:r>
        <w:rPr>
          <w:rStyle w:val="VerbatimChar"/>
        </w:rPr>
        <w:t xml:space="preserve">## rad4         2.143e+01  3.400e+03   0.006   0.9950    </w:t>
      </w:r>
      <w:r>
        <w:br w:type="textWrapping"/>
      </w:r>
      <w:r>
        <w:rPr>
          <w:rStyle w:val="VerbatimChar"/>
        </w:rPr>
        <w:t xml:space="preserve">## rad5         1.873e+01  3.400e+03   0.006   0.9956    </w:t>
      </w:r>
      <w:r>
        <w:br w:type="textWrapping"/>
      </w:r>
      <w:r>
        <w:rPr>
          <w:rStyle w:val="VerbatimChar"/>
        </w:rPr>
        <w:t xml:space="preserve">## rad6         1.647e+01  3.400e+03   0.005   0.9961    </w:t>
      </w:r>
      <w:r>
        <w:br w:type="textWrapping"/>
      </w:r>
      <w:r>
        <w:rPr>
          <w:rStyle w:val="VerbatimChar"/>
        </w:rPr>
        <w:t xml:space="preserve">## rad7         2.451e+01  3.400e+03   0.007   0.9942    </w:t>
      </w:r>
      <w:r>
        <w:br w:type="textWrapping"/>
      </w:r>
      <w:r>
        <w:rPr>
          <w:rStyle w:val="VerbatimChar"/>
        </w:rPr>
        <w:t xml:space="preserve">## rad8         2.464e+01  3.400e+03   0.007   0.9942    </w:t>
      </w:r>
      <w:r>
        <w:br w:type="textWrapping"/>
      </w:r>
      <w:r>
        <w:rPr>
          <w:rStyle w:val="VerbatimChar"/>
        </w:rPr>
        <w:t xml:space="preserve">## rad24        4.091e+01  3.695e+03   0.011   0.9912    </w:t>
      </w:r>
      <w:r>
        <w:br w:type="textWrapping"/>
      </w:r>
      <w:r>
        <w:rPr>
          <w:rStyle w:val="VerbatimChar"/>
        </w:rPr>
        <w:t xml:space="preserve">## tax         -9.692e-03  6.242e-03  -1.553   0.1205    </w:t>
      </w:r>
      <w:r>
        <w:br w:type="textWrapping"/>
      </w:r>
      <w:r>
        <w:rPr>
          <w:rStyle w:val="VerbatimChar"/>
        </w:rPr>
        <w:t xml:space="preserve">## ptratio     -1.060e-02  2.141e-01  -0.050   0.9605    </w:t>
      </w:r>
      <w:r>
        <w:br w:type="textWrapping"/>
      </w:r>
      <w:r>
        <w:rPr>
          <w:rStyle w:val="VerbatimChar"/>
        </w:rPr>
        <w:t xml:space="preserve">## lstat        7.859e-02  7.283e-02   1.079   0.2806    </w:t>
      </w:r>
      <w:r>
        <w:br w:type="textWrapping"/>
      </w:r>
      <w:r>
        <w:rPr>
          <w:rStyle w:val="VerbatimChar"/>
        </w:rPr>
        <w:t xml:space="preserve">## medv         1.320e-01  1.157e-01   1.141   0.2540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485.100  on 349  degrees of freedom</w:t>
      </w:r>
      <w:r>
        <w:br w:type="textWrapping"/>
      </w:r>
      <w:r>
        <w:rPr>
          <w:rStyle w:val="VerbatimChar"/>
        </w:rPr>
        <w:t xml:space="preserve">## Residual deviance:  88.097  on 330  degrees of freedom</w:t>
      </w:r>
      <w:r>
        <w:br w:type="textWrapping"/>
      </w:r>
      <w:r>
        <w:rPr>
          <w:rStyle w:val="VerbatimChar"/>
        </w:rPr>
        <w:t xml:space="preserve">## AIC: 128.1</w:t>
      </w:r>
      <w:r>
        <w:br w:type="textWrapping"/>
      </w:r>
      <w:r>
        <w:rPr>
          <w:rStyle w:val="VerbatimChar"/>
        </w:rPr>
        <w:t xml:space="preserve">## </w:t>
      </w:r>
      <w:r>
        <w:br w:type="textWrapping"/>
      </w:r>
      <w:r>
        <w:rPr>
          <w:rStyle w:val="VerbatimChar"/>
        </w:rPr>
        <w:t xml:space="preserve">## Number of Fisher Scoring iterations: 19</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58  1</w:t>
      </w:r>
      <w:r>
        <w:br w:type="textWrapping"/>
      </w:r>
      <w:r>
        <w:rPr>
          <w:rStyle w:val="VerbatimChar"/>
        </w:rPr>
        <w:t xml:space="preserve">##          1  5 52</w:t>
      </w:r>
    </w:p>
    <w:p>
      <w:pPr>
        <w:pStyle w:val="SourceCode"/>
      </w:pPr>
      <w:r>
        <w:rPr>
          <w:rStyle w:val="VerbatimChar"/>
        </w:rPr>
        <w:t xml:space="preserve">## fitting null model for pseudo-r2</w:t>
      </w:r>
    </w:p>
    <w:p>
      <w:pPr>
        <w:pStyle w:val="FirstParagraph"/>
      </w:pPr>
      <w:r>
        <w:t xml:space="preserve">Model summary and confusion matrix of running this model against test data are above. The accuracy rate (0.9482759) is very good and the McFadden R^2 value (0.8183936) is also high. AIC value is 128.1. Additionally, consider the ROC curve for this model.</w:t>
      </w:r>
    </w:p>
    <w:p>
      <w:pPr>
        <w:pStyle w:val="BodyText"/>
      </w:pPr>
      <w:r>
        <w:drawing>
          <wp:inline>
            <wp:extent cx="5334000" cy="4267200"/>
            <wp:effectExtent b="0" l="0" r="0" t="0"/>
            <wp:docPr descr="" title="" id="1" name="Picture"/>
            <a:graphic>
              <a:graphicData uri="http://schemas.openxmlformats.org/drawingml/2006/picture">
                <pic:pic>
                  <pic:nvPicPr>
                    <pic:cNvPr descr="OMEROZEREN_HMW_3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Area under the curve is 0.9854297.</w:t>
      </w:r>
    </w:p>
    <w:p>
      <w:pPr>
        <w:pStyle w:val="BodyText"/>
      </w:pPr>
      <w:r>
        <w:t xml:space="preserve">Comparing to the first model AIC has slightly increased (worse), but accuracy, McFadden R^2 and AUC all also slightly increased (better).</w:t>
      </w:r>
    </w:p>
    <w:p>
      <w:pPr>
        <w:pStyle w:val="Heading4"/>
      </w:pPr>
      <w:bookmarkStart w:id="34" w:name="model-3-stepaic-method"/>
      <w:r>
        <w:t xml:space="preserve">Model 3:</w:t>
      </w:r>
      <w:r>
        <w:t xml:space="preserve"> </w:t>
      </w:r>
      <w:r>
        <w:rPr>
          <w:i/>
        </w:rPr>
        <w:t xml:space="preserve">StepAIC</w:t>
      </w:r>
      <w:r>
        <w:t xml:space="preserve"> </w:t>
      </w:r>
      <w:r>
        <w:t xml:space="preserve">Method</w:t>
      </w:r>
      <w:bookmarkEnd w:id="34"/>
    </w:p>
    <w:p>
      <w:pPr>
        <w:pStyle w:val="FirstParagraph"/>
      </w:pPr>
      <w:r>
        <w:t xml:space="preserve">The third model starts with all 12 available independent variables, but then drops them one by one using the stepwise algorithm.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zn + nox + rad + tax, family = binomial(link = "logit"), </w:t>
      </w:r>
      <w:r>
        <w:br w:type="textWrapping"/>
      </w:r>
      <w:r>
        <w:rPr>
          <w:rStyle w:val="VerbatimChar"/>
        </w:rPr>
        <w:t xml:space="preserve">##     data = crimeTRAIN)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-2.94915  -0.13567   0.00000   0.00011   3.15933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-4.648e+01  3.400e+03  -0.014    0.989    </w:t>
      </w:r>
      <w:r>
        <w:br w:type="textWrapping"/>
      </w:r>
      <w:r>
        <w:rPr>
          <w:rStyle w:val="VerbatimChar"/>
        </w:rPr>
        <w:t xml:space="preserve">## zn          -6.837e-02  4.509e-02  -1.516    0.129    </w:t>
      </w:r>
      <w:r>
        <w:br w:type="textWrapping"/>
      </w:r>
      <w:r>
        <w:rPr>
          <w:rStyle w:val="VerbatimChar"/>
        </w:rPr>
        <w:t xml:space="preserve">## nox          5.669e+01  9.605e+00   5.902 3.59e-09 ***</w:t>
      </w:r>
      <w:r>
        <w:br w:type="textWrapping"/>
      </w:r>
      <w:r>
        <w:rPr>
          <w:rStyle w:val="VerbatimChar"/>
        </w:rPr>
        <w:t xml:space="preserve">## rad2        -2.026e+00  4.728e+03   0.000    1.000    </w:t>
      </w:r>
      <w:r>
        <w:br w:type="textWrapping"/>
      </w:r>
      <w:r>
        <w:rPr>
          <w:rStyle w:val="VerbatimChar"/>
        </w:rPr>
        <w:t xml:space="preserve">## rad3         2.013e+01  3.400e+03   0.006    0.995    </w:t>
      </w:r>
      <w:r>
        <w:br w:type="textWrapping"/>
      </w:r>
      <w:r>
        <w:rPr>
          <w:rStyle w:val="VerbatimChar"/>
        </w:rPr>
        <w:t xml:space="preserve">## rad4         2.244e+01  3.400e+03   0.007    0.995    </w:t>
      </w:r>
      <w:r>
        <w:br w:type="textWrapping"/>
      </w:r>
      <w:r>
        <w:rPr>
          <w:rStyle w:val="VerbatimChar"/>
        </w:rPr>
        <w:t xml:space="preserve">## rad5         2.015e+01  3.400e+03   0.006    0.995    </w:t>
      </w:r>
      <w:r>
        <w:br w:type="textWrapping"/>
      </w:r>
      <w:r>
        <w:rPr>
          <w:rStyle w:val="VerbatimChar"/>
        </w:rPr>
        <w:t xml:space="preserve">## rad6         1.830e+01  3.400e+03   0.005    0.996    </w:t>
      </w:r>
      <w:r>
        <w:br w:type="textWrapping"/>
      </w:r>
      <w:r>
        <w:rPr>
          <w:rStyle w:val="VerbatimChar"/>
        </w:rPr>
        <w:t xml:space="preserve">## rad7         2.465e+01  3.400e+03   0.007    0.994    </w:t>
      </w:r>
      <w:r>
        <w:br w:type="textWrapping"/>
      </w:r>
      <w:r>
        <w:rPr>
          <w:rStyle w:val="VerbatimChar"/>
        </w:rPr>
        <w:t xml:space="preserve">## rad8         2.573e+01  3.400e+03   0.008    0.994    </w:t>
      </w:r>
      <w:r>
        <w:br w:type="textWrapping"/>
      </w:r>
      <w:r>
        <w:rPr>
          <w:rStyle w:val="VerbatimChar"/>
        </w:rPr>
        <w:t xml:space="preserve">## rad24        4.309e+01  3.684e+03   0.012    0.991    </w:t>
      </w:r>
      <w:r>
        <w:br w:type="textWrapping"/>
      </w:r>
      <w:r>
        <w:rPr>
          <w:rStyle w:val="VerbatimChar"/>
        </w:rPr>
        <w:t xml:space="preserve">## tax         -1.602e-02  3.747e-03  -4.277 1.90e-05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485.100  on 349  degrees of freedom</w:t>
      </w:r>
      <w:r>
        <w:br w:type="textWrapping"/>
      </w:r>
      <w:r>
        <w:rPr>
          <w:rStyle w:val="VerbatimChar"/>
        </w:rPr>
        <w:t xml:space="preserve">## Residual deviance:  94.991  on 338  degrees of freedom</w:t>
      </w:r>
      <w:r>
        <w:br w:type="textWrapping"/>
      </w:r>
      <w:r>
        <w:rPr>
          <w:rStyle w:val="VerbatimChar"/>
        </w:rPr>
        <w:t xml:space="preserve">## AIC: 118.99</w:t>
      </w:r>
      <w:r>
        <w:br w:type="textWrapping"/>
      </w:r>
      <w:r>
        <w:rPr>
          <w:rStyle w:val="VerbatimChar"/>
        </w:rPr>
        <w:t xml:space="preserve">## </w:t>
      </w:r>
      <w:r>
        <w:br w:type="textWrapping"/>
      </w:r>
      <w:r>
        <w:rPr>
          <w:rStyle w:val="VerbatimChar"/>
        </w:rPr>
        <w:t xml:space="preserve">## Number of Fisher Scoring iterations: 19</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56  3</w:t>
      </w:r>
      <w:r>
        <w:br w:type="textWrapping"/>
      </w:r>
      <w:r>
        <w:rPr>
          <w:rStyle w:val="VerbatimChar"/>
        </w:rPr>
        <w:t xml:space="preserve">##          1  4 53</w:t>
      </w:r>
    </w:p>
    <w:p>
      <w:pPr>
        <w:pStyle w:val="SourceCode"/>
      </w:pPr>
      <w:r>
        <w:rPr>
          <w:rStyle w:val="VerbatimChar"/>
        </w:rPr>
        <w:t xml:space="preserve">## fitting null model for pseudo-r2</w:t>
      </w:r>
    </w:p>
    <w:p>
      <w:pPr>
        <w:pStyle w:val="FirstParagraph"/>
      </w:pPr>
      <w:r>
        <w:t xml:space="preserve">Model summary and confusion matrix of running this model against test data are above. The accuracy rate (0.9396552) is very good and the McFadden R^2 value (0.8041826) is also high. AIC value is 118.99. Additionally, consider the ROC curve for this model.</w:t>
      </w:r>
    </w:p>
    <w:p>
      <w:pPr>
        <w:pStyle w:val="BodyText"/>
      </w:pPr>
      <w:r>
        <w:drawing>
          <wp:inline>
            <wp:extent cx="5334000" cy="4267200"/>
            <wp:effectExtent b="0" l="0" r="0" t="0"/>
            <wp:docPr descr="" title="" id="1" name="Picture"/>
            <a:graphic>
              <a:graphicData uri="http://schemas.openxmlformats.org/drawingml/2006/picture">
                <pic:pic>
                  <pic:nvPicPr>
                    <pic:cNvPr descr="OMEROZEREN_HMW_3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Area under the curve is 0.9849836.</w:t>
      </w:r>
    </w:p>
    <w:p>
      <w:pPr>
        <w:pStyle w:val="BodyText"/>
      </w:pPr>
      <w:r>
        <w:t xml:space="preserve">The third model has the best (lowest) AIC value (better). Accuracy is the same as for the first model (and slightly lower than the second model). AUC is lower, but very close to the AUC value for the second model. Finally, McFadden R^2 falls between the first and second models, but the change is also very small.</w:t>
      </w:r>
    </w:p>
    <w:p>
      <w:pPr>
        <w:pStyle w:val="Heading4"/>
      </w:pPr>
      <w:bookmarkStart w:id="36" w:name="additional-models"/>
      <w:r>
        <w:t xml:space="preserve">Additional Models</w:t>
      </w:r>
      <w:bookmarkEnd w:id="36"/>
    </w:p>
    <w:p>
      <w:pPr>
        <w:pStyle w:val="FirstParagraph"/>
      </w:pPr>
      <w:r>
        <w:t xml:space="preserve">Basic models produced very efficient results. Several other models were attempted, but they did not produce significant improvements and therefore simplier, easier to interpret basic models were preferred. Other models included variable transformations and variable interactions. Since this project does not deals with critical and sensitive data with high cost of errors, such as medical or national security projects may, the accuracy of the basic models is deemed acceptable.</w:t>
      </w:r>
    </w:p>
    <w:p>
      <w:pPr>
        <w:pStyle w:val="Heading2"/>
      </w:pPr>
      <w:bookmarkStart w:id="37" w:name="model-selection"/>
      <w:r>
        <w:t xml:space="preserve">Model Selection</w:t>
      </w:r>
      <w:bookmarkEnd w:id="37"/>
    </w:p>
    <w:p>
      <w:pPr>
        <w:pStyle w:val="FirstParagraph"/>
      </w:pPr>
      <w:r>
        <w:t xml:space="preserve">All 3 models generated good overall results, but the third model (</w:t>
      </w:r>
      <w:r>
        <w:rPr>
          <w:i/>
        </w:rPr>
        <w:t xml:space="preserve">StepAIC</w:t>
      </w:r>
      <w:r>
        <w:t xml:space="preserve"> </w:t>
      </w:r>
      <w:r>
        <w:t xml:space="preserve">model) is chosen for its simplicity. It is important to note that even though general parameters between models are close, one may be preferred over the other based on application. For example, the second and third models have similar number of errors (6 and 7); however, the second model has more Type II/False Negative errors and less Type I/False Positive errors than the third model. This difference in sensitivity and specificity may be important for some applications.</w:t>
      </w:r>
    </w:p>
    <w:p>
      <w:pPr>
        <w:pStyle w:val="BodyText"/>
      </w:pPr>
      <w:r>
        <w:t xml:space="preserve">Additionally, one small adjustment to the model is to convert</w:t>
      </w:r>
      <w:r>
        <w:t xml:space="preserve"> </w:t>
      </w:r>
      <w:r>
        <w:rPr>
          <w:rStyle w:val="VerbatimChar"/>
        </w:rPr>
        <w:t xml:space="preserve">nox</w:t>
      </w:r>
      <w:r>
        <w:t xml:space="preserve"> </w:t>
      </w:r>
      <w:r>
        <w:t xml:space="preserve">from parts per 10 million to parts per 100,000. This will help interpret the model coefficients.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zn + I(nox * 100) + rad + tax, family = binomial(link = "logit"), </w:t>
      </w:r>
      <w:r>
        <w:br w:type="textWrapping"/>
      </w:r>
      <w:r>
        <w:rPr>
          <w:rStyle w:val="VerbatimChar"/>
        </w:rPr>
        <w:t xml:space="preserve">##     data = crime)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-2.9406  -0.1155   0.0000   0.0001   3.3805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-4.640e+01  3.102e+03  -0.015   0.9881    </w:t>
      </w:r>
      <w:r>
        <w:br w:type="textWrapping"/>
      </w:r>
      <w:r>
        <w:rPr>
          <w:rStyle w:val="VerbatimChar"/>
        </w:rPr>
        <w:t xml:space="preserve">## zn           -8.837e-02  4.308e-02  -2.051   0.0402 *  </w:t>
      </w:r>
      <w:r>
        <w:br w:type="textWrapping"/>
      </w:r>
      <w:r>
        <w:rPr>
          <w:rStyle w:val="VerbatimChar"/>
        </w:rPr>
        <w:t xml:space="preserve">## I(nox * 100)  5.643e-01  8.038e-02   7.021 2.21e-12 ***</w:t>
      </w:r>
      <w:r>
        <w:br w:type="textWrapping"/>
      </w:r>
      <w:r>
        <w:rPr>
          <w:rStyle w:val="VerbatimChar"/>
        </w:rPr>
        <w:t xml:space="preserve">## rad2         -1.885e+00  4.225e+03   0.000   0.9996    </w:t>
      </w:r>
      <w:r>
        <w:br w:type="textWrapping"/>
      </w:r>
      <w:r>
        <w:rPr>
          <w:rStyle w:val="VerbatimChar"/>
        </w:rPr>
        <w:t xml:space="preserve">## rad3          1.987e+01  3.102e+03   0.006   0.9949    </w:t>
      </w:r>
      <w:r>
        <w:br w:type="textWrapping"/>
      </w:r>
      <w:r>
        <w:rPr>
          <w:rStyle w:val="VerbatimChar"/>
        </w:rPr>
        <w:t xml:space="preserve">## rad4          2.255e+01  3.102e+03   0.007   0.9942    </w:t>
      </w:r>
      <w:r>
        <w:br w:type="textWrapping"/>
      </w:r>
      <w:r>
        <w:rPr>
          <w:rStyle w:val="VerbatimChar"/>
        </w:rPr>
        <w:t xml:space="preserve">## rad5          2.014e+01  3.102e+03   0.006   0.9948    </w:t>
      </w:r>
      <w:r>
        <w:br w:type="textWrapping"/>
      </w:r>
      <w:r>
        <w:rPr>
          <w:rStyle w:val="VerbatimChar"/>
        </w:rPr>
        <w:t xml:space="preserve">## rad6          1.865e+01  3.102e+03   0.006   0.9952    </w:t>
      </w:r>
      <w:r>
        <w:br w:type="textWrapping"/>
      </w:r>
      <w:r>
        <w:rPr>
          <w:rStyle w:val="VerbatimChar"/>
        </w:rPr>
        <w:t xml:space="preserve">## rad7          2.631e+01  3.102e+03   0.008   0.9932    </w:t>
      </w:r>
      <w:r>
        <w:br w:type="textWrapping"/>
      </w:r>
      <w:r>
        <w:rPr>
          <w:rStyle w:val="VerbatimChar"/>
        </w:rPr>
        <w:t xml:space="preserve">## rad8          2.599e+01  3.102e+03   0.008   0.9933    </w:t>
      </w:r>
      <w:r>
        <w:br w:type="textWrapping"/>
      </w:r>
      <w:r>
        <w:rPr>
          <w:rStyle w:val="VerbatimChar"/>
        </w:rPr>
        <w:t xml:space="preserve">## rad24         4.410e+01  3.322e+03   0.013   0.9894    </w:t>
      </w:r>
      <w:r>
        <w:br w:type="textWrapping"/>
      </w:r>
      <w:r>
        <w:rPr>
          <w:rStyle w:val="VerbatimChar"/>
        </w:rPr>
        <w:t xml:space="preserve">## tax          -1.614e-02  3.094e-03  -5.218 1.81e-07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645.88  on 465  degrees of freedom</w:t>
      </w:r>
      <w:r>
        <w:br w:type="textWrapping"/>
      </w:r>
      <w:r>
        <w:rPr>
          <w:rStyle w:val="VerbatimChar"/>
        </w:rPr>
        <w:t xml:space="preserve">## Residual deviance: 128.29  on 454  degrees of freedom</w:t>
      </w:r>
      <w:r>
        <w:br w:type="textWrapping"/>
      </w:r>
      <w:r>
        <w:rPr>
          <w:rStyle w:val="VerbatimChar"/>
        </w:rPr>
        <w:t xml:space="preserve">## AIC: 152.29</w:t>
      </w:r>
      <w:r>
        <w:br w:type="textWrapping"/>
      </w:r>
      <w:r>
        <w:rPr>
          <w:rStyle w:val="VerbatimChar"/>
        </w:rPr>
        <w:t xml:space="preserve">## </w:t>
      </w:r>
      <w:r>
        <w:br w:type="textWrapping"/>
      </w:r>
      <w:r>
        <w:rPr>
          <w:rStyle w:val="VerbatimChar"/>
        </w:rPr>
        <w:t xml:space="preserve">## Number of Fisher Scoring iterations: 19</w:t>
      </w:r>
    </w:p>
    <w:p>
      <w:pPr>
        <w:pStyle w:val="Heading2"/>
      </w:pPr>
      <w:bookmarkStart w:id="38" w:name="model-performance-and-description"/>
      <w:r>
        <w:t xml:space="preserve">Model Performance and Description</w:t>
      </w:r>
      <w:bookmarkEnd w:id="38"/>
    </w:p>
    <w:p>
      <w:pPr>
        <w:pStyle w:val="Heading4"/>
      </w:pPr>
      <w:bookmarkStart w:id="39" w:name="k-fold-cross-validation"/>
      <w:r>
        <w:t xml:space="preserve">K-Fold Cross Validation</w:t>
      </w:r>
      <w:bookmarkEnd w:id="39"/>
    </w:p>
    <w:p>
      <w:pPr>
        <w:pStyle w:val="FirstParagraph"/>
      </w:pPr>
      <w:r>
        <w:t xml:space="preserve">To assess the performance of selected model, below are results of 10-fold cross-validation. The model performs as expected.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56  3</w:t>
      </w:r>
      <w:r>
        <w:br w:type="textWrapping"/>
      </w:r>
      <w:r>
        <w:rPr>
          <w:rStyle w:val="VerbatimChar"/>
        </w:rPr>
        <w:t xml:space="preserve">##          1  4 53</w:t>
      </w:r>
      <w:r>
        <w:br w:type="textWrapping"/>
      </w:r>
      <w:r>
        <w:rPr>
          <w:rStyle w:val="VerbatimChar"/>
        </w:rPr>
        <w:t xml:space="preserve">##                                           </w:t>
      </w:r>
      <w:r>
        <w:br w:type="textWrapping"/>
      </w:r>
      <w:r>
        <w:rPr>
          <w:rStyle w:val="VerbatimChar"/>
        </w:rPr>
        <w:t xml:space="preserve">##                Accuracy : 0.9397          </w:t>
      </w:r>
      <w:r>
        <w:br w:type="textWrapping"/>
      </w:r>
      <w:r>
        <w:rPr>
          <w:rStyle w:val="VerbatimChar"/>
        </w:rPr>
        <w:t xml:space="preserve">##                  95% CI : (0.8796, 0.9754)</w:t>
      </w:r>
      <w:r>
        <w:br w:type="textWrapping"/>
      </w:r>
      <w:r>
        <w:rPr>
          <w:rStyle w:val="VerbatimChar"/>
        </w:rPr>
        <w:t xml:space="preserve">##     No Information Rate : 0.5172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0.8792          </w:t>
      </w:r>
      <w:r>
        <w:br w:type="textWrapping"/>
      </w:r>
      <w:r>
        <w:rPr>
          <w:rStyle w:val="VerbatimChar"/>
        </w:rPr>
        <w:t xml:space="preserve">##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0.9333          </w:t>
      </w:r>
      <w:r>
        <w:br w:type="textWrapping"/>
      </w:r>
      <w:r>
        <w:rPr>
          <w:rStyle w:val="VerbatimChar"/>
        </w:rPr>
        <w:t xml:space="preserve">##             Specificity : 0.9464          </w:t>
      </w:r>
      <w:r>
        <w:br w:type="textWrapping"/>
      </w:r>
      <w:r>
        <w:rPr>
          <w:rStyle w:val="VerbatimChar"/>
        </w:rPr>
        <w:t xml:space="preserve">##          Pos Pred Value : 0.9492          </w:t>
      </w:r>
      <w:r>
        <w:br w:type="textWrapping"/>
      </w:r>
      <w:r>
        <w:rPr>
          <w:rStyle w:val="VerbatimChar"/>
        </w:rPr>
        <w:t xml:space="preserve">##          Neg Pred Value : 0.9298          </w:t>
      </w:r>
      <w:r>
        <w:br w:type="textWrapping"/>
      </w:r>
      <w:r>
        <w:rPr>
          <w:rStyle w:val="VerbatimChar"/>
        </w:rPr>
        <w:t xml:space="preserve">##              Prevalence : 0.5172          </w:t>
      </w:r>
      <w:r>
        <w:br w:type="textWrapping"/>
      </w:r>
      <w:r>
        <w:rPr>
          <w:rStyle w:val="VerbatimChar"/>
        </w:rPr>
        <w:t xml:space="preserve">##          Detection Rate : 0.4828          </w:t>
      </w:r>
      <w:r>
        <w:br w:type="textWrapping"/>
      </w:r>
      <w:r>
        <w:rPr>
          <w:rStyle w:val="VerbatimChar"/>
        </w:rPr>
        <w:t xml:space="preserve">##    Detection Prevalence : 0.5086          </w:t>
      </w:r>
      <w:r>
        <w:br w:type="textWrapping"/>
      </w:r>
      <w:r>
        <w:rPr>
          <w:rStyle w:val="VerbatimChar"/>
        </w:rPr>
        <w:t xml:space="preserve">##       Balanced Accuracy : 0.9399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4"/>
      </w:pPr>
      <w:bookmarkStart w:id="40" w:name="deviance"/>
      <w:r>
        <w:t xml:space="preserve">Deviance</w:t>
      </w:r>
      <w:bookmarkEnd w:id="40"/>
    </w:p>
    <w:p>
      <w:pPr>
        <w:pStyle w:val="FirstParagraph"/>
      </w:pPr>
      <w:r>
        <w:t xml:space="preserve">Similarly, the deviance table below demonstrated that each variable significantly contributes to the drop in deviance difference.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target</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465     645.88              </w:t>
      </w:r>
      <w:r>
        <w:br w:type="textWrapping"/>
      </w:r>
      <w:r>
        <w:rPr>
          <w:rStyle w:val="VerbatimChar"/>
        </w:rPr>
        <w:t xml:space="preserve">## zn            1  127.411       464     518.46 &lt; 2.2e-16 ***</w:t>
      </w:r>
      <w:r>
        <w:br w:type="textWrapping"/>
      </w:r>
      <w:r>
        <w:rPr>
          <w:rStyle w:val="VerbatimChar"/>
        </w:rPr>
        <w:t xml:space="preserve">## I(nox * 100)  1  230.177       463     288.29 &lt; 2.2e-16 ***</w:t>
      </w:r>
      <w:r>
        <w:br w:type="textWrapping"/>
      </w:r>
      <w:r>
        <w:rPr>
          <w:rStyle w:val="VerbatimChar"/>
        </w:rPr>
        <w:t xml:space="preserve">## rad           8  127.537       455     160.75 &lt; 2.2e-16 ***</w:t>
      </w:r>
      <w:r>
        <w:br w:type="textWrapping"/>
      </w:r>
      <w:r>
        <w:rPr>
          <w:rStyle w:val="VerbatimChar"/>
        </w:rPr>
        <w:t xml:space="preserve">## tax           1   32.462       454     128.29 1.216e-08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1" w:name="variance-inflation-factor"/>
      <w:r>
        <w:t xml:space="preserve">Variance Inflation Factor</w:t>
      </w:r>
      <w:bookmarkEnd w:id="41"/>
    </w:p>
    <w:p>
      <w:pPr>
        <w:pStyle w:val="SourceCode"/>
      </w:pPr>
      <w:r>
        <w:rPr>
          <w:rStyle w:val="VerbatimChar"/>
        </w:rPr>
        <w:t xml:space="preserve">##                  GVIF Df GVIF^(1/(2*Df))</w:t>
      </w:r>
      <w:r>
        <w:br w:type="textWrapping"/>
      </w:r>
      <w:r>
        <w:rPr>
          <w:rStyle w:val="VerbatimChar"/>
        </w:rPr>
        <w:t xml:space="preserve">## zn           2.866869  1        1.693183</w:t>
      </w:r>
      <w:r>
        <w:br w:type="textWrapping"/>
      </w:r>
      <w:r>
        <w:rPr>
          <w:rStyle w:val="VerbatimChar"/>
        </w:rPr>
        <w:t xml:space="preserve">## I(nox * 100) 2.953331  1        1.718526</w:t>
      </w:r>
      <w:r>
        <w:br w:type="textWrapping"/>
      </w:r>
      <w:r>
        <w:rPr>
          <w:rStyle w:val="VerbatimChar"/>
        </w:rPr>
        <w:t xml:space="preserve">## rad          5.114539  8        1.107390</w:t>
      </w:r>
      <w:r>
        <w:br w:type="textWrapping"/>
      </w:r>
      <w:r>
        <w:rPr>
          <w:rStyle w:val="VerbatimChar"/>
        </w:rPr>
        <w:t xml:space="preserve">## tax          2.154850  1        1.467941</w:t>
      </w:r>
    </w:p>
    <w:p>
      <w:pPr>
        <w:pStyle w:val="FirstParagraph"/>
      </w:pPr>
      <w:r>
        <w:t xml:space="preserve">VIFs are reasonable, so that we can assume that there is not much multicollinearity between variables.</w:t>
      </w:r>
    </w:p>
    <w:p>
      <w:pPr>
        <w:pStyle w:val="Heading4"/>
      </w:pPr>
      <w:bookmarkStart w:id="42" w:name="histogram-of-predicted-probabilities"/>
      <w:r>
        <w:t xml:space="preserve">Histogram of Predicted Probabilities</w:t>
      </w:r>
      <w:bookmarkEnd w:id="42"/>
    </w:p>
    <w:p>
      <w:pPr>
        <w:pStyle w:val="FirstParagraph"/>
      </w:pPr>
      <w:r>
        <w:t xml:space="preserve">Distribution of predicted probabilities generated by running all training data through the model shows that the model is predicting 0 or 1 with high probability. There are few instances where probability shows less certainty in the selected outcome.</w:t>
      </w:r>
    </w:p>
    <w:p>
      <w:pPr>
        <w:pStyle w:val="BodyText"/>
      </w:pPr>
      <w:r>
        <w:drawing>
          <wp:inline>
            <wp:extent cx="5334000" cy="4267200"/>
            <wp:effectExtent b="0" l="0" r="0" t="0"/>
            <wp:docPr descr="" title="" id="1" name="Picture"/>
            <a:graphic>
              <a:graphicData uri="http://schemas.openxmlformats.org/drawingml/2006/picture">
                <pic:pic>
                  <pic:nvPicPr>
                    <pic:cNvPr descr="OMEROZEREN_HMW_3_files/figure-docx/unnamed-chunk-1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coefficientsoddsvariable-contribution"/>
      <w:r>
        <w:t xml:space="preserve">Coefficients/Odds/Variable Contribution</w:t>
      </w:r>
      <w:bookmarkEnd w:id="44"/>
    </w:p>
    <w:p>
      <w:pPr>
        <w:pStyle w:val="SourceCode"/>
      </w:pPr>
      <w:r>
        <w:rPr>
          <w:rStyle w:val="VerbatimChar"/>
        </w:rPr>
        <w:t xml:space="preserve">##              exp(model$coefficients)</w:t>
      </w:r>
      <w:r>
        <w:br w:type="textWrapping"/>
      </w:r>
      <w:r>
        <w:rPr>
          <w:rStyle w:val="VerbatimChar"/>
        </w:rPr>
        <w:t xml:space="preserve">## (Intercept)             7.069802e-21</w:t>
      </w:r>
      <w:r>
        <w:br w:type="textWrapping"/>
      </w:r>
      <w:r>
        <w:rPr>
          <w:rStyle w:val="VerbatimChar"/>
        </w:rPr>
        <w:t xml:space="preserve">## zn                      9.154199e-01</w:t>
      </w:r>
      <w:r>
        <w:br w:type="textWrapping"/>
      </w:r>
      <w:r>
        <w:rPr>
          <w:rStyle w:val="VerbatimChar"/>
        </w:rPr>
        <w:t xml:space="preserve">## I(nox * 100)            1.758185e+00</w:t>
      </w:r>
      <w:r>
        <w:br w:type="textWrapping"/>
      </w:r>
      <w:r>
        <w:rPr>
          <w:rStyle w:val="VerbatimChar"/>
        </w:rPr>
        <w:t xml:space="preserve">## rad2                    1.517949e-01</w:t>
      </w:r>
      <w:r>
        <w:br w:type="textWrapping"/>
      </w:r>
      <w:r>
        <w:rPr>
          <w:rStyle w:val="VerbatimChar"/>
        </w:rPr>
        <w:t xml:space="preserve">## rad3                    4.269957e+08</w:t>
      </w:r>
      <w:r>
        <w:br w:type="textWrapping"/>
      </w:r>
      <w:r>
        <w:rPr>
          <w:rStyle w:val="VerbatimChar"/>
        </w:rPr>
        <w:t xml:space="preserve">## rad4                    6.223348e+09</w:t>
      </w:r>
      <w:r>
        <w:br w:type="textWrapping"/>
      </w:r>
      <w:r>
        <w:rPr>
          <w:rStyle w:val="VerbatimChar"/>
        </w:rPr>
        <w:t xml:space="preserve">## rad5                    5.589707e+08</w:t>
      </w:r>
      <w:r>
        <w:br w:type="textWrapping"/>
      </w:r>
      <w:r>
        <w:rPr>
          <w:rStyle w:val="VerbatimChar"/>
        </w:rPr>
        <w:t xml:space="preserve">## rad6                    1.256121e+08</w:t>
      </w:r>
      <w:r>
        <w:br w:type="textWrapping"/>
      </w:r>
      <w:r>
        <w:rPr>
          <w:rStyle w:val="VerbatimChar"/>
        </w:rPr>
        <w:t xml:space="preserve">## rad7                    2.665850e+11</w:t>
      </w:r>
      <w:r>
        <w:br w:type="textWrapping"/>
      </w:r>
      <w:r>
        <w:rPr>
          <w:rStyle w:val="VerbatimChar"/>
        </w:rPr>
        <w:t xml:space="preserve">## rad8                    1.932043e+11</w:t>
      </w:r>
      <w:r>
        <w:br w:type="textWrapping"/>
      </w:r>
      <w:r>
        <w:rPr>
          <w:rStyle w:val="VerbatimChar"/>
        </w:rPr>
        <w:t xml:space="preserve">## rad24                   1.419253e+19</w:t>
      </w:r>
      <w:r>
        <w:br w:type="textWrapping"/>
      </w:r>
      <w:r>
        <w:rPr>
          <w:rStyle w:val="VerbatimChar"/>
        </w:rPr>
        <w:t xml:space="preserve">## tax                     9.839877e-01</w:t>
      </w:r>
    </w:p>
    <w:p>
      <w:pPr>
        <w:pStyle w:val="FirstParagraph"/>
      </w:pPr>
      <w:r>
        <w:t xml:space="preserve">For</w:t>
      </w:r>
      <w:r>
        <w:t xml:space="preserve"> </w:t>
      </w:r>
      <w:r>
        <w:rPr>
          <w:rStyle w:val="VerbatimChar"/>
        </w:rPr>
        <w:t xml:space="preserve">zn</w:t>
      </w:r>
      <w:r>
        <w:t xml:space="preserve">, the coefficient is negative and the odds of having an above median crime rate is 0.9154. Higher</w:t>
      </w:r>
      <w:r>
        <w:t xml:space="preserve"> </w:t>
      </w:r>
      <w:r>
        <w:rPr>
          <w:rStyle w:val="VerbatimChar"/>
        </w:rPr>
        <w:t xml:space="preserve">zn</w:t>
      </w:r>
      <w:r>
        <w:t xml:space="preserve">, meaning more large lots, is less likely to increase the crime rate.</w:t>
      </w:r>
    </w:p>
    <w:p>
      <w:pPr>
        <w:pStyle w:val="BodyText"/>
      </w:pPr>
      <w:r>
        <w:t xml:space="preserve">For</w:t>
      </w:r>
      <w:r>
        <w:t xml:space="preserve"> </w:t>
      </w:r>
      <w:r>
        <w:rPr>
          <w:rStyle w:val="VerbatimChar"/>
        </w:rPr>
        <w:t xml:space="preserve">nox</w:t>
      </w:r>
      <w:r>
        <w:t xml:space="preserve">, the coefficient is positive and the odds is 1.75, so there is a 75% increase in odds with higher</w:t>
      </w:r>
      <w:r>
        <w:t xml:space="preserve"> </w:t>
      </w:r>
      <w:r>
        <w:rPr>
          <w:rStyle w:val="VerbatimChar"/>
        </w:rPr>
        <w:t xml:space="preserve">nox</w:t>
      </w:r>
      <w:r>
        <w:t xml:space="preserve"> </w:t>
      </w:r>
      <w:r>
        <w:t xml:space="preserve">values. Higher levels of nitrogen oxide indicate more congested neighborhoods. It is possible to theorize that more urban, congested areas are more likely to have higher crime than suburban areas.</w:t>
      </w:r>
    </w:p>
    <w:p>
      <w:pPr>
        <w:pStyle w:val="BodyText"/>
      </w:pPr>
      <w:r>
        <w:t xml:space="preserve">For</w:t>
      </w:r>
      <w:r>
        <w:t xml:space="preserve"> </w:t>
      </w:r>
      <w:r>
        <w:rPr>
          <w:rStyle w:val="VerbatimChar"/>
        </w:rPr>
        <w:t xml:space="preserve">tax</w:t>
      </w:r>
      <w:r>
        <w:t xml:space="preserve">, the coefficient is negative and the odds is 0.984. Decrease in crime rate is more likely with the increase of property-tax rates.</w:t>
      </w:r>
    </w:p>
    <w:p>
      <w:pPr>
        <w:pStyle w:val="BodyText"/>
      </w:pPr>
      <w:r>
        <w:t xml:space="preserve">Finally, for</w:t>
      </w:r>
      <w:r>
        <w:t xml:space="preserve"> </w:t>
      </w:r>
      <w:r>
        <w:rPr>
          <w:rStyle w:val="VerbatimChar"/>
        </w:rPr>
        <w:t xml:space="preserve">rad</w:t>
      </w:r>
      <w:r>
        <w:t xml:space="preserve"> </w:t>
      </w:r>
      <w:r>
        <w:t xml:space="preserve">all coefficients are positive except for</w:t>
      </w:r>
      <w:r>
        <w:t xml:space="preserve"> </w:t>
      </w:r>
      <w:r>
        <w:rPr>
          <w:rStyle w:val="VerbatimChar"/>
        </w:rPr>
        <w:t xml:space="preserve">rad</w:t>
      </w:r>
      <w:r>
        <w:t xml:space="preserve"> </w:t>
      </w:r>
      <w:r>
        <w:t xml:space="preserve">value of 2. There is no explicit explanation for values of</w:t>
      </w:r>
      <w:r>
        <w:t xml:space="preserve"> </w:t>
      </w:r>
      <w:r>
        <w:rPr>
          <w:rStyle w:val="VerbatimChar"/>
        </w:rPr>
        <w:t xml:space="preserve">rad</w:t>
      </w:r>
      <w:r>
        <w:t xml:space="preserve"> </w:t>
      </w:r>
      <w:r>
        <w:t xml:space="preserve">variable. Assuming that low values mean higher accessibility to radial highways, it is possible to theorize that living close, but not too close to highways is more likely to decrease the crime rate, but then moving away from highways is more likely to increase it. Odds are difficult to intepret possibly because of outliers (most likely</w:t>
      </w:r>
      <w:r>
        <w:t xml:space="preserve"> </w:t>
      </w:r>
      <w:r>
        <w:rPr>
          <w:rStyle w:val="VerbatimChar"/>
        </w:rPr>
        <w:t xml:space="preserve">rad</w:t>
      </w:r>
      <w:r>
        <w:t xml:space="preserve"> </w:t>
      </w:r>
      <w:r>
        <w:t xml:space="preserve">value of 24).</w:t>
      </w:r>
    </w:p>
    <w:p>
      <w:pPr>
        <w:pStyle w:val="Heading2"/>
      </w:pPr>
      <w:bookmarkStart w:id="45" w:name="evaluation-data-set"/>
      <w:r>
        <w:t xml:space="preserve">Evaluation Data Set</w:t>
      </w:r>
      <w:bookmarkEnd w:id="45"/>
    </w:p>
    <w:p>
      <w:pPr>
        <w:pStyle w:val="SourceCode"/>
      </w:pPr>
      <w:r>
        <w:rPr>
          <w:rStyle w:val="VerbatimChar"/>
        </w:rPr>
        <w:t xml:space="preserve">##    zn indus chas   nox    rm   age    dis rad tax ptratio lstat medv</w:t>
      </w:r>
      <w:r>
        <w:br w:type="textWrapping"/>
      </w:r>
      <w:r>
        <w:rPr>
          <w:rStyle w:val="VerbatimChar"/>
        </w:rPr>
        <w:t xml:space="preserve">## 1   0  7.07    0 0.469 7.185  61.1 4.9671   2 242    17.8  4.03 34.7</w:t>
      </w:r>
      <w:r>
        <w:br w:type="textWrapping"/>
      </w:r>
      <w:r>
        <w:rPr>
          <w:rStyle w:val="VerbatimChar"/>
        </w:rPr>
        <w:t xml:space="preserve">## 2   0  8.14    0 0.538 6.096  84.5 4.4619   4 307    21.0 10.26 18.2</w:t>
      </w:r>
      <w:r>
        <w:br w:type="textWrapping"/>
      </w:r>
      <w:r>
        <w:rPr>
          <w:rStyle w:val="VerbatimChar"/>
        </w:rPr>
        <w:t xml:space="preserve">## 3   0  8.14    0 0.538 6.495  94.4 4.4547   4 307    21.0 12.80 18.4</w:t>
      </w:r>
      <w:r>
        <w:br w:type="textWrapping"/>
      </w:r>
      <w:r>
        <w:rPr>
          <w:rStyle w:val="VerbatimChar"/>
        </w:rPr>
        <w:t xml:space="preserve">## 4   0  8.14    0 0.538 5.950  82.0 3.9900   4 307    21.0 27.71 13.2</w:t>
      </w:r>
      <w:r>
        <w:br w:type="textWrapping"/>
      </w:r>
      <w:r>
        <w:rPr>
          <w:rStyle w:val="VerbatimChar"/>
        </w:rPr>
        <w:t xml:space="preserve">## 5   0  5.96    0 0.499 5.850  41.5 3.9342   5 279    19.2  8.77 21.0</w:t>
      </w:r>
      <w:r>
        <w:br w:type="textWrapping"/>
      </w:r>
      <w:r>
        <w:rPr>
          <w:rStyle w:val="VerbatimChar"/>
        </w:rPr>
        <w:t xml:space="preserve">## 6  25  5.13    0 0.453 5.741  66.2 7.2254   8 284    19.7 13.15 18.7</w:t>
      </w:r>
      <w:r>
        <w:br w:type="textWrapping"/>
      </w:r>
      <w:r>
        <w:rPr>
          <w:rStyle w:val="VerbatimChar"/>
        </w:rPr>
        <w:t xml:space="preserve">## 7  25  5.13    0 0.453 5.966  93.4 6.8185   8 284    19.7 14.44 16.0</w:t>
      </w:r>
      <w:r>
        <w:br w:type="textWrapping"/>
      </w:r>
      <w:r>
        <w:rPr>
          <w:rStyle w:val="VerbatimChar"/>
        </w:rPr>
        <w:t xml:space="preserve">## 8   0  4.49    0 0.449 6.630  56.1 4.4377   3 247    18.5  6.53 26.6</w:t>
      </w:r>
      <w:r>
        <w:br w:type="textWrapping"/>
      </w:r>
      <w:r>
        <w:rPr>
          <w:rStyle w:val="VerbatimChar"/>
        </w:rPr>
        <w:t xml:space="preserve">## 9   0  4.49    0 0.449 6.121  56.8 3.7476   3 247    18.5  8.44 22.2</w:t>
      </w:r>
      <w:r>
        <w:br w:type="textWrapping"/>
      </w:r>
      <w:r>
        <w:rPr>
          <w:rStyle w:val="VerbatimChar"/>
        </w:rPr>
        <w:t xml:space="preserve">## 10  0  2.89    0 0.445 6.163  69.6 3.4952   2 276    18.0 11.34 21.4</w:t>
      </w:r>
      <w:r>
        <w:br w:type="textWrapping"/>
      </w:r>
      <w:r>
        <w:rPr>
          <w:rStyle w:val="VerbatimChar"/>
        </w:rPr>
        <w:t xml:space="preserve">## 11  0 25.65    0 0.581 5.856  97.0 1.9444   2 188    19.1 25.41 17.3</w:t>
      </w:r>
      <w:r>
        <w:br w:type="textWrapping"/>
      </w:r>
      <w:r>
        <w:rPr>
          <w:rStyle w:val="VerbatimChar"/>
        </w:rPr>
        <w:t xml:space="preserve">## 12  0 25.65    0 0.581 5.613  95.6 1.7572   2 188    19.1 27.26 15.7</w:t>
      </w:r>
      <w:r>
        <w:br w:type="textWrapping"/>
      </w:r>
      <w:r>
        <w:rPr>
          <w:rStyle w:val="VerbatimChar"/>
        </w:rPr>
        <w:t xml:space="preserve">## 13  0 21.89    0 0.624 5.637  94.7 1.9799   4 437    21.2 18.34 14.3</w:t>
      </w:r>
      <w:r>
        <w:br w:type="textWrapping"/>
      </w:r>
      <w:r>
        <w:rPr>
          <w:rStyle w:val="VerbatimChar"/>
        </w:rPr>
        <w:t xml:space="preserve">## 14  0 19.58    0 0.605 6.101  93.0 2.2834   5 403    14.7  9.81 25.0</w:t>
      </w:r>
      <w:r>
        <w:br w:type="textWrapping"/>
      </w:r>
      <w:r>
        <w:rPr>
          <w:rStyle w:val="VerbatimChar"/>
        </w:rPr>
        <w:t xml:space="preserve">## 15  0 19.58    0 0.605 5.880  97.3 2.3887   5 403    14.7 12.03 19.1</w:t>
      </w:r>
      <w:r>
        <w:br w:type="textWrapping"/>
      </w:r>
      <w:r>
        <w:rPr>
          <w:rStyle w:val="VerbatimChar"/>
        </w:rPr>
        <w:t xml:space="preserve">## 16  0 10.59    1 0.489 5.960  92.1 3.8771   4 277    18.6 17.27 21.7</w:t>
      </w:r>
      <w:r>
        <w:br w:type="textWrapping"/>
      </w:r>
      <w:r>
        <w:rPr>
          <w:rStyle w:val="VerbatimChar"/>
        </w:rPr>
        <w:t xml:space="preserve">## 17  0  6.20    0 0.504 6.552  21.4 3.3751   8 307    17.4  3.76 31.5</w:t>
      </w:r>
      <w:r>
        <w:br w:type="textWrapping"/>
      </w:r>
      <w:r>
        <w:rPr>
          <w:rStyle w:val="VerbatimChar"/>
        </w:rPr>
        <w:t xml:space="preserve">## 18  0  6.20    0 0.507 8.247  70.4 3.6519   8 307    17.4  3.95 48.3</w:t>
      </w:r>
      <w:r>
        <w:br w:type="textWrapping"/>
      </w:r>
      <w:r>
        <w:rPr>
          <w:rStyle w:val="VerbatimChar"/>
        </w:rPr>
        <w:t xml:space="preserve">## 19 22  5.86    0 0.431 6.957   6.8 8.9067   7 330    19.1  3.53 29.6</w:t>
      </w:r>
      <w:r>
        <w:br w:type="textWrapping"/>
      </w:r>
      <w:r>
        <w:rPr>
          <w:rStyle w:val="VerbatimChar"/>
        </w:rPr>
        <w:t xml:space="preserve">## 20 90  2.97    0 0.400 7.088  20.8 7.3073   1 285    15.3  7.85 32.2</w:t>
      </w:r>
      <w:r>
        <w:br w:type="textWrapping"/>
      </w:r>
      <w:r>
        <w:rPr>
          <w:rStyle w:val="VerbatimChar"/>
        </w:rPr>
        <w:t xml:space="preserve">## 21 80  1.76    0 0.385 6.230  31.5 9.0892   1 241    18.2 12.93 20.1</w:t>
      </w:r>
      <w:r>
        <w:br w:type="textWrapping"/>
      </w:r>
      <w:r>
        <w:rPr>
          <w:rStyle w:val="VerbatimChar"/>
        </w:rPr>
        <w:t xml:space="preserve">## 22 33  2.18    0 0.472 6.616  58.1 3.3700   7 222    18.4  8.93 28.4</w:t>
      </w:r>
      <w:r>
        <w:br w:type="textWrapping"/>
      </w:r>
      <w:r>
        <w:rPr>
          <w:rStyle w:val="VerbatimChar"/>
        </w:rPr>
        <w:t xml:space="preserve">## 23  0  9.90    0 0.544 6.122  52.8 2.6403   4 304    18.4  5.98 22.1</w:t>
      </w:r>
      <w:r>
        <w:br w:type="textWrapping"/>
      </w:r>
      <w:r>
        <w:rPr>
          <w:rStyle w:val="VerbatimChar"/>
        </w:rPr>
        <w:t xml:space="preserve">## 24  0  7.38    0 0.493 6.415  40.1 4.7211   5 287    19.6  6.12 25.0</w:t>
      </w:r>
      <w:r>
        <w:br w:type="textWrapping"/>
      </w:r>
      <w:r>
        <w:rPr>
          <w:rStyle w:val="VerbatimChar"/>
        </w:rPr>
        <w:t xml:space="preserve">## 25  0  7.38    0 0.493 6.312  28.9 5.4159   5 287    19.6  6.15 23.0</w:t>
      </w:r>
      <w:r>
        <w:br w:type="textWrapping"/>
      </w:r>
      <w:r>
        <w:rPr>
          <w:rStyle w:val="VerbatimChar"/>
        </w:rPr>
        <w:t xml:space="preserve">## 26  0  5.19    0 0.515 5.895  59.6 5.6150   5 224    20.2 10.56 18.5</w:t>
      </w:r>
      <w:r>
        <w:br w:type="textWrapping"/>
      </w:r>
      <w:r>
        <w:rPr>
          <w:rStyle w:val="VerbatimChar"/>
        </w:rPr>
        <w:t xml:space="preserve">## 27 80  2.01    0 0.435 6.635  29.7 8.3440   4 280    17.0  5.99 24.5</w:t>
      </w:r>
      <w:r>
        <w:br w:type="textWrapping"/>
      </w:r>
      <w:r>
        <w:rPr>
          <w:rStyle w:val="VerbatimChar"/>
        </w:rPr>
        <w:t xml:space="preserve">## 28  0 18.10    0 0.718 3.561  87.9 1.6132  24 666    20.2  7.12 27.5</w:t>
      </w:r>
      <w:r>
        <w:br w:type="textWrapping"/>
      </w:r>
      <w:r>
        <w:rPr>
          <w:rStyle w:val="VerbatimChar"/>
        </w:rPr>
        <w:t xml:space="preserve">## 29  0 18.10    1 0.631 7.016  97.5 1.2024  24 666    20.2  2.96 50.0</w:t>
      </w:r>
      <w:r>
        <w:br w:type="textWrapping"/>
      </w:r>
      <w:r>
        <w:rPr>
          <w:rStyle w:val="VerbatimChar"/>
        </w:rPr>
        <w:t xml:space="preserve">## 30  0 18.10    0 0.584 6.348  86.1 2.0527  24 666    20.2 17.64 14.5</w:t>
      </w:r>
      <w:r>
        <w:br w:type="textWrapping"/>
      </w:r>
      <w:r>
        <w:rPr>
          <w:rStyle w:val="VerbatimChar"/>
        </w:rPr>
        <w:t xml:space="preserve">## 31  0 18.10    0 0.740 5.935  87.9 1.8206  24 666    20.2 34.02  8.4</w:t>
      </w:r>
      <w:r>
        <w:br w:type="textWrapping"/>
      </w:r>
      <w:r>
        <w:rPr>
          <w:rStyle w:val="VerbatimChar"/>
        </w:rPr>
        <w:t xml:space="preserve">## 32  0 18.10    0 0.740 5.627  93.9 1.8172  24 666    20.2 22.88 12.8</w:t>
      </w:r>
      <w:r>
        <w:br w:type="textWrapping"/>
      </w:r>
      <w:r>
        <w:rPr>
          <w:rStyle w:val="VerbatimChar"/>
        </w:rPr>
        <w:t xml:space="preserve">## 33  0 18.10    0 0.740 5.818  92.4 1.8662  24 666    20.2 22.11 10.5</w:t>
      </w:r>
      <w:r>
        <w:br w:type="textWrapping"/>
      </w:r>
      <w:r>
        <w:rPr>
          <w:rStyle w:val="VerbatimChar"/>
        </w:rPr>
        <w:t xml:space="preserve">## 34  0 18.10    0 0.740 6.219 100.0 2.0048  24 666    20.2 16.59 18.4</w:t>
      </w:r>
      <w:r>
        <w:br w:type="textWrapping"/>
      </w:r>
      <w:r>
        <w:rPr>
          <w:rStyle w:val="VerbatimChar"/>
        </w:rPr>
        <w:t xml:space="preserve">## 35  0 18.10    0 0.740 5.854  96.6 1.8956  24 666    20.2 23.79 10.8</w:t>
      </w:r>
      <w:r>
        <w:br w:type="textWrapping"/>
      </w:r>
      <w:r>
        <w:rPr>
          <w:rStyle w:val="VerbatimChar"/>
        </w:rPr>
        <w:t xml:space="preserve">## 36  0 18.10    0 0.713 6.525  86.5 2.4358  24 666    20.2 18.13 14.1</w:t>
      </w:r>
      <w:r>
        <w:br w:type="textWrapping"/>
      </w:r>
      <w:r>
        <w:rPr>
          <w:rStyle w:val="VerbatimChar"/>
        </w:rPr>
        <w:t xml:space="preserve">## 37  0 18.10    0 0.713 6.376  88.4 2.5671  24 666    20.2 14.65 17.7</w:t>
      </w:r>
      <w:r>
        <w:br w:type="textWrapping"/>
      </w:r>
      <w:r>
        <w:rPr>
          <w:rStyle w:val="VerbatimChar"/>
        </w:rPr>
        <w:t xml:space="preserve">## 38  0 18.10    0 0.655 6.209  65.4 2.9634  24 666    20.2 13.22 21.4</w:t>
      </w:r>
      <w:r>
        <w:br w:type="textWrapping"/>
      </w:r>
      <w:r>
        <w:rPr>
          <w:rStyle w:val="VerbatimChar"/>
        </w:rPr>
        <w:t xml:space="preserve">## 39  0  9.69    0 0.585 5.794  70.6 2.8927   6 391    19.2 14.10 18.3</w:t>
      </w:r>
      <w:r>
        <w:br w:type="textWrapping"/>
      </w:r>
      <w:r>
        <w:rPr>
          <w:rStyle w:val="VerbatimChar"/>
        </w:rPr>
        <w:t xml:space="preserve">## 40  0 11.93    0 0.573 6.976  91.0 2.1675   1 273    21.0  5.64 23.9</w:t>
      </w:r>
      <w:r>
        <w:br w:type="textWrapping"/>
      </w:r>
      <w:r>
        <w:rPr>
          <w:rStyle w:val="VerbatimChar"/>
        </w:rPr>
        <w:t xml:space="preserve">##      prob predict</w:t>
      </w:r>
      <w:r>
        <w:br w:type="textWrapping"/>
      </w:r>
      <w:r>
        <w:rPr>
          <w:rStyle w:val="VerbatimChar"/>
        </w:rPr>
        <w:t xml:space="preserve">## 1  0.0000       0</w:t>
      </w:r>
      <w:r>
        <w:br w:type="textWrapping"/>
      </w:r>
      <w:r>
        <w:rPr>
          <w:rStyle w:val="VerbatimChar"/>
        </w:rPr>
        <w:t xml:space="preserve">## 2  0.8258       1</w:t>
      </w:r>
      <w:r>
        <w:br w:type="textWrapping"/>
      </w:r>
      <w:r>
        <w:rPr>
          <w:rStyle w:val="VerbatimChar"/>
        </w:rPr>
        <w:t xml:space="preserve">## 3  0.8258       1</w:t>
      </w:r>
      <w:r>
        <w:br w:type="textWrapping"/>
      </w:r>
      <w:r>
        <w:rPr>
          <w:rStyle w:val="VerbatimChar"/>
        </w:rPr>
        <w:t xml:space="preserve">## 4  0.8258       1</w:t>
      </w:r>
      <w:r>
        <w:br w:type="textWrapping"/>
      </w:r>
      <w:r>
        <w:rPr>
          <w:rStyle w:val="VerbatimChar"/>
        </w:rPr>
        <w:t xml:space="preserve">## 5  0.0690       0</w:t>
      </w:r>
      <w:r>
        <w:br w:type="textWrapping"/>
      </w:r>
      <w:r>
        <w:rPr>
          <w:rStyle w:val="VerbatimChar"/>
        </w:rPr>
        <w:t xml:space="preserve">## 6  0.1620       0</w:t>
      </w:r>
      <w:r>
        <w:br w:type="textWrapping"/>
      </w:r>
      <w:r>
        <w:rPr>
          <w:rStyle w:val="VerbatimChar"/>
        </w:rPr>
        <w:t xml:space="preserve">## 7  0.1620       0</w:t>
      </w:r>
      <w:r>
        <w:br w:type="textWrapping"/>
      </w:r>
      <w:r>
        <w:rPr>
          <w:rStyle w:val="VerbatimChar"/>
        </w:rPr>
        <w:t xml:space="preserve">## 8  0.0056       0</w:t>
      </w:r>
      <w:r>
        <w:br w:type="textWrapping"/>
      </w:r>
      <w:r>
        <w:rPr>
          <w:rStyle w:val="VerbatimChar"/>
        </w:rPr>
        <w:t xml:space="preserve">## 9  0.0056       0</w:t>
      </w:r>
      <w:r>
        <w:br w:type="textWrapping"/>
      </w:r>
      <w:r>
        <w:rPr>
          <w:rStyle w:val="VerbatimChar"/>
        </w:rPr>
        <w:t xml:space="preserve">## 10 0.0000       0</w:t>
      </w:r>
      <w:r>
        <w:br w:type="textWrapping"/>
      </w:r>
      <w:r>
        <w:rPr>
          <w:rStyle w:val="VerbatimChar"/>
        </w:rPr>
        <w:t xml:space="preserve">## 11 0.0000       0</w:t>
      </w:r>
      <w:r>
        <w:br w:type="textWrapping"/>
      </w:r>
      <w:r>
        <w:rPr>
          <w:rStyle w:val="VerbatimChar"/>
        </w:rPr>
        <w:t xml:space="preserve">## 12 0.0000       0</w:t>
      </w:r>
      <w:r>
        <w:br w:type="textWrapping"/>
      </w:r>
      <w:r>
        <w:rPr>
          <w:rStyle w:val="VerbatimChar"/>
        </w:rPr>
        <w:t xml:space="preserve">## 13 0.9867       1</w:t>
      </w:r>
      <w:r>
        <w:br w:type="textWrapping"/>
      </w:r>
      <w:r>
        <w:rPr>
          <w:rStyle w:val="VerbatimChar"/>
        </w:rPr>
        <w:t xml:space="preserve">## 14 0.7985       1</w:t>
      </w:r>
      <w:r>
        <w:br w:type="textWrapping"/>
      </w:r>
      <w:r>
        <w:rPr>
          <w:rStyle w:val="VerbatimChar"/>
        </w:rPr>
        <w:t xml:space="preserve">## 15 0.7985       1</w:t>
      </w:r>
      <w:r>
        <w:br w:type="textWrapping"/>
      </w:r>
      <w:r>
        <w:rPr>
          <w:rStyle w:val="VerbatimChar"/>
        </w:rPr>
        <w:t xml:space="preserve">## 16 0.3263       0</w:t>
      </w:r>
      <w:r>
        <w:br w:type="textWrapping"/>
      </w:r>
      <w:r>
        <w:rPr>
          <w:rStyle w:val="VerbatimChar"/>
        </w:rPr>
        <w:t xml:space="preserve">## 17 0.9558       1</w:t>
      </w:r>
      <w:r>
        <w:br w:type="textWrapping"/>
      </w:r>
      <w:r>
        <w:rPr>
          <w:rStyle w:val="VerbatimChar"/>
        </w:rPr>
        <w:t xml:space="preserve">## 18 0.9624       1</w:t>
      </w:r>
      <w:r>
        <w:br w:type="textWrapping"/>
      </w:r>
      <w:r>
        <w:rPr>
          <w:rStyle w:val="VerbatimChar"/>
        </w:rPr>
        <w:t xml:space="preserve">## 19 0.0457       0</w:t>
      </w:r>
      <w:r>
        <w:br w:type="textWrapping"/>
      </w:r>
      <w:r>
        <w:rPr>
          <w:rStyle w:val="VerbatimChar"/>
        </w:rPr>
        <w:t xml:space="preserve">## 20 0.0000       0</w:t>
      </w:r>
      <w:r>
        <w:br w:type="textWrapping"/>
      </w:r>
      <w:r>
        <w:rPr>
          <w:rStyle w:val="VerbatimChar"/>
        </w:rPr>
        <w:t xml:space="preserve">## 21 0.0000       0</w:t>
      </w:r>
      <w:r>
        <w:br w:type="textWrapping"/>
      </w:r>
      <w:r>
        <w:rPr>
          <w:rStyle w:val="VerbatimChar"/>
        </w:rPr>
        <w:t xml:space="preserve">## 22 0.5112       1</w:t>
      </w:r>
      <w:r>
        <w:br w:type="textWrapping"/>
      </w:r>
      <w:r>
        <w:rPr>
          <w:rStyle w:val="VerbatimChar"/>
        </w:rPr>
        <w:t xml:space="preserve">## 23 0.8747       1</w:t>
      </w:r>
      <w:r>
        <w:br w:type="textWrapping"/>
      </w:r>
      <w:r>
        <w:rPr>
          <w:rStyle w:val="VerbatimChar"/>
        </w:rPr>
        <w:t xml:space="preserve">## 24 0.0443       0</w:t>
      </w:r>
      <w:r>
        <w:br w:type="textWrapping"/>
      </w:r>
      <w:r>
        <w:rPr>
          <w:rStyle w:val="VerbatimChar"/>
        </w:rPr>
        <w:t xml:space="preserve">## 25 0.0443       0</w:t>
      </w:r>
      <w:r>
        <w:br w:type="textWrapping"/>
      </w:r>
      <w:r>
        <w:rPr>
          <w:rStyle w:val="VerbatimChar"/>
        </w:rPr>
        <w:t xml:space="preserve">## 26 0.3074       0</w:t>
      </w:r>
      <w:r>
        <w:br w:type="textWrapping"/>
      </w:r>
      <w:r>
        <w:rPr>
          <w:rStyle w:val="VerbatimChar"/>
        </w:rPr>
        <w:t xml:space="preserve">## 27 0.0000       0</w:t>
      </w:r>
      <w:r>
        <w:br w:type="textWrapping"/>
      </w:r>
      <w:r>
        <w:rPr>
          <w:rStyle w:val="VerbatimChar"/>
        </w:rPr>
        <w:t xml:space="preserve">## 28 1.0000       1</w:t>
      </w:r>
      <w:r>
        <w:br w:type="textWrapping"/>
      </w:r>
      <w:r>
        <w:rPr>
          <w:rStyle w:val="VerbatimChar"/>
        </w:rPr>
        <w:t xml:space="preserve">## 29 1.0000       1</w:t>
      </w:r>
      <w:r>
        <w:br w:type="textWrapping"/>
      </w:r>
      <w:r>
        <w:rPr>
          <w:rStyle w:val="VerbatimChar"/>
        </w:rPr>
        <w:t xml:space="preserve">## 30 1.0000       1</w:t>
      </w:r>
      <w:r>
        <w:br w:type="textWrapping"/>
      </w:r>
      <w:r>
        <w:rPr>
          <w:rStyle w:val="VerbatimChar"/>
        </w:rPr>
        <w:t xml:space="preserve">## 31 1.0000       1</w:t>
      </w:r>
      <w:r>
        <w:br w:type="textWrapping"/>
      </w:r>
      <w:r>
        <w:rPr>
          <w:rStyle w:val="VerbatimChar"/>
        </w:rPr>
        <w:t xml:space="preserve">## 32 1.0000       1</w:t>
      </w:r>
      <w:r>
        <w:br w:type="textWrapping"/>
      </w:r>
      <w:r>
        <w:rPr>
          <w:rStyle w:val="VerbatimChar"/>
        </w:rPr>
        <w:t xml:space="preserve">## 33 1.0000       1</w:t>
      </w:r>
      <w:r>
        <w:br w:type="textWrapping"/>
      </w:r>
      <w:r>
        <w:rPr>
          <w:rStyle w:val="VerbatimChar"/>
        </w:rPr>
        <w:t xml:space="preserve">## 34 1.0000       1</w:t>
      </w:r>
      <w:r>
        <w:br w:type="textWrapping"/>
      </w:r>
      <w:r>
        <w:rPr>
          <w:rStyle w:val="VerbatimChar"/>
        </w:rPr>
        <w:t xml:space="preserve">## 35 1.0000       1</w:t>
      </w:r>
      <w:r>
        <w:br w:type="textWrapping"/>
      </w:r>
      <w:r>
        <w:rPr>
          <w:rStyle w:val="VerbatimChar"/>
        </w:rPr>
        <w:t xml:space="preserve">## 36 1.0000       1</w:t>
      </w:r>
      <w:r>
        <w:br w:type="textWrapping"/>
      </w:r>
      <w:r>
        <w:rPr>
          <w:rStyle w:val="VerbatimChar"/>
        </w:rPr>
        <w:t xml:space="preserve">## 37 1.0000       1</w:t>
      </w:r>
      <w:r>
        <w:br w:type="textWrapping"/>
      </w:r>
      <w:r>
        <w:rPr>
          <w:rStyle w:val="VerbatimChar"/>
        </w:rPr>
        <w:t xml:space="preserve">## 38 1.0000       1</w:t>
      </w:r>
      <w:r>
        <w:br w:type="textWrapping"/>
      </w:r>
      <w:r>
        <w:rPr>
          <w:rStyle w:val="VerbatimChar"/>
        </w:rPr>
        <w:t xml:space="preserve">## 39 0.2591       0</w:t>
      </w:r>
      <w:r>
        <w:br w:type="textWrapping"/>
      </w:r>
      <w:r>
        <w:rPr>
          <w:rStyle w:val="VerbatimChar"/>
        </w:rPr>
        <w:t xml:space="preserve">## 40 0.0000       0</w:t>
      </w:r>
    </w:p>
    <w:p>
      <w:pPr>
        <w:pStyle w:val="FirstParagraph"/>
      </w:pPr>
      <w:r>
        <w:t xml:space="preserve">Split between predicted outcomes is illustrated by tables below.</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19 21</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0.475 0.525</w:t>
      </w:r>
    </w:p>
    <w:p>
      <w:pPr>
        <w:pStyle w:val="Heading2"/>
      </w:pPr>
      <w:bookmarkStart w:id="46" w:name="appendix-b-r-script"/>
      <w:r>
        <w:t xml:space="preserve">APPENDIX B: R Script</w:t>
      </w:r>
      <w:bookmarkEnd w:id="46"/>
    </w:p>
    <w:p>
      <w:pPr>
        <w:pStyle w:val="SourceCode"/>
      </w:pPr>
      <w:r>
        <w:rPr>
          <w:rStyle w:val="CommentTok"/>
        </w:rPr>
        <w:t xml:space="preserve"># Required libraries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(pscl)</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CommentTok"/>
        </w:rPr>
        <w:t xml:space="preserve"># Import data</w:t>
      </w:r>
      <w:r>
        <w:br w:type="textWrapping"/>
      </w:r>
      <w:r>
        <w:rPr>
          <w:rStyle w:val="NormalTok"/>
        </w:rPr>
        <w:t xml:space="preserve">crime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"https://raw.githubusercontent.com/omerozeren/DATA621/master/crime-training-data_modified.csv"</w:t>
      </w:r>
      <w:r>
        <w:rPr>
          <w:rStyle w:val="NormalTok"/>
        </w:rPr>
        <w:t xml:space="preserve">)))</w:t>
      </w:r>
      <w:r>
        <w:br w:type="textWrapping"/>
      </w:r>
      <w:r>
        <w:rPr>
          <w:rStyle w:val="CommentTok"/>
        </w:rPr>
        <w:t xml:space="preserve"># Basic statistic</w:t>
      </w:r>
      <w:r>
        <w:br w:type="textWrapping"/>
      </w:r>
      <w:r>
        <w:rPr>
          <w:rStyle w:val="KeywordTok"/>
        </w:rPr>
        <w:t xml:space="preserve">nrow</w:t>
      </w:r>
      <w:r>
        <w:rPr>
          <w:rStyle w:val="NormalTok"/>
        </w:rPr>
        <w:t xml:space="preserve">(crime); </w:t>
      </w:r>
      <w:r>
        <w:rPr>
          <w:rStyle w:val="KeywordTok"/>
        </w:rPr>
        <w:t xml:space="preserve">ncol</w:t>
      </w:r>
      <w:r>
        <w:rPr>
          <w:rStyle w:val="NormalTok"/>
        </w:rPr>
        <w:t xml:space="preserve">(crime)</w:t>
      </w:r>
      <w:r>
        <w:br w:type="textWrapping"/>
      </w:r>
      <w:r>
        <w:rPr>
          <w:rStyle w:val="KeywordTok"/>
        </w:rPr>
        <w:t xml:space="preserve">summary</w:t>
      </w:r>
      <w:r>
        <w:rPr>
          <w:rStyle w:val="NormalTok"/>
        </w:rPr>
        <w:t xml:space="preserve">(crime)</w:t>
      </w:r>
      <w:r>
        <w:br w:type="textWrapping"/>
      </w:r>
      <w:r>
        <w:rPr>
          <w:rStyle w:val="CommentTok"/>
        </w:rPr>
        <w:t xml:space="preserve"># Summary table</w:t>
      </w:r>
      <w:r>
        <w:br w:type="textWrapping"/>
      </w:r>
      <w:r>
        <w:rPr>
          <w:rStyle w:val="NormalTok"/>
        </w:rPr>
        <w:t xml:space="preserve">sumCrime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 {</w:t>
      </w:r>
      <w:r>
        <w:br w:type="textWrapping"/>
      </w:r>
      <w:r>
        <w:rPr>
          <w:rStyle w:val="NormalTok"/>
        </w:rPr>
        <w:t xml:space="preserve">  sumCrime &lt;-</w:t>
      </w:r>
      <w:r>
        <w:rPr>
          <w:rStyle w:val="StringTok"/>
        </w:rPr>
        <w:t xml:space="preserve"> </w:t>
      </w:r>
      <w:r>
        <w:rPr>
          <w:rStyle w:val="KeywordTok"/>
        </w:rPr>
        <w:t xml:space="preserve">rbind</w:t>
      </w:r>
      <w:r>
        <w:rPr>
          <w:rStyle w:val="NormalTok"/>
        </w:rPr>
        <w:t xml:space="preserve">(sumCrime,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(crime)[i],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(crime[,i],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(crime[,i],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(crime[,i],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(crime[,i],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(crime[,i],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(crime[,i])),</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(crime[,i]</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(sumCrime)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StringTok"/>
        </w:rPr>
        <w:t xml:space="preserve">"Num of NAs"</w:t>
      </w:r>
      <w:r>
        <w:rPr>
          <w:rStyle w:val="NormalTok"/>
        </w:rPr>
        <w:t xml:space="preserve">, </w:t>
      </w:r>
      <w:r>
        <w:rPr>
          <w:rStyle w:val="StringTok"/>
        </w:rPr>
        <w:t xml:space="preserve">"Num of Zeros"</w:t>
      </w:r>
      <w:r>
        <w:rPr>
          <w:rStyle w:val="NormalTok"/>
        </w:rPr>
        <w:t xml:space="preserve">)</w:t>
      </w:r>
      <w:r>
        <w:br w:type="textWrapping"/>
      </w:r>
      <w:r>
        <w:rPr>
          <w:rStyle w:val="NormalTok"/>
        </w:rPr>
        <w:t xml:space="preserve">sumCrime</w:t>
      </w:r>
      <w:r>
        <w:br w:type="textWrapping"/>
      </w:r>
      <w:r>
        <w:rPr>
          <w:rStyle w:val="CommentTok"/>
        </w:rPr>
        <w:t xml:space="preserve"># Proportion of target variable</w:t>
      </w:r>
      <w:r>
        <w:br w:type="textWrapping"/>
      </w:r>
      <w:r>
        <w:rPr>
          <w:rStyle w:val="KeywordTok"/>
        </w:rPr>
        <w:t xml:space="preserve">table</w:t>
      </w:r>
      <w:r>
        <w:rPr>
          <w:rStyle w:val="NormalTok"/>
        </w:rPr>
        <w:t xml:space="preserve">(crime</w:t>
      </w:r>
      <w:r>
        <w:rPr>
          <w:rStyle w:val="OperatorTok"/>
        </w:rPr>
        <w:t xml:space="preserve">$</w:t>
      </w:r>
      <w:r>
        <w:rPr>
          <w:rStyle w:val="NormalTok"/>
        </w:rPr>
        <w:t xml:space="preserve">target)</w:t>
      </w:r>
      <w:r>
        <w:br w:type="textWrapping"/>
      </w:r>
      <w:r>
        <w:rPr>
          <w:rStyle w:val="KeywordTok"/>
        </w:rPr>
        <w:t xml:space="preserve">table</w:t>
      </w:r>
      <w:r>
        <w:rPr>
          <w:rStyle w:val="NormalTok"/>
        </w:rPr>
        <w:t xml:space="preserve">(crime</w:t>
      </w:r>
      <w:r>
        <w:rPr>
          <w:rStyle w:val="OperatorTok"/>
        </w:rPr>
        <w:t xml:space="preserve">$</w:t>
      </w:r>
      <w:r>
        <w:rPr>
          <w:rStyle w:val="NormalTok"/>
        </w:rPr>
        <w:t xml:space="preserve">target)</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(crime</w:t>
      </w:r>
      <w:r>
        <w:rPr>
          <w:rStyle w:val="OperatorTok"/>
        </w:rPr>
        <w:t xml:space="preserve">$</w:t>
      </w:r>
      <w:r>
        <w:rPr>
          <w:rStyle w:val="NormalTok"/>
        </w:rPr>
        <w:t xml:space="preserve">target))</w:t>
      </w:r>
      <w:r>
        <w:br w:type="textWrapping"/>
      </w:r>
      <w:r>
        <w:rPr>
          <w:rStyle w:val="CommentTok"/>
        </w:rPr>
        <w:t xml:space="preserve"># Exploratory plots (repeated for each variable)</w:t>
      </w:r>
      <w:r>
        <w:br w:type="textWrapping"/>
      </w:r>
      <w:r>
        <w:rPr>
          <w:rStyle w:val="KeywordTok"/>
        </w:rPr>
        <w:t xml:space="preserve">kable</w:t>
      </w:r>
      <w:r>
        <w:rPr>
          <w:rStyle w:val="NormalTok"/>
        </w:rPr>
        <w:t xml:space="preserve">(sumCrime[sumCrime[,</w:t>
      </w:r>
      <w:r>
        <w:rPr>
          <w:rStyle w:val="DecValTok"/>
        </w:rPr>
        <w:t xml:space="preserve">1</w:t>
      </w:r>
      <w:r>
        <w:rPr>
          <w:rStyle w:val="NormalTok"/>
        </w:rPr>
        <w:t xml:space="preserve">]</w:t>
      </w:r>
      <w:r>
        <w:rPr>
          <w:rStyle w:val="OperatorTok"/>
        </w:rPr>
        <w:t xml:space="preserve">==</w:t>
      </w:r>
      <w:r>
        <w:rPr>
          <w:rStyle w:val="StringTok"/>
        </w:rPr>
        <w:t xml:space="preserve">"zn"</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rPr>
          <w:rStyle w:val="CommentTok"/>
        </w:rPr>
        <w:t xml:space="preserve"># Get descriptive plots:</w:t>
      </w:r>
      <w:r>
        <w:br w:type="textWrapping"/>
      </w:r>
      <w:r>
        <w:rPr>
          <w:rStyle w:val="CommentTok"/>
        </w:rPr>
        <w:t xml:space="preserve"># Variables: zn indus chas nox rm age dis rad tax ptratio lstat medv target</w:t>
      </w:r>
      <w:r>
        <w:br w:type="textWrapping"/>
      </w:r>
      <w:r>
        <w:rPr>
          <w:rStyle w:val="NormalTok"/>
        </w:rPr>
        <w:t xml:space="preserve">v &lt;-</w:t>
      </w:r>
      <w:r>
        <w:rPr>
          <w:rStyle w:val="StringTok"/>
        </w:rPr>
        <w:t xml:space="preserve"> "dis"</w:t>
      </w:r>
      <w:r>
        <w:rPr>
          <w:rStyle w:val="NormalTok"/>
        </w:rPr>
        <w:t xml:space="preserve"> </w:t>
      </w:r>
      <w:r>
        <w:rPr>
          <w:rStyle w:val="CommentTok"/>
        </w:rPr>
        <w:t xml:space="preserve"># Variable to view</w:t>
      </w:r>
      <w:r>
        <w:br w:type="textWrapping"/>
      </w:r>
      <w:r>
        <w:rPr>
          <w:rStyle w:val="NormalTok"/>
        </w:rPr>
        <w:t xml:space="preserve">pd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(crime[, v], crime</w:t>
      </w:r>
      <w:r>
        <w:rPr>
          <w:rStyle w:val="OperatorTok"/>
        </w:rPr>
        <w:t xml:space="preserve">$</w:t>
      </w:r>
      <w:r>
        <w:rPr>
          <w:rStyle w:val="NormalTok"/>
        </w:rPr>
        <w:t xml:space="preserve">target))</w:t>
      </w:r>
      <w:r>
        <w:br w:type="textWrapping"/>
      </w:r>
      <w:r>
        <w:rPr>
          <w:rStyle w:val="KeywordTok"/>
        </w:rPr>
        <w:t xml:space="preserve">colnames</w:t>
      </w:r>
      <w:r>
        <w:rPr>
          <w:rStyle w:val="NormalTok"/>
        </w:rPr>
        <w:t xml:space="preserve">(pd)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CommentTok"/>
        </w:rPr>
        <w:t xml:space="preserve"># Boxplot</w:t>
      </w:r>
      <w:r>
        <w:br w:type="textWrapping"/>
      </w:r>
      <w:r>
        <w:rPr>
          <w:rStyle w:val="NormalTok"/>
        </w:rPr>
        <w:t xml:space="preserve">bp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CommentTok"/>
        </w:rPr>
        <w:t xml:space="preserve"># Density plot</w:t>
      </w:r>
      <w:r>
        <w:br w:type="textWrapping"/>
      </w:r>
      <w:r>
        <w:rPr>
          <w:rStyle w:val="NormalTok"/>
        </w:rPr>
        <w:t xml:space="preserve">hp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"Density Plot with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(X,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CommentTok"/>
        </w:rPr>
        <w:t xml:space="preserve"># Scatterplot</w:t>
      </w:r>
      <w:r>
        <w:br w:type="textWrapping"/>
      </w:r>
      <w:r>
        <w:rPr>
          <w:rStyle w:val="NormalTok"/>
        </w:rPr>
        <w:t xml:space="preserve">sp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StringTok"/>
        </w:rPr>
        <w:t xml:space="preserve">"binomial"</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"Scatterplot with Logistic Regression Line"</w:t>
      </w:r>
      <w:r>
        <w:rPr>
          <w:rStyle w:val="NormalTok"/>
        </w:rPr>
        <w:t xml:space="preserve">)</w:t>
      </w:r>
      <w:r>
        <w:br w:type="textWrapping"/>
      </w:r>
      <w:r>
        <w:rPr>
          <w:rStyle w:val="KeywordTok"/>
        </w:rPr>
        <w:t xml:space="preserve">grid.arrange</w:t>
      </w:r>
      <w:r>
        <w:rPr>
          <w:rStyle w:val="NormalTok"/>
        </w:rPr>
        <w:t xml:space="preserve">(bp, hp, sp, </w:t>
      </w:r>
      <w:r>
        <w:rPr>
          <w:rStyle w:val="DataTypeTok"/>
        </w:rPr>
        <w:t xml:space="preserve">layout_matrix=</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mmentTok"/>
        </w:rPr>
        <w:t xml:space="preserve"># Correlation matrix</w:t>
      </w:r>
      <w:r>
        <w:br w:type="textWrapping"/>
      </w:r>
      <w:r>
        <w:rPr>
          <w:rStyle w:val="NormalTok"/>
        </w:rPr>
        <w:t xml:space="preserve">cm &lt;-</w:t>
      </w:r>
      <w:r>
        <w:rPr>
          <w:rStyle w:val="StringTok"/>
        </w:rPr>
        <w:t xml:space="preserve"> </w:t>
      </w:r>
      <w:r>
        <w:rPr>
          <w:rStyle w:val="KeywordTok"/>
        </w:rPr>
        <w:t xml:space="preserve">cor</w:t>
      </w:r>
      <w:r>
        <w:rPr>
          <w:rStyle w:val="NormalTok"/>
        </w:rPr>
        <w:t xml:space="preserve">(crime, </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cm &lt;-</w:t>
      </w:r>
      <w:r>
        <w:rPr>
          <w:rStyle w:val="StringTok"/>
        </w:rPr>
        <w:t xml:space="preserve"> </w:t>
      </w:r>
      <w:r>
        <w:rPr>
          <w:rStyle w:val="KeywordTok"/>
        </w:rPr>
        <w:t xml:space="preserve">round</w:t>
      </w:r>
      <w:r>
        <w:rPr>
          <w:rStyle w:val="NormalTok"/>
        </w:rPr>
        <w:t xml:space="preserve">(cm, </w:t>
      </w:r>
      <w:r>
        <w:rPr>
          <w:rStyle w:val="DecValTok"/>
        </w:rPr>
        <w:t xml:space="preserve">2</w:t>
      </w:r>
      <w:r>
        <w:rPr>
          <w:rStyle w:val="NormalTok"/>
        </w:rPr>
        <w:t xml:space="preserve">)</w:t>
      </w:r>
      <w:r>
        <w:br w:type="textWrapping"/>
      </w:r>
      <w:r>
        <w:rPr>
          <w:rStyle w:val="NormalTok"/>
        </w:rPr>
        <w:t xml:space="preserve">cmout &lt;-</w:t>
      </w:r>
      <w:r>
        <w:rPr>
          <w:rStyle w:val="StringTok"/>
        </w:rPr>
        <w:t xml:space="preserve"> </w:t>
      </w:r>
      <w:r>
        <w:rPr>
          <w:rStyle w:val="KeywordTok"/>
        </w:rPr>
        <w:t xml:space="preserve">as.data.frame</w:t>
      </w:r>
      <w:r>
        <w:rPr>
          <w:rStyle w:val="NormalTok"/>
        </w:rPr>
        <w:t xml:space="preserve">(cm) </w:t>
      </w:r>
      <w:r>
        <w:rPr>
          <w:rStyle w:val="OperatorTok"/>
        </w:rPr>
        <w:t xml:space="preserve">%&gt;%</w:t>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cell_spec</w:t>
      </w:r>
      <w:r>
        <w:rPr>
          <w:rStyle w:val="NormalTok"/>
        </w:rPr>
        <w:t xml:space="preserve">(x, </w:t>
      </w:r>
      <w:r>
        <w:rPr>
          <w:rStyle w:val="StringTok"/>
        </w:rPr>
        <w:t xml:space="preserve">"html"</w:t>
      </w:r>
      <w:r>
        <w:rPr>
          <w:rStyle w:val="NormalTok"/>
        </w:rPr>
        <w:t xml:space="preserve">, </w:t>
      </w:r>
      <w:r>
        <w:rPr>
          <w:rStyle w:val="DataTypeTok"/>
        </w:rPr>
        <w:t xml:space="preserve">color =</w:t>
      </w:r>
      <w:r>
        <w:rPr>
          <w:rStyle w:val="NormalTok"/>
        </w:rPr>
        <w:t xml:space="preserve"> </w:t>
      </w:r>
      <w:r>
        <w:rPr>
          <w:rStyle w:val="KeywordTok"/>
        </w:rPr>
        <w:t xml:space="preserve">ifelse</w:t>
      </w:r>
      <w:r>
        <w:rPr>
          <w:rStyle w:val="NormalTok"/>
        </w:rPr>
        <w:t xml:space="preserve">(x</w:t>
      </w:r>
      <w:r>
        <w:rPr>
          <w:rStyle w:val="OperatorTok"/>
        </w:rPr>
        <w:t xml:space="preserve">&gt;</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&lt;</w:t>
      </w:r>
      <w:r>
        <w:rPr>
          <w:rStyle w:val="NormalTok"/>
        </w:rPr>
        <w:t xml:space="preserve">(</w:t>
      </w:r>
      <w:r>
        <w:rPr>
          <w:rStyle w:val="OperatorTok"/>
        </w:rPr>
        <w:t xml:space="preserve">-</w:t>
      </w:r>
      <w:r>
        <w:rPr>
          <w:rStyle w:val="FloatTok"/>
        </w:rPr>
        <w:t xml:space="preserve">0.5</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type="textWrapping"/>
      </w:r>
      <w:r>
        <w:rPr>
          <w:rStyle w:val="NormalTok"/>
        </w:rPr>
        <w:t xml:space="preserve">  })</w:t>
      </w:r>
      <w:r>
        <w:br w:type="textWrapping"/>
      </w:r>
      <w:r>
        <w:rPr>
          <w:rStyle w:val="KeywordTok"/>
        </w:rPr>
        <w:t xml:space="preserve">rownames</w:t>
      </w:r>
      <w:r>
        <w:rPr>
          <w:rStyle w:val="NormalTok"/>
        </w:rPr>
        <w:t xml:space="preserve">(cmout) &lt;-</w:t>
      </w:r>
      <w:r>
        <w:rPr>
          <w:rStyle w:val="StringTok"/>
        </w:rPr>
        <w:t xml:space="preserve"> </w:t>
      </w:r>
      <w:r>
        <w:rPr>
          <w:rStyle w:val="KeywordTok"/>
        </w:rPr>
        <w:t xml:space="preserve">colnames</w:t>
      </w:r>
      <w:r>
        <w:rPr>
          <w:rStyle w:val="NormalTok"/>
        </w:rPr>
        <w:t xml:space="preserve">(cmout)</w:t>
      </w:r>
      <w:r>
        <w:br w:type="textWrapping"/>
      </w:r>
      <w:r>
        <w:rPr>
          <w:rStyle w:val="NormalTok"/>
        </w:rPr>
        <w:t xml:space="preserve">cmout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DataTypeTok"/>
        </w:rPr>
        <w:t xml:space="preserve">escape =</w:t>
      </w:r>
      <w:r>
        <w:rPr>
          <w:rStyle w:val="NormalTok"/>
        </w:rPr>
        <w:t xml:space="preserve"> F, </w:t>
      </w:r>
      <w:r>
        <w:rPr>
          <w:rStyle w:val="DataTypeTok"/>
        </w:rPr>
        <w:t xml:space="preserve">align =</w:t>
      </w:r>
      <w:r>
        <w:rPr>
          <w:rStyle w:val="NormalTok"/>
        </w:rPr>
        <w:t xml:space="preserve"> </w:t>
      </w:r>
      <w:r>
        <w:rPr>
          <w:rStyle w:val="StringTok"/>
        </w:rPr>
        <w:t xml:space="preserve">"c"</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F)</w:t>
      </w:r>
      <w:r>
        <w:br w:type="textWrapping"/>
      </w:r>
      <w:r>
        <w:rPr>
          <w:rStyle w:val="KeywordTok"/>
        </w:rPr>
        <w:t xml:space="preserve">pairs</w:t>
      </w:r>
      <w:r>
        <w:rPr>
          <w:rStyle w:val="NormalTok"/>
        </w:rPr>
        <w:t xml:space="preserve">(crime)</w:t>
      </w:r>
      <w:r>
        <w:br w:type="textWrapping"/>
      </w:r>
      <w:r>
        <w:rPr>
          <w:rStyle w:val="CommentTok"/>
        </w:rPr>
        <w:t xml:space="preserve"># Force categorical variables to factors</w:t>
      </w:r>
      <w:r>
        <w:br w:type="textWrapping"/>
      </w:r>
      <w:r>
        <w:rPr>
          <w:rStyle w:val="NormalTok"/>
        </w:rPr>
        <w:t xml:space="preserve">crime[,</w:t>
      </w:r>
      <w:r>
        <w:rPr>
          <w:rStyle w:val="StringTok"/>
        </w:rPr>
        <w:t xml:space="preserve">'rad'</w:t>
      </w:r>
      <w:r>
        <w:rPr>
          <w:rStyle w:val="NormalTok"/>
        </w:rPr>
        <w:t xml:space="preserve">] &lt;-</w:t>
      </w:r>
      <w:r>
        <w:rPr>
          <w:rStyle w:val="StringTok"/>
        </w:rPr>
        <w:t xml:space="preserve"> </w:t>
      </w:r>
      <w:r>
        <w:rPr>
          <w:rStyle w:val="KeywordTok"/>
        </w:rPr>
        <w:t xml:space="preserve">as.factor</w:t>
      </w:r>
      <w:r>
        <w:rPr>
          <w:rStyle w:val="NormalTok"/>
        </w:rPr>
        <w:t xml:space="preserve">(crime[,</w:t>
      </w:r>
      <w:r>
        <w:rPr>
          <w:rStyle w:val="StringTok"/>
        </w:rPr>
        <w:t xml:space="preserve">'rad'</w:t>
      </w:r>
      <w:r>
        <w:rPr>
          <w:rStyle w:val="NormalTok"/>
        </w:rPr>
        <w:t xml:space="preserve">])</w:t>
      </w:r>
      <w:r>
        <w:br w:type="textWrapping"/>
      </w:r>
      <w:r>
        <w:rPr>
          <w:rStyle w:val="NormalTok"/>
        </w:rPr>
        <w:t xml:space="preserve">crime[,</w:t>
      </w:r>
      <w:r>
        <w:rPr>
          <w:rStyle w:val="StringTok"/>
        </w:rPr>
        <w:t xml:space="preserve">'chas'</w:t>
      </w:r>
      <w:r>
        <w:rPr>
          <w:rStyle w:val="NormalTok"/>
        </w:rPr>
        <w:t xml:space="preserve">] &lt;-</w:t>
      </w:r>
      <w:r>
        <w:rPr>
          <w:rStyle w:val="StringTok"/>
        </w:rPr>
        <w:t xml:space="preserve"> </w:t>
      </w:r>
      <w:r>
        <w:rPr>
          <w:rStyle w:val="KeywordTok"/>
        </w:rPr>
        <w:t xml:space="preserve">as.factor</w:t>
      </w:r>
      <w:r>
        <w:rPr>
          <w:rStyle w:val="NormalTok"/>
        </w:rPr>
        <w:t xml:space="preserve">(crime[,</w:t>
      </w:r>
      <w:r>
        <w:rPr>
          <w:rStyle w:val="StringTok"/>
        </w:rPr>
        <w:t xml:space="preserve">'chas'</w:t>
      </w:r>
      <w:r>
        <w:rPr>
          <w:rStyle w:val="NormalTok"/>
        </w:rPr>
        <w:t xml:space="preserve">])</w:t>
      </w:r>
      <w:r>
        <w:br w:type="textWrapping"/>
      </w:r>
      <w:r>
        <w:rPr>
          <w:rStyle w:val="CommentTok"/>
        </w:rPr>
        <w:t xml:space="preserve"># Split into train and validation sets</w:t>
      </w:r>
      <w:r>
        <w:br w:type="textWrapping"/>
      </w:r>
      <w:r>
        <w:rPr>
          <w:rStyle w:val="KeywordTok"/>
        </w:rPr>
        <w:t xml:space="preserve">set.seed</w:t>
      </w:r>
      <w:r>
        <w:rPr>
          <w:rStyle w:val="NormalTok"/>
        </w:rPr>
        <w:t xml:space="preserve">(</w:t>
      </w:r>
      <w:r>
        <w:rPr>
          <w:rStyle w:val="DecValTok"/>
        </w:rPr>
        <w:t xml:space="preserve">88</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(crime</w:t>
      </w:r>
      <w:r>
        <w:rPr>
          <w:rStyle w:val="OperatorTok"/>
        </w:rPr>
        <w:t xml:space="preserve">$</w:t>
      </w:r>
      <w:r>
        <w:rPr>
          <w:rStyle w:val="NormalTok"/>
        </w:rPr>
        <w:t xml:space="preserve">target,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crimeTRAIN &lt;-</w:t>
      </w:r>
      <w:r>
        <w:rPr>
          <w:rStyle w:val="StringTok"/>
        </w:rPr>
        <w:t xml:space="preserve"> </w:t>
      </w:r>
      <w:r>
        <w:rPr>
          <w:rStyle w:val="KeywordTok"/>
        </w:rPr>
        <w:t xml:space="preserve">subset</w:t>
      </w:r>
      <w:r>
        <w:rPr>
          <w:rStyle w:val="NormalTok"/>
        </w:rPr>
        <w:t xml:space="preserve">(crime,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crimeTEST &lt;-</w:t>
      </w:r>
      <w:r>
        <w:rPr>
          <w:rStyle w:val="StringTok"/>
        </w:rPr>
        <w:t xml:space="preserve"> </w:t>
      </w:r>
      <w:r>
        <w:rPr>
          <w:rStyle w:val="KeywordTok"/>
        </w:rPr>
        <w:t xml:space="preserve">subset</w:t>
      </w:r>
      <w:r>
        <w:rPr>
          <w:rStyle w:val="NormalTok"/>
        </w:rPr>
        <w:t xml:space="preserve">(crime,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CommentTok"/>
        </w:rPr>
        <w:t xml:space="preserve"># Model 1</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(crimeTEST,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crimeTEST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Model 2</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rm,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rm</w:t>
      </w:r>
      <w:r>
        <w:rPr>
          <w:rStyle w:val="OperatorTok"/>
        </w:rPr>
        <w:t xml:space="preserve">-</w:t>
      </w:r>
      <w:r>
        <w:rPr>
          <w:rStyle w:val="NormalTok"/>
        </w:rPr>
        <w:t xml:space="preserve">chas,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rm</w:t>
      </w:r>
      <w:r>
        <w:rPr>
          <w:rStyle w:val="OperatorTok"/>
        </w:rPr>
        <w:t xml:space="preserve">-</w:t>
      </w:r>
      <w:r>
        <w:rPr>
          <w:rStyle w:val="NormalTok"/>
        </w:rPr>
        <w:t xml:space="preserve">chas</w:t>
      </w:r>
      <w:r>
        <w:rPr>
          <w:rStyle w:val="OperatorTok"/>
        </w:rPr>
        <w:t xml:space="preserve">-</w:t>
      </w:r>
      <w:r>
        <w:rPr>
          <w:rStyle w:val="NormalTok"/>
        </w:rPr>
        <w:t xml:space="preserve">lstat,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rm</w:t>
      </w:r>
      <w:r>
        <w:rPr>
          <w:rStyle w:val="OperatorTok"/>
        </w:rPr>
        <w:t xml:space="preserve">-</w:t>
      </w:r>
      <w:r>
        <w:rPr>
          <w:rStyle w:val="NormalTok"/>
        </w:rPr>
        <w:t xml:space="preserve">chas</w:t>
      </w:r>
      <w:r>
        <w:rPr>
          <w:rStyle w:val="OperatorTok"/>
        </w:rPr>
        <w:t xml:space="preserve">-</w:t>
      </w:r>
      <w:r>
        <w:rPr>
          <w:rStyle w:val="NormalTok"/>
        </w:rPr>
        <w:t xml:space="preserve">lstat</w:t>
      </w:r>
      <w:r>
        <w:rPr>
          <w:rStyle w:val="OperatorTok"/>
        </w:rPr>
        <w:t xml:space="preserve">-</w:t>
      </w:r>
      <w:r>
        <w:rPr>
          <w:rStyle w:val="NormalTok"/>
        </w:rPr>
        <w:t xml:space="preserve">indus,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rm</w:t>
      </w:r>
      <w:r>
        <w:rPr>
          <w:rStyle w:val="OperatorTok"/>
        </w:rPr>
        <w:t xml:space="preserve">-</w:t>
      </w:r>
      <w:r>
        <w:rPr>
          <w:rStyle w:val="NormalTok"/>
        </w:rPr>
        <w:t xml:space="preserve">chas</w:t>
      </w:r>
      <w:r>
        <w:rPr>
          <w:rStyle w:val="OperatorTok"/>
        </w:rPr>
        <w:t xml:space="preserve">-</w:t>
      </w:r>
      <w:r>
        <w:rPr>
          <w:rStyle w:val="NormalTok"/>
        </w:rPr>
        <w:t xml:space="preserve">lstat</w:t>
      </w:r>
      <w:r>
        <w:rPr>
          <w:rStyle w:val="OperatorTok"/>
        </w:rPr>
        <w:t xml:space="preserve">-</w:t>
      </w:r>
      <w:r>
        <w:rPr>
          <w:rStyle w:val="NormalTok"/>
        </w:rPr>
        <w:t xml:space="preserve">indus</w:t>
      </w:r>
      <w:r>
        <w:rPr>
          <w:rStyle w:val="OperatorTok"/>
        </w:rPr>
        <w:t xml:space="preserve">-</w:t>
      </w:r>
      <w:r>
        <w:rPr>
          <w:rStyle w:val="NormalTok"/>
        </w:rPr>
        <w:t xml:space="preserve">zn,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(crimeTEST,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crimeTEST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Take out 'tax' because it is highly correlated with 'rad'</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tax,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(crimeTEST,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crimeTEST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Slight improvement</w:t>
      </w:r>
      <w:r>
        <w:br w:type="textWrapping"/>
      </w:r>
      <w:r>
        <w:rPr>
          <w:rStyle w:val="CommentTok"/>
        </w:rPr>
        <w:t xml:space="preserve"># Step AIC method</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NormalTok"/>
        </w:rPr>
        <w:t xml:space="preserve">model &lt;-</w:t>
      </w:r>
      <w:r>
        <w:rPr>
          <w:rStyle w:val="StringTok"/>
        </w:rPr>
        <w:t xml:space="preserve"> </w:t>
      </w:r>
      <w:r>
        <w:rPr>
          <w:rStyle w:val="KeywordTok"/>
        </w:rPr>
        <w:t xml:space="preserve">stepAIC</w:t>
      </w:r>
      <w:r>
        <w:rPr>
          <w:rStyle w:val="NormalTok"/>
        </w:rPr>
        <w:t xml:space="preserve">(model, </w:t>
      </w:r>
      <w:r>
        <w:rPr>
          <w:rStyle w:val="DataTypeTok"/>
        </w:rPr>
        <w:t xml:space="preserve">trace=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(crimeTEST,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crimeTEST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Bad model for testing of code</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tax,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(crimeTEST,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crimeTEST</w:t>
      </w:r>
      <w:r>
        <w:rPr>
          <w:rStyle w:val="OperatorTok"/>
        </w:rPr>
        <w:t xml:space="preserve">$</w:t>
      </w:r>
      <w:r>
        <w:rPr>
          <w:rStyle w:val="NormalTok"/>
        </w:rPr>
        <w:t xml:space="preserve">target)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Selected 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zn</w:t>
      </w:r>
      <w:r>
        <w:rPr>
          <w:rStyle w:val="OperatorTok"/>
        </w:rPr>
        <w:t xml:space="preserve">+</w:t>
      </w:r>
      <w:r>
        <w:rPr>
          <w:rStyle w:val="KeywordTok"/>
        </w:rPr>
        <w:t xml:space="preserve">I</w:t>
      </w:r>
      <w:r>
        <w:rPr>
          <w:rStyle w:val="NormalTok"/>
        </w:rPr>
        <w:t xml:space="preserve">(nox</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rad</w:t>
      </w:r>
      <w:r>
        <w:rPr>
          <w:rStyle w:val="OperatorTok"/>
        </w:rPr>
        <w:t xml:space="preserve">+</w:t>
      </w:r>
      <w:r>
        <w:rPr>
          <w:rStyle w:val="NormalTok"/>
        </w:rPr>
        <w:t xml:space="preserve">tax</w:t>
      </w:r>
      <w:r>
        <w:rPr>
          <w:rStyle w:val="OperatorTok"/>
        </w:rPr>
        <w:t xml:space="preserve">+</w:t>
      </w:r>
      <w:r>
        <w:rPr>
          <w:rStyle w:val="NormalTok"/>
        </w:rPr>
        <w:t xml:space="preserve">indus, </w:t>
      </w:r>
      <w:r>
        <w:rPr>
          <w:rStyle w:val="DataTypeTok"/>
        </w:rPr>
        <w:t xml:space="preserve">data =</w:t>
      </w:r>
      <w:r>
        <w:rPr>
          <w:rStyle w:val="NormalTok"/>
        </w:rPr>
        <w:t xml:space="preserve"> crimeTRAIN,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CommentTok"/>
        </w:rPr>
        <w:t xml:space="preserve"># K-Fold cross validation</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model_fit &lt;-</w:t>
      </w:r>
      <w:r>
        <w:rPr>
          <w:rStyle w:val="StringTok"/>
        </w:rPr>
        <w:t xml:space="preserve"> </w:t>
      </w:r>
      <w:r>
        <w:rPr>
          <w:rStyle w:val="KeywordTok"/>
        </w:rPr>
        <w:t xml:space="preserve">train</w:t>
      </w:r>
      <w:r>
        <w:rPr>
          <w:rStyle w:val="NormalTok"/>
        </w:rPr>
        <w:t xml:space="preserve">(target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br w:type="textWrapping"/>
      </w:r>
      <w:r>
        <w:rPr>
          <w:rStyle w:val="NormalTok"/>
        </w:rPr>
        <w:t xml:space="preserve">                   </w:t>
      </w:r>
      <w:r>
        <w:rPr>
          <w:rStyle w:val="DataTypeTok"/>
        </w:rPr>
        <w:t xml:space="preserve">data=</w:t>
      </w:r>
      <w:r>
        <w:rPr>
          <w:rStyle w:val="NormalTok"/>
        </w:rPr>
        <w:t xml:space="preserve">crimeTRAIN, </w:t>
      </w:r>
      <w:r>
        <w:rPr>
          <w:rStyle w:val="DataTypeTok"/>
        </w:rPr>
        <w:t xml:space="preserve">method=</w:t>
      </w:r>
      <w:r>
        <w:rPr>
          <w:rStyle w:val="StringTok"/>
        </w:rPr>
        <w:t xml:space="preserve">"glm"</w:t>
      </w:r>
      <w:r>
        <w:rPr>
          <w:rStyle w:val="NormalTok"/>
        </w:rPr>
        <w:t xml:space="preserve">, </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 </w:t>
      </w:r>
      <w:r>
        <w:rPr>
          <w:rStyle w:val="DataTypeTok"/>
        </w:rPr>
        <w:t xml:space="preserve">tuneLength =</w:t>
      </w:r>
      <w:r>
        <w:rPr>
          <w:rStyle w:val="NormalTok"/>
        </w:rPr>
        <w:t xml:space="preserve"> </w:t>
      </w:r>
      <w:r>
        <w:rPr>
          <w:rStyle w:val="DecValTok"/>
        </w:rPr>
        <w:t xml:space="preserve">5</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(model_fit, </w:t>
      </w:r>
      <w:r>
        <w:rPr>
          <w:rStyle w:val="DataTypeTok"/>
        </w:rPr>
        <w:t xml:space="preserve">newdata=</w:t>
      </w:r>
      <w:r>
        <w:rPr>
          <w:rStyle w:val="NormalTok"/>
        </w:rPr>
        <w:t xml:space="preserve">crimeTEST)</w:t>
      </w:r>
      <w:r>
        <w:br w:type="textWrapping"/>
      </w:r>
      <w:r>
        <w:rPr>
          <w:rStyle w:val="KeywordTok"/>
        </w:rPr>
        <w:t xml:space="preserve">confusionMatrix</w:t>
      </w:r>
      <w:r>
        <w:rPr>
          <w:rStyle w:val="NormalTok"/>
        </w:rPr>
        <w:t xml:space="preserve">(</w:t>
      </w:r>
      <w:r>
        <w:rPr>
          <w:rStyle w:val="KeywordTok"/>
        </w:rPr>
        <w:t xml:space="preserve">as.factor</w:t>
      </w:r>
      <w:r>
        <w:rPr>
          <w:rStyle w:val="NormalTok"/>
        </w:rPr>
        <w:t xml:space="preserve">(crimeTEST</w:t>
      </w:r>
      <w:r>
        <w:rPr>
          <w:rStyle w:val="OperatorTok"/>
        </w:rPr>
        <w:t xml:space="preserve">$</w:t>
      </w:r>
      <w:r>
        <w:rPr>
          <w:rStyle w:val="NormalTok"/>
        </w:rPr>
        <w:t xml:space="preserve">target),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 Deviance residuals</w:t>
      </w:r>
      <w:r>
        <w:br w:type="textWrapping"/>
      </w:r>
      <w:r>
        <w:rPr>
          <w:rStyle w:val="KeywordTok"/>
        </w:rPr>
        <w:t xml:space="preserve">anova</w:t>
      </w:r>
      <w:r>
        <w:rPr>
          <w:rStyle w:val="NormalTok"/>
        </w:rPr>
        <w:t xml:space="preserve">(model, </w:t>
      </w:r>
      <w:r>
        <w:rPr>
          <w:rStyle w:val="DataTypeTok"/>
        </w:rPr>
        <w:t xml:space="preserve">test=</w:t>
      </w:r>
      <w:r>
        <w:rPr>
          <w:rStyle w:val="StringTok"/>
        </w:rPr>
        <w:t xml:space="preserve">"Chisq"</w:t>
      </w:r>
      <w:r>
        <w:rPr>
          <w:rStyle w:val="NormalTok"/>
        </w:rPr>
        <w:t xml:space="preserve">)</w:t>
      </w:r>
      <w:r>
        <w:br w:type="textWrapping"/>
      </w:r>
      <w:r>
        <w:rPr>
          <w:rStyle w:val="CommentTok"/>
        </w:rPr>
        <w:t xml:space="preserve"># VIF</w:t>
      </w:r>
      <w:r>
        <w:br w:type="textWrapping"/>
      </w:r>
      <w:r>
        <w:rPr>
          <w:rStyle w:val="KeywordTok"/>
        </w:rPr>
        <w:t xml:space="preserve">vif</w:t>
      </w:r>
      <w:r>
        <w:rPr>
          <w:rStyle w:val="NormalTok"/>
        </w:rPr>
        <w:t xml:space="preserve">(model)</w:t>
      </w:r>
      <w:r>
        <w:br w:type="textWrapping"/>
      </w:r>
      <w:r>
        <w:rPr>
          <w:rStyle w:val="CommentTok"/>
        </w:rPr>
        <w:t xml:space="preserve"># Prediction</w:t>
      </w:r>
      <w:r>
        <w:br w:type="textWrapping"/>
      </w:r>
      <w:r>
        <w:rPr>
          <w:rStyle w:val="NormalTok"/>
        </w:rPr>
        <w:t xml:space="preserve">eval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"https://raw.githubusercontent.com/omerozeren/DATA621/master/crime-evaluation-data_modified.csv"</w:t>
      </w:r>
      <w:r>
        <w:rPr>
          <w:rStyle w:val="NormalTok"/>
        </w:rPr>
        <w:t xml:space="preserve">)</w:t>
      </w:r>
      <w:r>
        <w:br w:type="textWrapping"/>
      </w:r>
      <w:r>
        <w:rPr>
          <w:rStyle w:val="NormalTok"/>
        </w:rPr>
        <w:t xml:space="preserve">eval[,</w:t>
      </w:r>
      <w:r>
        <w:rPr>
          <w:rStyle w:val="StringTok"/>
        </w:rPr>
        <w:t xml:space="preserve">'rad'</w:t>
      </w:r>
      <w:r>
        <w:rPr>
          <w:rStyle w:val="NormalTok"/>
        </w:rPr>
        <w:t xml:space="preserve">] &lt;-</w:t>
      </w:r>
      <w:r>
        <w:rPr>
          <w:rStyle w:val="StringTok"/>
        </w:rPr>
        <w:t xml:space="preserve"> </w:t>
      </w:r>
      <w:r>
        <w:rPr>
          <w:rStyle w:val="KeywordTok"/>
        </w:rPr>
        <w:t xml:space="preserve">as.factor</w:t>
      </w:r>
      <w:r>
        <w:rPr>
          <w:rStyle w:val="NormalTok"/>
        </w:rPr>
        <w:t xml:space="preserve">(eval[,</w:t>
      </w:r>
      <w:r>
        <w:rPr>
          <w:rStyle w:val="StringTok"/>
        </w:rPr>
        <w:t xml:space="preserve">'rad'</w:t>
      </w:r>
      <w:r>
        <w:rPr>
          <w:rStyle w:val="NormalTok"/>
        </w:rPr>
        <w:t xml:space="preserve">])</w:t>
      </w:r>
      <w:r>
        <w:br w:type="textWrapping"/>
      </w:r>
      <w:r>
        <w:rPr>
          <w:rStyle w:val="NormalTok"/>
        </w:rPr>
        <w:t xml:space="preserve">eval[,</w:t>
      </w:r>
      <w:r>
        <w:rPr>
          <w:rStyle w:val="StringTok"/>
        </w:rPr>
        <w:t xml:space="preserve">'chas'</w:t>
      </w:r>
      <w:r>
        <w:rPr>
          <w:rStyle w:val="NormalTok"/>
        </w:rPr>
        <w:t xml:space="preserve">] &lt;-</w:t>
      </w:r>
      <w:r>
        <w:rPr>
          <w:rStyle w:val="StringTok"/>
        </w:rPr>
        <w:t xml:space="preserve"> </w:t>
      </w:r>
      <w:r>
        <w:rPr>
          <w:rStyle w:val="KeywordTok"/>
        </w:rPr>
        <w:t xml:space="preserve">as.factor</w:t>
      </w:r>
      <w:r>
        <w:rPr>
          <w:rStyle w:val="NormalTok"/>
        </w:rPr>
        <w:t xml:space="preserve">(eval[,</w:t>
      </w:r>
      <w:r>
        <w:rPr>
          <w:rStyle w:val="StringTok"/>
        </w:rPr>
        <w:t xml:space="preserve">'chas'</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eval &lt;-</w:t>
      </w:r>
      <w:r>
        <w:rPr>
          <w:rStyle w:val="StringTok"/>
        </w:rPr>
        <w:t xml:space="preserve"> </w:t>
      </w:r>
      <w:r>
        <w:rPr>
          <w:rStyle w:val="KeywordTok"/>
        </w:rPr>
        <w:t xml:space="preserve">cbind</w:t>
      </w:r>
      <w:r>
        <w:rPr>
          <w:rStyle w:val="NormalTok"/>
        </w:rPr>
        <w:t xml:space="preserve">(eval, </w:t>
      </w:r>
      <w:r>
        <w:rPr>
          <w:rStyle w:val="DataTypeTok"/>
        </w:rPr>
        <w:t xml:space="preserve">prob=</w:t>
      </w:r>
      <w:r>
        <w:rPr>
          <w:rStyle w:val="KeywordTok"/>
        </w:rPr>
        <w:t xml:space="preserve">round</w:t>
      </w:r>
      <w:r>
        <w:rPr>
          <w:rStyle w:val="NormalTok"/>
        </w:rPr>
        <w:t xml:space="preserve">(pred,</w:t>
      </w:r>
      <w:r>
        <w:rPr>
          <w:rStyle w:val="DecValTok"/>
        </w:rPr>
        <w:t xml:space="preserve">4</w:t>
      </w:r>
      <w:r>
        <w:rPr>
          <w:rStyle w:val="NormalTok"/>
        </w:rPr>
        <w:t xml:space="preserve">))</w:t>
      </w:r>
      <w:r>
        <w:br w:type="textWrapping"/>
      </w:r>
      <w:r>
        <w:rPr>
          <w:rStyle w:val="NormalTok"/>
        </w:rPr>
        <w:t xml:space="preserve">eval &lt;-</w:t>
      </w:r>
      <w:r>
        <w:rPr>
          <w:rStyle w:val="StringTok"/>
        </w:rPr>
        <w:t xml:space="preserve"> </w:t>
      </w:r>
      <w:r>
        <w:rPr>
          <w:rStyle w:val="KeywordTok"/>
        </w:rPr>
        <w:t xml:space="preserve">cbind</w:t>
      </w:r>
      <w:r>
        <w:rPr>
          <w:rStyle w:val="NormalTok"/>
        </w:rPr>
        <w:t xml:space="preserve">(eval, </w:t>
      </w:r>
      <w:r>
        <w:rPr>
          <w:rStyle w:val="DataTypeTok"/>
        </w:rPr>
        <w:t xml:space="preserve">predict=</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KeywordTok"/>
        </w:rPr>
        <w:t xml:space="preserve">kable</w:t>
      </w:r>
      <w:r>
        <w:rPr>
          <w:rStyle w:val="NormalTok"/>
        </w:rPr>
        <w:t xml:space="preserve">(eval,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3- Data 621</dc:title>
  <dc:creator>OMER OZEREN</dc:creator>
  <cp:keywords/>
  <dcterms:created xsi:type="dcterms:W3CDTF">2020-04-05T19:20:53Z</dcterms:created>
  <dcterms:modified xsi:type="dcterms:W3CDTF">2020-04-05T19:20:53Z</dcterms:modified>
</cp:coreProperties>
</file>