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624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oject-1"/>
      <w:bookmarkEnd w:id="21"/>
      <w:r>
        <w:t xml:space="preserve">Project 1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2"/>
      </w:pPr>
      <w:bookmarkStart w:id="22" w:name="load-data"/>
      <w:bookmarkEnd w:id="22"/>
      <w:r>
        <w:t xml:space="preserve">Load Data</w:t>
      </w:r>
    </w:p>
    <w:p>
      <w:pPr>
        <w:pStyle w:val="FirstParagraph"/>
      </w:pPr>
      <w:r>
        <w:t xml:space="preserve">Load all the data for all 3 parts from github in the interest of reproducibility.</w:t>
      </w:r>
    </w:p>
    <w:p>
      <w:pPr>
        <w:pStyle w:val="SourceCode"/>
      </w:pPr>
      <w:r>
        <w:rPr>
          <w:rStyle w:val="NormalTok"/>
        </w:rPr>
        <w:t xml:space="preserve">temp_file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"https://github.com/omerozeren/DATA624/blob/master/Project1/ATM624Data.xlsx?raw=true"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temp_file,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(temp_file,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"https://github.com/omerozeren/DATA624/blob/master/Project1/ResidentialCustomerForecastLoad-624.xlsx?raw=true"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temp_file,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power_data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(temp_file,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"https://github.com/omerozeren/DATA624/blob/master/Project1/Waterflow_Pipe1.xlsx?raw=true"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temp_file,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water1_data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(temp_file,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"https://github.com/omerozeren/DATA624/blob/master/Project1/Waterflow_Pipe2.xlsx?raw=true"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temp_file,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water2_data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(temp_file,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490b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624 - PROJECT 1</dc:title>
  <dc:creator>OMER OZEREN</dc:creator>
  <dcterms:created xsi:type="dcterms:W3CDTF">2020-10-20T23:06:32Z</dcterms:created>
  <dcterms:modified xsi:type="dcterms:W3CDTF">2020-10-20T23:06:32Z</dcterms:modified>
</cp:coreProperties>
</file>