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84F3D" w14:textId="00DB655B" w:rsidR="004B0885" w:rsidRPr="005A7753" w:rsidRDefault="004B0885" w:rsidP="005A7753">
      <w:pPr>
        <w:ind w:left="360"/>
        <w:jc w:val="right"/>
        <w:rPr>
          <w:b/>
          <w:bCs/>
          <w:sz w:val="44"/>
          <w:szCs w:val="44"/>
          <w:u w:val="single"/>
        </w:rPr>
      </w:pPr>
      <w:r w:rsidRPr="005A7753">
        <w:rPr>
          <w:rFonts w:hint="cs"/>
          <w:b/>
          <w:bCs/>
          <w:sz w:val="32"/>
          <w:szCs w:val="32"/>
          <w:u w:val="single"/>
        </w:rPr>
        <w:t>T</w:t>
      </w:r>
      <w:r w:rsidRPr="005A7753">
        <w:rPr>
          <w:b/>
          <w:bCs/>
          <w:sz w:val="32"/>
          <w:szCs w:val="32"/>
          <w:u w:val="single"/>
        </w:rPr>
        <w:t>heory Part</w:t>
      </w:r>
    </w:p>
    <w:p w14:paraId="2A444AF8" w14:textId="48920BFA" w:rsidR="005A7753" w:rsidRDefault="005A7753" w:rsidP="00A10C1B">
      <w:pPr>
        <w:pStyle w:val="a3"/>
        <w:numPr>
          <w:ilvl w:val="0"/>
          <w:numId w:val="3"/>
        </w:numPr>
        <w:rPr>
          <w:rtl/>
        </w:rPr>
      </w:pPr>
      <w:r w:rsidRPr="005A7753">
        <w:rPr>
          <w:rFonts w:cs="Arial"/>
          <w:rtl/>
        </w:rPr>
        <w:t xml:space="preserve">הגדרת קטע </w:t>
      </w:r>
      <w:r w:rsidRPr="005A7753">
        <w:rPr>
          <w:rFonts w:cs="Arial"/>
        </w:rPr>
        <w:t>Doorway</w:t>
      </w:r>
      <w:r w:rsidRPr="005A7753">
        <w:rPr>
          <w:rFonts w:cs="Arial"/>
          <w:rtl/>
        </w:rPr>
        <w:t xml:space="preserve"> היא גישה טובה יותר </w:t>
      </w:r>
      <w:r>
        <w:rPr>
          <w:rFonts w:cs="Arial" w:hint="cs"/>
          <w:rtl/>
        </w:rPr>
        <w:t>במימוש</w:t>
      </w:r>
      <w:r w:rsidRPr="005A7753">
        <w:rPr>
          <w:rFonts w:cs="Arial"/>
          <w:rtl/>
        </w:rPr>
        <w:t xml:space="preserve"> אלגוריתמי </w:t>
      </w:r>
      <w:r w:rsidRPr="005A7753">
        <w:rPr>
          <w:rFonts w:cs="Arial" w:hint="cs"/>
          <w:rtl/>
        </w:rPr>
        <w:t>מניעה הדדית</w:t>
      </w:r>
      <w:r w:rsidRPr="005A7753">
        <w:rPr>
          <w:rFonts w:cs="Arial"/>
          <w:rtl/>
        </w:rPr>
        <w:t xml:space="preserve"> מאשר שימוש ב'</w:t>
      </w:r>
      <w:r w:rsidRPr="005A7753">
        <w:rPr>
          <w:rFonts w:cs="Arial"/>
        </w:rPr>
        <w:t xml:space="preserve"> '</w:t>
      </w:r>
      <w:r w:rsidRPr="005A7753">
        <w:rPr>
          <w:rFonts w:cs="Arial" w:hint="cs"/>
        </w:rPr>
        <w:t>FCFS</w:t>
      </w:r>
      <w:r w:rsidRPr="005A7753">
        <w:rPr>
          <w:rFonts w:cs="Arial"/>
          <w:rtl/>
        </w:rPr>
        <w:t xml:space="preserve">בהתבסס על הסדר שבו בוצעה ההוראה הראשונה </w:t>
      </w:r>
      <w:r w:rsidR="00BA4621">
        <w:rPr>
          <w:rFonts w:cs="Arial" w:hint="cs"/>
          <w:rtl/>
        </w:rPr>
        <w:t>בקטע</w:t>
      </w:r>
      <w:r w:rsidRPr="005A7753">
        <w:rPr>
          <w:rFonts w:cs="Arial"/>
          <w:rtl/>
        </w:rPr>
        <w:t xml:space="preserve"> </w:t>
      </w:r>
      <w:r w:rsidR="00BA4621">
        <w:rPr>
          <w:rFonts w:cs="Arial" w:hint="cs"/>
          <w:rtl/>
        </w:rPr>
        <w:t>ה-</w:t>
      </w:r>
      <w:r>
        <w:t>lock</w:t>
      </w:r>
      <w:r w:rsidRPr="005A7753">
        <w:rPr>
          <w:rFonts w:cs="Arial" w:hint="cs"/>
          <w:rtl/>
        </w:rPr>
        <w:t>, מאחר</w:t>
      </w:r>
      <w:r w:rsidRPr="005A7753">
        <w:rPr>
          <w:rFonts w:cs="Arial"/>
          <w:rtl/>
        </w:rPr>
        <w:t xml:space="preserve"> </w:t>
      </w:r>
      <w:r w:rsidRPr="005A7753">
        <w:rPr>
          <w:rFonts w:cs="Arial" w:hint="cs"/>
          <w:rtl/>
        </w:rPr>
        <w:t>ו</w:t>
      </w:r>
      <w:r w:rsidRPr="005A7753">
        <w:rPr>
          <w:rFonts w:cs="Arial"/>
          <w:rtl/>
        </w:rPr>
        <w:t xml:space="preserve">הסיבה לכך היא שההתנהגות </w:t>
      </w:r>
      <w:r w:rsidR="00BA4621">
        <w:rPr>
          <w:rFonts w:cs="Arial" w:hint="cs"/>
          <w:rtl/>
        </w:rPr>
        <w:t>בקטע</w:t>
      </w:r>
      <w:r w:rsidRPr="005A7753">
        <w:rPr>
          <w:rFonts w:cs="Arial"/>
          <w:rtl/>
        </w:rPr>
        <w:t xml:space="preserve"> </w:t>
      </w:r>
      <w:r w:rsidR="00BA4621">
        <w:rPr>
          <w:rFonts w:cs="Arial" w:hint="cs"/>
          <w:rtl/>
        </w:rPr>
        <w:t>ה-</w:t>
      </w:r>
      <w:r>
        <w:t>lock</w:t>
      </w:r>
      <w:r w:rsidRPr="005A7753">
        <w:rPr>
          <w:rFonts w:cs="Arial"/>
          <w:rtl/>
        </w:rPr>
        <w:t xml:space="preserve"> יכולה להיות תלויה באופי ההוראה הראשונה שבוצעה, במיוחד אם היא קריאה או כתיבה, ואם היא ניגשת לאותו מיקום או מיקומים שונים.</w:t>
      </w:r>
    </w:p>
    <w:p w14:paraId="38EE34EB" w14:textId="25E256DB" w:rsidR="005A7753" w:rsidRDefault="005A7753" w:rsidP="00A10C1B">
      <w:pPr>
        <w:ind w:left="720"/>
        <w:rPr>
          <w:rtl/>
        </w:rPr>
      </w:pPr>
      <w:r w:rsidRPr="005A7753">
        <w:rPr>
          <w:rFonts w:cs="Arial"/>
          <w:rtl/>
        </w:rPr>
        <w:t>במקרה של הוראת קריאה שבוצעה תחילה, ייתכן שלא יהיה צורך להיכנס לקטע הקריטי כלל</w:t>
      </w:r>
      <w:r>
        <w:rPr>
          <w:rFonts w:cs="Arial" w:hint="cs"/>
          <w:rtl/>
        </w:rPr>
        <w:t xml:space="preserve"> (כלומר ללא שינוי המשפיע על הזיכרון)</w:t>
      </w:r>
      <w:r w:rsidRPr="005A7753">
        <w:rPr>
          <w:rFonts w:cs="Arial"/>
          <w:rtl/>
        </w:rPr>
        <w:t>, שכן תהליכים מרובים יכולים לקרוא בבטחה את אותם נתונים בו זמנית מבלי לגרום להתנגשויות. לכן, שימוש ב'</w:t>
      </w:r>
      <w:r>
        <w:rPr>
          <w:rFonts w:cs="Arial" w:hint="cs"/>
        </w:rPr>
        <w:t>FCFS</w:t>
      </w:r>
      <w:r w:rsidRPr="005A7753">
        <w:rPr>
          <w:rFonts w:cs="Arial"/>
          <w:rtl/>
        </w:rPr>
        <w:t>' בהתבסס על הסדר עלול לחסום ללא צורך תהליכים מגישה לנתונים, גם אם אין התנגשות ממשית.</w:t>
      </w:r>
    </w:p>
    <w:p w14:paraId="7A75FF09" w14:textId="772ACBA6" w:rsidR="005A7753" w:rsidRDefault="005A7753" w:rsidP="00A10C1B">
      <w:pPr>
        <w:ind w:left="720"/>
        <w:rPr>
          <w:rtl/>
        </w:rPr>
      </w:pPr>
      <w:r w:rsidRPr="005A7753">
        <w:rPr>
          <w:rFonts w:cs="Arial"/>
          <w:rtl/>
        </w:rPr>
        <w:t xml:space="preserve">מצד שני, אם ההוראה הראשונה שבוצעה היא הוראת כתיבה, חשוב לוודא שרק תהליך אחד יכול לשנות את הנתונים בכל פעם, כדי למנוע עדכונים סותרים. הגדרת קטע </w:t>
      </w:r>
      <w:r>
        <w:rPr>
          <w:rFonts w:cs="Arial"/>
        </w:rPr>
        <w:t>Doorway</w:t>
      </w:r>
      <w:r w:rsidRPr="005A7753">
        <w:rPr>
          <w:rFonts w:cs="Arial"/>
          <w:rtl/>
        </w:rPr>
        <w:t xml:space="preserve"> </w:t>
      </w:r>
      <w:r>
        <w:rPr>
          <w:rFonts w:cs="Arial" w:hint="cs"/>
          <w:rtl/>
        </w:rPr>
        <w:t>המשתמש</w:t>
      </w:r>
      <w:r w:rsidRPr="005A7753">
        <w:rPr>
          <w:rFonts w:cs="Arial"/>
          <w:rtl/>
        </w:rPr>
        <w:t xml:space="preserve"> </w:t>
      </w:r>
      <w:r>
        <w:rPr>
          <w:rFonts w:cs="Arial" w:hint="cs"/>
          <w:rtl/>
        </w:rPr>
        <w:t>ב</w:t>
      </w:r>
      <w:r w:rsidRPr="005A7753">
        <w:rPr>
          <w:rFonts w:cs="Arial"/>
          <w:rtl/>
        </w:rPr>
        <w:t xml:space="preserve">מנעול או </w:t>
      </w:r>
      <w:r>
        <w:rPr>
          <w:rFonts w:cs="Arial"/>
        </w:rPr>
        <w:t>Token</w:t>
      </w:r>
      <w:r w:rsidRPr="005A7753">
        <w:rPr>
          <w:rFonts w:cs="Arial"/>
          <w:rtl/>
        </w:rPr>
        <w:t xml:space="preserve"> </w:t>
      </w:r>
      <w:r>
        <w:rPr>
          <w:rFonts w:cs="Arial" w:hint="cs"/>
          <w:rtl/>
        </w:rPr>
        <w:t>מ</w:t>
      </w:r>
      <w:r w:rsidRPr="005A7753">
        <w:rPr>
          <w:rFonts w:cs="Arial"/>
          <w:rtl/>
        </w:rPr>
        <w:t>בטיחה שרק תהליך אחד יכול לשנות את הנתונים בכל פעם, ולמנוע התנגשויות.</w:t>
      </w:r>
    </w:p>
    <w:p w14:paraId="1365774C" w14:textId="3FD39312" w:rsidR="005A7753" w:rsidRDefault="005A7753" w:rsidP="00A10C1B">
      <w:pPr>
        <w:ind w:left="720"/>
        <w:rPr>
          <w:rtl/>
        </w:rPr>
      </w:pPr>
      <w:r w:rsidRPr="005A7753">
        <w:rPr>
          <w:rFonts w:cs="Arial"/>
          <w:rtl/>
        </w:rPr>
        <w:t xml:space="preserve">אם </w:t>
      </w:r>
      <w:r w:rsidR="00BA4621">
        <w:rPr>
          <w:rFonts w:cs="Arial" w:hint="cs"/>
          <w:rtl/>
        </w:rPr>
        <w:t xml:space="preserve">הקריאות </w:t>
      </w:r>
      <w:r w:rsidRPr="005A7753">
        <w:rPr>
          <w:rFonts w:cs="Arial"/>
          <w:rtl/>
        </w:rPr>
        <w:t>ניגש</w:t>
      </w:r>
      <w:r w:rsidR="00BA4621">
        <w:rPr>
          <w:rFonts w:cs="Arial" w:hint="cs"/>
          <w:rtl/>
        </w:rPr>
        <w:t>ו</w:t>
      </w:r>
      <w:r w:rsidRPr="005A7753">
        <w:rPr>
          <w:rFonts w:cs="Arial"/>
          <w:rtl/>
        </w:rPr>
        <w:t xml:space="preserve">ת למיקומים שונים, ייתכן שלא יהיה צורך להשתמש </w:t>
      </w:r>
      <w:r>
        <w:rPr>
          <w:rFonts w:cs="Arial" w:hint="cs"/>
          <w:rtl/>
        </w:rPr>
        <w:t>במניעה</w:t>
      </w:r>
      <w:r w:rsidRPr="005A7753">
        <w:rPr>
          <w:rFonts w:cs="Arial"/>
          <w:rtl/>
        </w:rPr>
        <w:t xml:space="preserve"> הדדית כלל, מכיוון שלא יהיה סיכון להתנגשויות. במקרה זה, שימוש ב'</w:t>
      </w:r>
      <w:r>
        <w:rPr>
          <w:rFonts w:cs="Arial" w:hint="cs"/>
        </w:rPr>
        <w:t>FCFS</w:t>
      </w:r>
      <w:r w:rsidRPr="005A7753">
        <w:rPr>
          <w:rFonts w:cs="Arial"/>
          <w:rtl/>
        </w:rPr>
        <w:t>' עלול לעכב שלא לצורך תהליכי גישה לנתונים.</w:t>
      </w:r>
    </w:p>
    <w:p w14:paraId="07314A21" w14:textId="4C284E3E" w:rsidR="004B0885" w:rsidRDefault="005A7753" w:rsidP="005A7753">
      <w:pPr>
        <w:ind w:left="720"/>
        <w:rPr>
          <w:rtl/>
        </w:rPr>
      </w:pPr>
      <w:r w:rsidRPr="005A7753">
        <w:rPr>
          <w:rFonts w:cs="Arial"/>
          <w:rtl/>
        </w:rPr>
        <w:t xml:space="preserve">לסיכום, הגדרת קטע </w:t>
      </w:r>
      <w:r>
        <w:rPr>
          <w:rFonts w:cs="Arial"/>
        </w:rPr>
        <w:t>Doorway</w:t>
      </w:r>
      <w:r w:rsidRPr="005A7753">
        <w:rPr>
          <w:rFonts w:cs="Arial"/>
          <w:rtl/>
        </w:rPr>
        <w:t xml:space="preserve"> היא גישה טובה יותר לאלגוריתם של</w:t>
      </w:r>
      <w:r>
        <w:rPr>
          <w:rFonts w:cs="Arial" w:hint="cs"/>
          <w:rtl/>
        </w:rPr>
        <w:t xml:space="preserve"> מניעה</w:t>
      </w:r>
      <w:r w:rsidRPr="005A7753">
        <w:rPr>
          <w:rFonts w:cs="Arial"/>
          <w:rtl/>
        </w:rPr>
        <w:t xml:space="preserve"> הדדית, שכן היא מספקת דרך גמישה יותר להבטיח </w:t>
      </w:r>
      <w:r>
        <w:rPr>
          <w:rFonts w:cs="Arial" w:hint="cs"/>
          <w:rtl/>
        </w:rPr>
        <w:t>מניעה</w:t>
      </w:r>
      <w:r w:rsidRPr="005A7753">
        <w:rPr>
          <w:rFonts w:cs="Arial"/>
          <w:rtl/>
        </w:rPr>
        <w:t xml:space="preserve"> הדדית, בהתאם לאופי הנתונים וההוראות המבוצעות. שימוש ב'</w:t>
      </w:r>
      <w:r>
        <w:rPr>
          <w:rFonts w:cs="Arial" w:hint="cs"/>
        </w:rPr>
        <w:t>FCFS</w:t>
      </w:r>
      <w:r w:rsidRPr="005A7753">
        <w:rPr>
          <w:rFonts w:cs="Arial"/>
          <w:rtl/>
        </w:rPr>
        <w:t>' בהתבסס על הסדר עלול להוביל לעיכובים או לחסימות מיותרות, וייתכן שלא יהיה מתאים בכל המקרים.</w:t>
      </w:r>
    </w:p>
    <w:p w14:paraId="6D54DB8B" w14:textId="5CF3AFC8" w:rsidR="00A10C1B" w:rsidRPr="00A10C1B" w:rsidRDefault="00A10C1B" w:rsidP="00A10C1B">
      <w:pPr>
        <w:pStyle w:val="a3"/>
        <w:numPr>
          <w:ilvl w:val="0"/>
          <w:numId w:val="3"/>
        </w:numPr>
        <w:rPr>
          <w:u w:val="single"/>
          <w:rtl/>
        </w:rPr>
      </w:pPr>
      <w:r w:rsidRPr="00A10C1B">
        <w:rPr>
          <w:rFonts w:cs="Arial" w:hint="cs"/>
          <w:u w:val="single"/>
          <w:rtl/>
        </w:rPr>
        <w:t>מניעה</w:t>
      </w:r>
      <w:r w:rsidRPr="00A10C1B">
        <w:rPr>
          <w:rFonts w:cs="Arial"/>
          <w:u w:val="single"/>
          <w:rtl/>
        </w:rPr>
        <w:t xml:space="preserve"> הדדית: </w:t>
      </w:r>
    </w:p>
    <w:p w14:paraId="5A44C94C" w14:textId="1BEBE6AA" w:rsidR="00A10C1B" w:rsidRDefault="00A10C1B" w:rsidP="00A10C1B">
      <w:pPr>
        <w:ind w:left="720"/>
        <w:rPr>
          <w:rtl/>
        </w:rPr>
      </w:pPr>
      <w:r w:rsidRPr="00A10C1B">
        <w:rPr>
          <w:rFonts w:cs="Arial"/>
          <w:rtl/>
        </w:rPr>
        <w:t xml:space="preserve">על מנת לרכוש את המנעול, חוט חייב לרכוש בהצלחה כל מנעול פיטרסון בעל שני חוטים מהעלה שלו ועד השורש. המשמעות היא שהשרשור חייב לזכות בכל אחת מהתחרויות הבינאריות בינו לבין ה"שותף" שלו עבור כל אחד מהנעילות. כיוון שמנעול פיטרסון בעל שני חוטים מבטיח </w:t>
      </w:r>
      <w:r>
        <w:rPr>
          <w:rFonts w:cs="Arial" w:hint="cs"/>
          <w:rtl/>
        </w:rPr>
        <w:t>מניעה</w:t>
      </w:r>
      <w:r w:rsidRPr="00A10C1B">
        <w:rPr>
          <w:rFonts w:cs="Arial"/>
          <w:rtl/>
        </w:rPr>
        <w:t xml:space="preserve"> הדדית בין שני החוטים החולקים את המנעול, נובע מכך שלכל היותר חוט אחד יכול להחזיק את המנעול בכל עת</w:t>
      </w:r>
      <w:r>
        <w:rPr>
          <w:rFonts w:cs="Arial" w:hint="cs"/>
          <w:rtl/>
        </w:rPr>
        <w:t xml:space="preserve"> ובפרט השורש, לכן מתקיימת מניעה הדדית</w:t>
      </w:r>
      <w:r w:rsidRPr="00A10C1B">
        <w:rPr>
          <w:rFonts w:cs="Arial"/>
          <w:rtl/>
        </w:rPr>
        <w:t>.</w:t>
      </w:r>
    </w:p>
    <w:p w14:paraId="1BEB41DA" w14:textId="708AF241" w:rsidR="00A10C1B" w:rsidRPr="00A10C1B" w:rsidRDefault="00A10C1B" w:rsidP="00A10C1B">
      <w:pPr>
        <w:ind w:left="720"/>
        <w:rPr>
          <w:u w:val="single"/>
          <w:rtl/>
        </w:rPr>
      </w:pPr>
      <w:r w:rsidRPr="00A10C1B">
        <w:rPr>
          <w:rFonts w:cs="Arial"/>
          <w:u w:val="single"/>
        </w:rPr>
        <w:t>Deadlock freedom</w:t>
      </w:r>
      <w:r w:rsidRPr="00A10C1B">
        <w:rPr>
          <w:rFonts w:cs="Arial"/>
          <w:u w:val="single"/>
          <w:rtl/>
        </w:rPr>
        <w:t xml:space="preserve">: </w:t>
      </w:r>
    </w:p>
    <w:p w14:paraId="7C5FA071" w14:textId="416834A2" w:rsidR="00BA4621" w:rsidRDefault="00A10C1B" w:rsidP="00A10C1B">
      <w:pPr>
        <w:ind w:left="720"/>
        <w:rPr>
          <w:rFonts w:cs="Arial"/>
          <w:rtl/>
        </w:rPr>
      </w:pPr>
      <w:r w:rsidRPr="00A10C1B">
        <w:rPr>
          <w:rFonts w:cs="Arial"/>
          <w:rtl/>
        </w:rPr>
        <w:t xml:space="preserve">אם חוט מנסה לרכוש את המנעול, הוא ינסה לרכוש כל מנעול פיטרסון בעל שני חוטים מהעלה שלו לשורש. אם </w:t>
      </w:r>
      <w:r>
        <w:rPr>
          <w:rFonts w:cs="Arial" w:hint="cs"/>
          <w:rtl/>
        </w:rPr>
        <w:t>חוט</w:t>
      </w:r>
      <w:r w:rsidRPr="00A10C1B">
        <w:rPr>
          <w:rFonts w:cs="Arial"/>
          <w:rtl/>
        </w:rPr>
        <w:t xml:space="preserve"> מתעכב למשך זמן סופי כלשהו, הדבר עלול לגרום ל</w:t>
      </w:r>
      <w:r>
        <w:rPr>
          <w:rFonts w:cs="Arial" w:hint="cs"/>
          <w:rtl/>
        </w:rPr>
        <w:t>חוטים</w:t>
      </w:r>
      <w:r w:rsidRPr="00A10C1B">
        <w:rPr>
          <w:rFonts w:cs="Arial"/>
          <w:rtl/>
        </w:rPr>
        <w:t xml:space="preserve"> אחרים לרכוש את הנעילה תחילה, אך בסופו של דבר, ה</w:t>
      </w:r>
      <w:r>
        <w:rPr>
          <w:rFonts w:cs="Arial" w:hint="cs"/>
          <w:rtl/>
        </w:rPr>
        <w:t>חוט</w:t>
      </w:r>
      <w:r w:rsidRPr="00A10C1B">
        <w:rPr>
          <w:rFonts w:cs="Arial"/>
          <w:rtl/>
        </w:rPr>
        <w:t xml:space="preserve"> המושהה יוכל להמשיך ולנסות לרכוש כל נעילה. מכיוון שיש מספר סופי של מנעולים, יוצא שבסופו של דבר חוט כלשהו ירכוש את כולם ולכן ירכוש את המנעול.</w:t>
      </w:r>
    </w:p>
    <w:p w14:paraId="648C9B3D" w14:textId="5B93F68A" w:rsidR="00A10C1B" w:rsidRDefault="00A10C1B" w:rsidP="00A10C1B">
      <w:pPr>
        <w:ind w:left="720"/>
        <w:rPr>
          <w:rtl/>
        </w:rPr>
      </w:pPr>
      <w:r w:rsidRPr="00A10C1B">
        <w:rPr>
          <w:rFonts w:cs="Arial"/>
          <w:u w:val="single"/>
          <w:rtl/>
        </w:rPr>
        <w:t>הוגנות:</w:t>
      </w:r>
      <w:r>
        <w:rPr>
          <w:rFonts w:cs="Arial"/>
          <w:rtl/>
        </w:rPr>
        <w:t xml:space="preserve"> </w:t>
      </w:r>
    </w:p>
    <w:p w14:paraId="25D45CE9" w14:textId="77777777" w:rsidR="00A10C1B" w:rsidRDefault="00A10C1B" w:rsidP="00A10C1B">
      <w:pPr>
        <w:ind w:left="720"/>
        <w:rPr>
          <w:rFonts w:cs="Arial"/>
          <w:rtl/>
        </w:rPr>
      </w:pPr>
      <w:r>
        <w:rPr>
          <w:rFonts w:cs="Arial" w:hint="cs"/>
          <w:rtl/>
        </w:rPr>
        <w:t>לא מתקיים</w:t>
      </w:r>
      <w:r>
        <w:rPr>
          <w:rFonts w:cs="Arial"/>
          <w:rtl/>
        </w:rPr>
        <w:t>.</w:t>
      </w:r>
    </w:p>
    <w:p w14:paraId="59EFBC67" w14:textId="76FD3F39" w:rsidR="00A10C1B" w:rsidRDefault="00A10C1B" w:rsidP="00A10C1B">
      <w:pPr>
        <w:ind w:left="720"/>
        <w:rPr>
          <w:rtl/>
        </w:rPr>
      </w:pPr>
      <w:r>
        <w:rPr>
          <w:rFonts w:cs="Arial" w:hint="cs"/>
          <w:rtl/>
        </w:rPr>
        <w:t xml:space="preserve">נתאר </w:t>
      </w:r>
      <w:r>
        <w:rPr>
          <w:rFonts w:cs="Arial"/>
          <w:rtl/>
        </w:rPr>
        <w:t xml:space="preserve">תרחיש שבו שני חוטים, </w:t>
      </w:r>
      <w:r>
        <w:t>A</w:t>
      </w:r>
      <w:r>
        <w:rPr>
          <w:rFonts w:cs="Arial"/>
          <w:rtl/>
        </w:rPr>
        <w:t xml:space="preserve"> ו-</w:t>
      </w:r>
      <w:r>
        <w:t>B</w:t>
      </w:r>
      <w:r>
        <w:rPr>
          <w:rFonts w:cs="Arial"/>
          <w:rtl/>
        </w:rPr>
        <w:t>, חולקים מנעול</w:t>
      </w:r>
      <w:r>
        <w:rPr>
          <w:rFonts w:cs="Arial" w:hint="cs"/>
          <w:rtl/>
        </w:rPr>
        <w:t xml:space="preserve"> עלה</w:t>
      </w:r>
      <w:r>
        <w:rPr>
          <w:rFonts w:cs="Arial"/>
          <w:rtl/>
        </w:rPr>
        <w:t xml:space="preserve">. </w:t>
      </w:r>
      <w:r>
        <w:rPr>
          <w:rFonts w:cs="Arial" w:hint="cs"/>
          <w:rtl/>
        </w:rPr>
        <w:t>חוט</w:t>
      </w:r>
      <w:r>
        <w:rPr>
          <w:rFonts w:cs="Arial"/>
          <w:rtl/>
        </w:rPr>
        <w:t xml:space="preserve"> </w:t>
      </w:r>
      <w:r>
        <w:t>A</w:t>
      </w:r>
      <w:r>
        <w:rPr>
          <w:rFonts w:cs="Arial"/>
          <w:rtl/>
        </w:rPr>
        <w:t xml:space="preserve"> מנסה שוב ושוב להשיג את המנעול, אך תמיד מתעכב לפני שהוא יכול לרכוש את המנעול. בינתיים, חוט </w:t>
      </w:r>
      <w:r>
        <w:t>B</w:t>
      </w:r>
      <w:r>
        <w:rPr>
          <w:rFonts w:cs="Arial"/>
          <w:rtl/>
        </w:rPr>
        <w:t xml:space="preserve"> מסוגל ל</w:t>
      </w:r>
      <w:r>
        <w:rPr>
          <w:rFonts w:cs="Arial" w:hint="cs"/>
          <w:rtl/>
        </w:rPr>
        <w:t>תפוס</w:t>
      </w:r>
      <w:r>
        <w:rPr>
          <w:rFonts w:cs="Arial"/>
          <w:rtl/>
        </w:rPr>
        <w:t xml:space="preserve"> את המנעול ולשחרר אותו ללא כל דיחוי. מכיוון שיש רק שני חוטים שמתחרים על המנעול, זה אפשרי ש</w:t>
      </w:r>
      <w:r>
        <w:rPr>
          <w:rFonts w:cs="Arial" w:hint="cs"/>
          <w:rtl/>
        </w:rPr>
        <w:t>חוט</w:t>
      </w:r>
      <w:r>
        <w:rPr>
          <w:rFonts w:cs="Arial"/>
          <w:rtl/>
        </w:rPr>
        <w:t xml:space="preserve"> אחד תמיד ינצח בתחרויות הבינאריות וימנע מה</w:t>
      </w:r>
      <w:r>
        <w:rPr>
          <w:rFonts w:cs="Arial" w:hint="cs"/>
          <w:rtl/>
        </w:rPr>
        <w:t>חוט</w:t>
      </w:r>
      <w:r>
        <w:rPr>
          <w:rFonts w:cs="Arial"/>
          <w:rtl/>
        </w:rPr>
        <w:t xml:space="preserve"> השני אי פעם ל</w:t>
      </w:r>
      <w:r>
        <w:rPr>
          <w:rFonts w:cs="Arial" w:hint="cs"/>
          <w:rtl/>
        </w:rPr>
        <w:t>תפוס</w:t>
      </w:r>
      <w:r>
        <w:rPr>
          <w:rFonts w:cs="Arial"/>
          <w:rtl/>
        </w:rPr>
        <w:t xml:space="preserve"> את המנעול, גם אם החוט המושהה ממשיך לנסות ל</w:t>
      </w:r>
      <w:r>
        <w:rPr>
          <w:rFonts w:cs="Arial" w:hint="cs"/>
          <w:rtl/>
        </w:rPr>
        <w:t>תפוס</w:t>
      </w:r>
      <w:r>
        <w:rPr>
          <w:rFonts w:cs="Arial"/>
          <w:rtl/>
        </w:rPr>
        <w:t xml:space="preserve"> את המנעול בתדירות אינסופית.</w:t>
      </w:r>
    </w:p>
    <w:p w14:paraId="01527975" w14:textId="77777777" w:rsidR="007A7D41" w:rsidRDefault="007A7D41" w:rsidP="00A10C1B">
      <w:pPr>
        <w:ind w:left="720"/>
        <w:rPr>
          <w:rtl/>
        </w:rPr>
      </w:pPr>
    </w:p>
    <w:p w14:paraId="25EC0006" w14:textId="0A8E3571" w:rsidR="007A7D41" w:rsidRPr="0064063A" w:rsidRDefault="007A7D41" w:rsidP="007A7D41">
      <w:pPr>
        <w:pStyle w:val="a3"/>
        <w:numPr>
          <w:ilvl w:val="0"/>
          <w:numId w:val="3"/>
        </w:numPr>
        <w:rPr>
          <w:rFonts w:hint="cs"/>
          <w:rtl/>
        </w:rPr>
      </w:pPr>
      <w:r>
        <w:rPr>
          <w:rFonts w:hint="cs"/>
          <w:noProof/>
          <w:rtl/>
          <w:lang w:val="he-IL"/>
        </w:rPr>
        <w:lastRenderedPageBreak/>
        <mc:AlternateContent>
          <mc:Choice Requires="wps">
            <w:drawing>
              <wp:anchor distT="0" distB="0" distL="114300" distR="114300" simplePos="0" relativeHeight="251662336" behindDoc="0" locked="0" layoutInCell="1" allowOverlap="1" wp14:anchorId="70EE1447" wp14:editId="5615AB16">
                <wp:simplePos x="0" y="0"/>
                <wp:positionH relativeFrom="column">
                  <wp:posOffset>1546860</wp:posOffset>
                </wp:positionH>
                <wp:positionV relativeFrom="paragraph">
                  <wp:posOffset>16510</wp:posOffset>
                </wp:positionV>
                <wp:extent cx="1123950" cy="476250"/>
                <wp:effectExtent l="19050" t="19050" r="38100" b="38100"/>
                <wp:wrapNone/>
                <wp:docPr id="12" name="חץ: שמאלה-ימינה 12"/>
                <wp:cNvGraphicFramePr/>
                <a:graphic xmlns:a="http://schemas.openxmlformats.org/drawingml/2006/main">
                  <a:graphicData uri="http://schemas.microsoft.com/office/word/2010/wordprocessingShape">
                    <wps:wsp>
                      <wps:cNvSpPr/>
                      <wps:spPr>
                        <a:xfrm>
                          <a:off x="0" y="0"/>
                          <a:ext cx="1123950" cy="4762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52D241" w14:textId="4254DCA8" w:rsidR="007A7D41" w:rsidRPr="007A7D41" w:rsidRDefault="007A7D41" w:rsidP="007A7D41">
                            <w:pPr>
                              <w:jc w:val="center"/>
                              <w:rPr>
                                <w:sz w:val="18"/>
                                <w:szCs w:val="18"/>
                              </w:rPr>
                            </w:pPr>
                            <w:r w:rsidRPr="007A7D41">
                              <w:rPr>
                                <w:rFonts w:hint="cs"/>
                                <w:sz w:val="18"/>
                                <w:szCs w:val="18"/>
                              </w:rPr>
                              <w:t>T</w:t>
                            </w:r>
                            <w:r w:rsidRPr="007A7D41">
                              <w:rPr>
                                <w:sz w:val="18"/>
                                <w:szCs w:val="18"/>
                              </w:rPr>
                              <w:t xml:space="preserve">1: </w:t>
                            </w:r>
                            <w:proofErr w:type="spellStart"/>
                            <w:r w:rsidRPr="007A7D41">
                              <w:rPr>
                                <w:sz w:val="18"/>
                                <w:szCs w:val="18"/>
                              </w:rPr>
                              <w:t>q.</w:t>
                            </w:r>
                            <w:r>
                              <w:rPr>
                                <w:sz w:val="18"/>
                                <w:szCs w:val="18"/>
                              </w:rPr>
                              <w:t>deq</w:t>
                            </w:r>
                            <w:proofErr w:type="spellEnd"/>
                            <w:r>
                              <w:rPr>
                                <w:sz w:val="18"/>
                                <w:szCs w:val="18"/>
                              </w:rPr>
                              <w:t>()</w:t>
                            </w:r>
                            <w:r>
                              <w:rPr>
                                <w:sz w:val="18"/>
                                <w:szCs w:val="18"/>
                              </w:rPr>
                              <w:t>: x</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E144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חץ: שמאלה-ימינה 12" o:spid="_x0000_s1026" type="#_x0000_t69" style="position:absolute;left:0;text-align:left;margin-left:121.8pt;margin-top:1.3pt;width:88.5pt;height: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" adj="4576" fillcolor="#4472c4 [3204]" strokecolor="#1f3763 [1604]" strokeweight="1pt">
                <v:textbox>
                  <w:txbxContent>
                    <w:p w14:paraId="5F52D241" w14:textId="4254DCA8" w:rsidR="007A7D41" w:rsidRPr="007A7D41" w:rsidRDefault="007A7D41" w:rsidP="007A7D41">
                      <w:pPr>
                        <w:jc w:val="center"/>
                        <w:rPr>
                          <w:sz w:val="18"/>
                          <w:szCs w:val="18"/>
                        </w:rPr>
                      </w:pPr>
                      <w:r w:rsidRPr="007A7D41">
                        <w:rPr>
                          <w:rFonts w:hint="cs"/>
                          <w:sz w:val="18"/>
                          <w:szCs w:val="18"/>
                        </w:rPr>
                        <w:t>T</w:t>
                      </w:r>
                      <w:r w:rsidRPr="007A7D41">
                        <w:rPr>
                          <w:sz w:val="18"/>
                          <w:szCs w:val="18"/>
                        </w:rPr>
                        <w:t xml:space="preserve">1: </w:t>
                      </w:r>
                      <w:proofErr w:type="spellStart"/>
                      <w:r w:rsidRPr="007A7D41">
                        <w:rPr>
                          <w:sz w:val="18"/>
                          <w:szCs w:val="18"/>
                        </w:rPr>
                        <w:t>q.</w:t>
                      </w:r>
                      <w:r>
                        <w:rPr>
                          <w:sz w:val="18"/>
                          <w:szCs w:val="18"/>
                        </w:rPr>
                        <w:t>deq</w:t>
                      </w:r>
                      <w:proofErr w:type="spellEnd"/>
                      <w:r>
                        <w:rPr>
                          <w:sz w:val="18"/>
                          <w:szCs w:val="18"/>
                        </w:rPr>
                        <w:t>()</w:t>
                      </w:r>
                      <w:r>
                        <w:rPr>
                          <w:sz w:val="18"/>
                          <w:szCs w:val="18"/>
                        </w:rPr>
                        <w:t>: x</w:t>
                      </w:r>
                    </w:p>
                  </w:txbxContent>
                </v:textbox>
              </v:shape>
            </w:pict>
          </mc:Fallback>
        </mc:AlternateContent>
      </w:r>
      <w:r>
        <w:rPr>
          <w:rFonts w:hint="cs"/>
          <w:noProof/>
          <w:rtl/>
          <w:lang w:val="he-IL"/>
        </w:rPr>
        <mc:AlternateContent>
          <mc:Choice Requires="wps">
            <w:drawing>
              <wp:anchor distT="0" distB="0" distL="114300" distR="114300" simplePos="0" relativeHeight="251660288" behindDoc="0" locked="0" layoutInCell="1" allowOverlap="1" wp14:anchorId="5BBA5EC4" wp14:editId="7D2D5250">
                <wp:simplePos x="0" y="0"/>
                <wp:positionH relativeFrom="column">
                  <wp:posOffset>-38100</wp:posOffset>
                </wp:positionH>
                <wp:positionV relativeFrom="paragraph">
                  <wp:posOffset>-6350</wp:posOffset>
                </wp:positionV>
                <wp:extent cx="1123950" cy="476250"/>
                <wp:effectExtent l="19050" t="19050" r="38100" b="38100"/>
                <wp:wrapNone/>
                <wp:docPr id="11" name="חץ: שמאלה-ימינה 11"/>
                <wp:cNvGraphicFramePr/>
                <a:graphic xmlns:a="http://schemas.openxmlformats.org/drawingml/2006/main">
                  <a:graphicData uri="http://schemas.microsoft.com/office/word/2010/wordprocessingShape">
                    <wps:wsp>
                      <wps:cNvSpPr/>
                      <wps:spPr>
                        <a:xfrm>
                          <a:off x="0" y="0"/>
                          <a:ext cx="1123950" cy="4762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E37628" w14:textId="3C35E979" w:rsidR="007A7D41" w:rsidRPr="007A7D41" w:rsidRDefault="007A7D41" w:rsidP="007A7D41">
                            <w:pPr>
                              <w:jc w:val="center"/>
                              <w:rPr>
                                <w:sz w:val="18"/>
                                <w:szCs w:val="18"/>
                              </w:rPr>
                            </w:pPr>
                            <w:r w:rsidRPr="007A7D41">
                              <w:rPr>
                                <w:rFonts w:hint="cs"/>
                                <w:sz w:val="18"/>
                                <w:szCs w:val="18"/>
                              </w:rPr>
                              <w:t>T</w:t>
                            </w:r>
                            <w:r w:rsidRPr="007A7D41">
                              <w:rPr>
                                <w:sz w:val="18"/>
                                <w:szCs w:val="18"/>
                              </w:rPr>
                              <w:t xml:space="preserve">1: </w:t>
                            </w:r>
                            <w:proofErr w:type="spellStart"/>
                            <w:r w:rsidRPr="007A7D41">
                              <w:rPr>
                                <w:sz w:val="18"/>
                                <w:szCs w:val="18"/>
                              </w:rPr>
                              <w:t>q.enq</w:t>
                            </w:r>
                            <w:proofErr w:type="spellEnd"/>
                            <w:r>
                              <w:rPr>
                                <w:sz w:val="18"/>
                                <w:szCs w:val="18"/>
                              </w:rPr>
                              <w:t>(x)</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A5EC4" id="חץ: שמאלה-ימינה 11" o:spid="_x0000_s1027" type="#_x0000_t69" style="position:absolute;left:0;text-align:left;margin-left:-3pt;margin-top:-.5pt;width:88.5pt;height: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" adj="4576" fillcolor="#4472c4 [3204]" strokecolor="#1f3763 [1604]" strokeweight="1pt">
                <v:textbox>
                  <w:txbxContent>
                    <w:p w14:paraId="5AE37628" w14:textId="3C35E979" w:rsidR="007A7D41" w:rsidRPr="007A7D41" w:rsidRDefault="007A7D41" w:rsidP="007A7D41">
                      <w:pPr>
                        <w:jc w:val="center"/>
                        <w:rPr>
                          <w:sz w:val="18"/>
                          <w:szCs w:val="18"/>
                        </w:rPr>
                      </w:pPr>
                      <w:r w:rsidRPr="007A7D41">
                        <w:rPr>
                          <w:rFonts w:hint="cs"/>
                          <w:sz w:val="18"/>
                          <w:szCs w:val="18"/>
                        </w:rPr>
                        <w:t>T</w:t>
                      </w:r>
                      <w:r w:rsidRPr="007A7D41">
                        <w:rPr>
                          <w:sz w:val="18"/>
                          <w:szCs w:val="18"/>
                        </w:rPr>
                        <w:t xml:space="preserve">1: </w:t>
                      </w:r>
                      <w:proofErr w:type="spellStart"/>
                      <w:r w:rsidRPr="007A7D41">
                        <w:rPr>
                          <w:sz w:val="18"/>
                          <w:szCs w:val="18"/>
                        </w:rPr>
                        <w:t>q.enq</w:t>
                      </w:r>
                      <w:proofErr w:type="spellEnd"/>
                      <w:r>
                        <w:rPr>
                          <w:sz w:val="18"/>
                          <w:szCs w:val="18"/>
                        </w:rPr>
                        <w:t>(x)</w:t>
                      </w:r>
                    </w:p>
                  </w:txbxContent>
                </v:textbox>
              </v:shape>
            </w:pict>
          </mc:Fallback>
        </mc:AlternateContent>
      </w:r>
    </w:p>
    <w:p w14:paraId="4ED36C78" w14:textId="13755E5A" w:rsidR="004B0885" w:rsidRDefault="004B0885" w:rsidP="004B0885">
      <w:pPr>
        <w:jc w:val="right"/>
        <w:rPr>
          <w:b/>
          <w:bCs/>
          <w:sz w:val="32"/>
          <w:szCs w:val="32"/>
          <w:u w:val="single"/>
          <w:rtl/>
        </w:rPr>
      </w:pPr>
    </w:p>
    <w:p w14:paraId="1A680171" w14:textId="18B163F6" w:rsidR="004B0885" w:rsidRDefault="007A7D41" w:rsidP="004B0885">
      <w:pPr>
        <w:jc w:val="right"/>
        <w:rPr>
          <w:b/>
          <w:bCs/>
          <w:sz w:val="32"/>
          <w:szCs w:val="32"/>
          <w:u w:val="single"/>
          <w:rtl/>
        </w:rPr>
      </w:pPr>
      <w:r>
        <w:rPr>
          <w:rFonts w:hint="cs"/>
          <w:noProof/>
          <w:rtl/>
          <w:lang w:val="he-IL"/>
        </w:rPr>
        <mc:AlternateContent>
          <mc:Choice Requires="wps">
            <w:drawing>
              <wp:anchor distT="0" distB="0" distL="114300" distR="114300" simplePos="0" relativeHeight="251664384" behindDoc="0" locked="0" layoutInCell="1" allowOverlap="1" wp14:anchorId="53B5CE3B" wp14:editId="5C589A2B">
                <wp:simplePos x="0" y="0"/>
                <wp:positionH relativeFrom="column">
                  <wp:posOffset>1562100</wp:posOffset>
                </wp:positionH>
                <wp:positionV relativeFrom="paragraph">
                  <wp:posOffset>23495</wp:posOffset>
                </wp:positionV>
                <wp:extent cx="1123950" cy="476250"/>
                <wp:effectExtent l="19050" t="19050" r="38100" b="38100"/>
                <wp:wrapNone/>
                <wp:docPr id="13" name="חץ: שמאלה-ימינה 13"/>
                <wp:cNvGraphicFramePr/>
                <a:graphic xmlns:a="http://schemas.openxmlformats.org/drawingml/2006/main">
                  <a:graphicData uri="http://schemas.microsoft.com/office/word/2010/wordprocessingShape">
                    <wps:wsp>
                      <wps:cNvSpPr/>
                      <wps:spPr>
                        <a:xfrm>
                          <a:off x="0" y="0"/>
                          <a:ext cx="1123950" cy="476250"/>
                        </a:xfrm>
                        <a:prstGeom prst="lef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5B14DE" w14:textId="766D721D" w:rsidR="007A7D41" w:rsidRPr="007A7D41" w:rsidRDefault="007A7D41" w:rsidP="007A7D41">
                            <w:pPr>
                              <w:jc w:val="center"/>
                              <w:rPr>
                                <w:sz w:val="18"/>
                                <w:szCs w:val="18"/>
                              </w:rPr>
                            </w:pPr>
                            <w:r w:rsidRPr="007A7D41">
                              <w:rPr>
                                <w:rFonts w:hint="cs"/>
                                <w:sz w:val="18"/>
                                <w:szCs w:val="18"/>
                              </w:rPr>
                              <w:t>T</w:t>
                            </w:r>
                            <w:r>
                              <w:rPr>
                                <w:sz w:val="18"/>
                                <w:szCs w:val="18"/>
                              </w:rPr>
                              <w:t>2</w:t>
                            </w:r>
                            <w:r w:rsidRPr="007A7D41">
                              <w:rPr>
                                <w:sz w:val="18"/>
                                <w:szCs w:val="18"/>
                              </w:rPr>
                              <w:t xml:space="preserve">: </w:t>
                            </w:r>
                            <w:proofErr w:type="spellStart"/>
                            <w:r w:rsidRPr="007A7D41">
                              <w:rPr>
                                <w:sz w:val="18"/>
                                <w:szCs w:val="18"/>
                              </w:rPr>
                              <w:t>q.</w:t>
                            </w:r>
                            <w:r>
                              <w:rPr>
                                <w:sz w:val="18"/>
                                <w:szCs w:val="18"/>
                              </w:rPr>
                              <w:t>deq</w:t>
                            </w:r>
                            <w:proofErr w:type="spellEnd"/>
                            <w:r>
                              <w:rPr>
                                <w:sz w:val="18"/>
                                <w:szCs w:val="18"/>
                              </w:rPr>
                              <w:t>()</w:t>
                            </w:r>
                            <w:r>
                              <w:rPr>
                                <w:sz w:val="18"/>
                                <w:szCs w:val="18"/>
                              </w:rPr>
                              <w:t>: x</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5CE3B" id="חץ: שמאלה-ימינה 13" o:spid="_x0000_s1028" type="#_x0000_t69" style="position:absolute;margin-left:123pt;margin-top:1.85pt;width:88.5pt;height: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" adj="4576" fillcolor="red" strokecolor="#1f3763 [1604]" strokeweight="1pt">
                <v:textbox>
                  <w:txbxContent>
                    <w:p w14:paraId="135B14DE" w14:textId="766D721D" w:rsidR="007A7D41" w:rsidRPr="007A7D41" w:rsidRDefault="007A7D41" w:rsidP="007A7D41">
                      <w:pPr>
                        <w:jc w:val="center"/>
                        <w:rPr>
                          <w:sz w:val="18"/>
                          <w:szCs w:val="18"/>
                        </w:rPr>
                      </w:pPr>
                      <w:r w:rsidRPr="007A7D41">
                        <w:rPr>
                          <w:rFonts w:hint="cs"/>
                          <w:sz w:val="18"/>
                          <w:szCs w:val="18"/>
                        </w:rPr>
                        <w:t>T</w:t>
                      </w:r>
                      <w:r>
                        <w:rPr>
                          <w:sz w:val="18"/>
                          <w:szCs w:val="18"/>
                        </w:rPr>
                        <w:t>2</w:t>
                      </w:r>
                      <w:r w:rsidRPr="007A7D41">
                        <w:rPr>
                          <w:sz w:val="18"/>
                          <w:szCs w:val="18"/>
                        </w:rPr>
                        <w:t xml:space="preserve">: </w:t>
                      </w:r>
                      <w:proofErr w:type="spellStart"/>
                      <w:r w:rsidRPr="007A7D41">
                        <w:rPr>
                          <w:sz w:val="18"/>
                          <w:szCs w:val="18"/>
                        </w:rPr>
                        <w:t>q.</w:t>
                      </w:r>
                      <w:r>
                        <w:rPr>
                          <w:sz w:val="18"/>
                          <w:szCs w:val="18"/>
                        </w:rPr>
                        <w:t>deq</w:t>
                      </w:r>
                      <w:proofErr w:type="spellEnd"/>
                      <w:r>
                        <w:rPr>
                          <w:sz w:val="18"/>
                          <w:szCs w:val="18"/>
                        </w:rPr>
                        <w:t>()</w:t>
                      </w:r>
                      <w:r>
                        <w:rPr>
                          <w:sz w:val="18"/>
                          <w:szCs w:val="18"/>
                        </w:rPr>
                        <w:t>: x</w:t>
                      </w:r>
                    </w:p>
                  </w:txbxContent>
                </v:textbox>
              </v:shape>
            </w:pict>
          </mc:Fallback>
        </mc:AlternateContent>
      </w:r>
    </w:p>
    <w:p w14:paraId="683A3A92" w14:textId="6ECD712E" w:rsidR="007A7D41" w:rsidRDefault="007A7D41" w:rsidP="004B0885">
      <w:pPr>
        <w:jc w:val="right"/>
        <w:rPr>
          <w:b/>
          <w:bCs/>
          <w:sz w:val="32"/>
          <w:szCs w:val="32"/>
          <w:u w:val="single"/>
          <w:rtl/>
        </w:rPr>
      </w:pPr>
      <w:r>
        <w:rPr>
          <w:rFonts w:hint="cs"/>
          <w:noProof/>
          <w:rtl/>
          <w:lang w:val="he-IL"/>
        </w:rPr>
        <mc:AlternateContent>
          <mc:Choice Requires="wps">
            <w:drawing>
              <wp:anchor distT="0" distB="0" distL="114300" distR="114300" simplePos="0" relativeHeight="251659264" behindDoc="0" locked="0" layoutInCell="1" allowOverlap="1" wp14:anchorId="5FB1CAFB" wp14:editId="5A7BF0DE">
                <wp:simplePos x="0" y="0"/>
                <wp:positionH relativeFrom="margin">
                  <wp:align>center</wp:align>
                </wp:positionH>
                <wp:positionV relativeFrom="paragraph">
                  <wp:posOffset>405765</wp:posOffset>
                </wp:positionV>
                <wp:extent cx="6172200" cy="533400"/>
                <wp:effectExtent l="19050" t="19050" r="38100" b="38100"/>
                <wp:wrapNone/>
                <wp:docPr id="10" name="חץ: שמאלה-ימינה 10"/>
                <wp:cNvGraphicFramePr/>
                <a:graphic xmlns:a="http://schemas.openxmlformats.org/drawingml/2006/main">
                  <a:graphicData uri="http://schemas.microsoft.com/office/word/2010/wordprocessingShape">
                    <wps:wsp>
                      <wps:cNvSpPr/>
                      <wps:spPr>
                        <a:xfrm>
                          <a:off x="0" y="0"/>
                          <a:ext cx="6172200" cy="5334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C848A0" w14:textId="2C2A6356" w:rsidR="007A7D41" w:rsidRPr="007A7D41" w:rsidRDefault="007A7D41" w:rsidP="007A7D41">
                            <w:pPr>
                              <w:jc w:val="center"/>
                              <w:rPr>
                                <w:color w:val="FFFFFF" w:themeColor="background1"/>
                              </w:rPr>
                            </w:pPr>
                            <w:r>
                              <w:rPr>
                                <w:rFonts w:hint="cs"/>
                                <w:color w:val="FFFFFF" w:themeColor="background1"/>
                                <w:rtl/>
                              </w:rPr>
                              <w:t>זמן</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1CAFB" id="חץ: שמאלה-ימינה 10" o:spid="_x0000_s1029" type="#_x0000_t69" style="position:absolute;margin-left:0;margin-top:31.95pt;width:486pt;height:4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" adj="933" fillcolor="#4472c4 [3204]" strokecolor="#1f3763 [1604]" strokeweight="1pt">
                <v:textbox>
                  <w:txbxContent>
                    <w:p w14:paraId="7FC848A0" w14:textId="2C2A6356" w:rsidR="007A7D41" w:rsidRPr="007A7D41" w:rsidRDefault="007A7D41" w:rsidP="007A7D41">
                      <w:pPr>
                        <w:jc w:val="center"/>
                        <w:rPr>
                          <w:color w:val="FFFFFF" w:themeColor="background1"/>
                        </w:rPr>
                      </w:pPr>
                      <w:r>
                        <w:rPr>
                          <w:rFonts w:hint="cs"/>
                          <w:color w:val="FFFFFF" w:themeColor="background1"/>
                          <w:rtl/>
                        </w:rPr>
                        <w:t>זמן</w:t>
                      </w:r>
                    </w:p>
                  </w:txbxContent>
                </v:textbox>
                <w10:wrap anchorx="margin"/>
              </v:shape>
            </w:pict>
          </mc:Fallback>
        </mc:AlternateContent>
      </w:r>
    </w:p>
    <w:p w14:paraId="379B3DC8" w14:textId="1220A23C" w:rsidR="007A7D41" w:rsidRDefault="007A7D41" w:rsidP="004B0885">
      <w:pPr>
        <w:jc w:val="right"/>
        <w:rPr>
          <w:b/>
          <w:bCs/>
          <w:sz w:val="32"/>
          <w:szCs w:val="32"/>
          <w:u w:val="single"/>
          <w:rtl/>
        </w:rPr>
      </w:pPr>
    </w:p>
    <w:p w14:paraId="720F48C8" w14:textId="77777777" w:rsidR="007A7D41" w:rsidRDefault="007A7D41" w:rsidP="004B0885">
      <w:pPr>
        <w:jc w:val="right"/>
        <w:rPr>
          <w:b/>
          <w:bCs/>
          <w:sz w:val="32"/>
          <w:szCs w:val="32"/>
          <w:u w:val="single"/>
        </w:rPr>
      </w:pPr>
    </w:p>
    <w:p w14:paraId="216B73AF" w14:textId="77777777" w:rsidR="007A7D41" w:rsidRDefault="007A7D41" w:rsidP="004B0885">
      <w:pPr>
        <w:jc w:val="right"/>
        <w:rPr>
          <w:b/>
          <w:bCs/>
          <w:sz w:val="32"/>
          <w:szCs w:val="32"/>
          <w:u w:val="single"/>
        </w:rPr>
      </w:pPr>
    </w:p>
    <w:p w14:paraId="2920AE70" w14:textId="37271E44" w:rsidR="007A7D41" w:rsidRPr="007A7D41" w:rsidRDefault="007A7D41" w:rsidP="007A7D41">
      <w:pPr>
        <w:rPr>
          <w:rFonts w:hint="cs"/>
          <w:rtl/>
        </w:rPr>
      </w:pPr>
    </w:p>
    <w:p w14:paraId="65207220" w14:textId="5910BC29" w:rsidR="004B0885" w:rsidRPr="004B0885" w:rsidRDefault="004B0885" w:rsidP="004B0885">
      <w:pPr>
        <w:jc w:val="right"/>
        <w:rPr>
          <w:rFonts w:hint="cs"/>
          <w:b/>
          <w:bCs/>
          <w:sz w:val="32"/>
          <w:szCs w:val="32"/>
          <w:u w:val="single"/>
          <w:rtl/>
        </w:rPr>
      </w:pPr>
      <w:r w:rsidRPr="004B0885">
        <w:rPr>
          <w:b/>
          <w:bCs/>
          <w:sz w:val="32"/>
          <w:szCs w:val="32"/>
          <w:u w:val="single"/>
        </w:rPr>
        <w:t>Programming</w:t>
      </w:r>
      <w:r w:rsidRPr="004B0885">
        <w:rPr>
          <w:b/>
          <w:bCs/>
          <w:sz w:val="32"/>
          <w:szCs w:val="32"/>
          <w:u w:val="single"/>
        </w:rPr>
        <w:t xml:space="preserve"> Part</w:t>
      </w:r>
    </w:p>
    <w:p w14:paraId="57341183" w14:textId="4557C709" w:rsidR="00BB7FC4" w:rsidRDefault="00BB7FC4">
      <w:pPr>
        <w:rPr>
          <w:rFonts w:hint="cs"/>
          <w:noProof/>
          <w:rtl/>
          <w:lang w:val="he-IL"/>
        </w:rPr>
      </w:pPr>
      <w:r>
        <w:rPr>
          <w:rFonts w:hint="cs"/>
          <w:rtl/>
        </w:rPr>
        <w:t xml:space="preserve">4. </w:t>
      </w:r>
      <w:r>
        <w:rPr>
          <w:rFonts w:hint="cs"/>
          <w:noProof/>
          <w:rtl/>
          <w:lang w:val="he-IL"/>
        </w:rPr>
        <w:drawing>
          <wp:inline distT="0" distB="0" distL="0" distR="0" wp14:anchorId="63305965" wp14:editId="104FE192">
            <wp:extent cx="5274310" cy="3076575"/>
            <wp:effectExtent l="0" t="0" r="2540" b="9525"/>
            <wp:docPr id="2" name="תרשים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5D44BC0" w14:textId="77777777" w:rsidR="00EF24EB" w:rsidRDefault="00EF24EB" w:rsidP="00E703E2">
      <w:pPr>
        <w:rPr>
          <w:rtl/>
          <w:lang w:val="he-IL"/>
        </w:rPr>
      </w:pPr>
    </w:p>
    <w:p w14:paraId="49BB5262" w14:textId="0B6C53B7" w:rsidR="00E703E2" w:rsidRDefault="00E703E2" w:rsidP="00E703E2">
      <w:pPr>
        <w:rPr>
          <w:rtl/>
        </w:rPr>
      </w:pPr>
      <w:r>
        <w:rPr>
          <w:rtl/>
          <w:lang w:val="he-IL"/>
        </w:rPr>
        <w:tab/>
      </w:r>
    </w:p>
    <w:p w14:paraId="32546234" w14:textId="08B50391" w:rsidR="00E703E2" w:rsidRDefault="00E703E2" w:rsidP="00E703E2">
      <w:pPr>
        <w:bidi w:val="0"/>
      </w:pPr>
      <w:r>
        <w:t xml:space="preserve">Finished after </w:t>
      </w:r>
      <w:r>
        <w:t>9</w:t>
      </w:r>
      <w:r>
        <w:t xml:space="preserve"> </w:t>
      </w:r>
      <w:proofErr w:type="spellStart"/>
      <w:r>
        <w:t>miliseconds</w:t>
      </w:r>
      <w:proofErr w:type="spellEnd"/>
      <w:r>
        <w:t>. The counter is: 1000000, Number of threads: 1</w:t>
      </w:r>
    </w:p>
    <w:p w14:paraId="6A482E3E" w14:textId="12977BA3" w:rsidR="00E703E2" w:rsidRDefault="00E703E2" w:rsidP="00E703E2">
      <w:pPr>
        <w:bidi w:val="0"/>
      </w:pPr>
      <w:r>
        <w:t xml:space="preserve">Finished after </w:t>
      </w:r>
      <w:r>
        <w:t>68</w:t>
      </w:r>
      <w:r>
        <w:t xml:space="preserve"> </w:t>
      </w:r>
      <w:proofErr w:type="spellStart"/>
      <w:r>
        <w:t>miliseconds</w:t>
      </w:r>
      <w:proofErr w:type="spellEnd"/>
      <w:r>
        <w:t xml:space="preserve">. The counter is: </w:t>
      </w:r>
      <w:r w:rsidRPr="00E703E2">
        <w:t>961375</w:t>
      </w:r>
      <w:r>
        <w:t>, Number of threads: 2</w:t>
      </w:r>
    </w:p>
    <w:p w14:paraId="6E22FA0E" w14:textId="5A1AA585" w:rsidR="00E703E2" w:rsidRDefault="00E703E2" w:rsidP="00E703E2">
      <w:pPr>
        <w:bidi w:val="0"/>
      </w:pPr>
      <w:r>
        <w:t xml:space="preserve">Finished after </w:t>
      </w:r>
      <w:r>
        <w:t>173</w:t>
      </w:r>
      <w:r>
        <w:t xml:space="preserve"> </w:t>
      </w:r>
      <w:proofErr w:type="spellStart"/>
      <w:r>
        <w:t>miliseconds</w:t>
      </w:r>
      <w:proofErr w:type="spellEnd"/>
      <w:r>
        <w:t xml:space="preserve">. The counter is: </w:t>
      </w:r>
      <w:r w:rsidRPr="00E703E2">
        <w:t>1301718</w:t>
      </w:r>
      <w:r>
        <w:t>, Number of threads: 4</w:t>
      </w:r>
    </w:p>
    <w:p w14:paraId="4EDFDCC0" w14:textId="247FAE8C" w:rsidR="00E703E2" w:rsidRDefault="00E703E2" w:rsidP="00E703E2">
      <w:pPr>
        <w:bidi w:val="0"/>
      </w:pPr>
      <w:r>
        <w:t xml:space="preserve">Finished after </w:t>
      </w:r>
      <w:r>
        <w:t>400</w:t>
      </w:r>
      <w:r>
        <w:t xml:space="preserve"> </w:t>
      </w:r>
      <w:proofErr w:type="spellStart"/>
      <w:r>
        <w:t>miliseconds</w:t>
      </w:r>
      <w:proofErr w:type="spellEnd"/>
      <w:r>
        <w:t xml:space="preserve">. The counter is: </w:t>
      </w:r>
      <w:r w:rsidRPr="00E703E2">
        <w:t>1446339</w:t>
      </w:r>
      <w:r>
        <w:t>, Number of threads: 8</w:t>
      </w:r>
    </w:p>
    <w:p w14:paraId="7D24A0B7" w14:textId="56166964" w:rsidR="00E703E2" w:rsidRDefault="00E703E2" w:rsidP="00E703E2">
      <w:pPr>
        <w:bidi w:val="0"/>
      </w:pPr>
      <w:r>
        <w:t xml:space="preserve">Finished after </w:t>
      </w:r>
      <w:r>
        <w:t>734</w:t>
      </w:r>
      <w:r>
        <w:t xml:space="preserve"> </w:t>
      </w:r>
      <w:proofErr w:type="spellStart"/>
      <w:r>
        <w:t>miliseconds</w:t>
      </w:r>
      <w:proofErr w:type="spellEnd"/>
      <w:r>
        <w:t xml:space="preserve">. The counter is: </w:t>
      </w:r>
      <w:r w:rsidRPr="00E703E2">
        <w:t>1773474</w:t>
      </w:r>
      <w:r>
        <w:t>, Number of threads: 16</w:t>
      </w:r>
    </w:p>
    <w:p w14:paraId="01368D10" w14:textId="510F7762" w:rsidR="00E703E2" w:rsidRDefault="00E703E2" w:rsidP="00E703E2">
      <w:pPr>
        <w:bidi w:val="0"/>
      </w:pPr>
      <w:r>
        <w:t xml:space="preserve">Finished after </w:t>
      </w:r>
      <w:r>
        <w:t>1638</w:t>
      </w:r>
      <w:r>
        <w:t xml:space="preserve"> </w:t>
      </w:r>
      <w:proofErr w:type="spellStart"/>
      <w:r>
        <w:t>miliseconds</w:t>
      </w:r>
      <w:proofErr w:type="spellEnd"/>
      <w:r>
        <w:t xml:space="preserve">. The counter is: </w:t>
      </w:r>
      <w:r w:rsidRPr="00E703E2">
        <w:t>2138860</w:t>
      </w:r>
      <w:r>
        <w:t>, Number of threads: 32</w:t>
      </w:r>
    </w:p>
    <w:p w14:paraId="24CE469A" w14:textId="53468A78" w:rsidR="00E703E2" w:rsidRPr="00E703E2" w:rsidRDefault="00E703E2" w:rsidP="00E703E2">
      <w:pPr>
        <w:bidi w:val="0"/>
      </w:pPr>
      <w:r>
        <w:lastRenderedPageBreak/>
        <w:t xml:space="preserve">Finished after </w:t>
      </w:r>
      <w:r>
        <w:t>3068</w:t>
      </w:r>
      <w:r>
        <w:t xml:space="preserve"> </w:t>
      </w:r>
      <w:proofErr w:type="spellStart"/>
      <w:r>
        <w:t>miliseconds</w:t>
      </w:r>
      <w:proofErr w:type="spellEnd"/>
      <w:r>
        <w:t xml:space="preserve">. The counter is: </w:t>
      </w:r>
      <w:r w:rsidRPr="00E703E2">
        <w:t>2408637</w:t>
      </w:r>
      <w:r>
        <w:t>, Number of threads: 64</w:t>
      </w:r>
    </w:p>
    <w:p w14:paraId="2122D2DC" w14:textId="187746BC" w:rsidR="00E703E2" w:rsidRPr="00E703E2" w:rsidRDefault="00E703E2" w:rsidP="00E703E2">
      <w:pPr>
        <w:tabs>
          <w:tab w:val="left" w:pos="941"/>
        </w:tabs>
        <w:bidi w:val="0"/>
        <w:rPr>
          <w:rFonts w:hint="cs"/>
          <w:rtl/>
        </w:rPr>
      </w:pPr>
    </w:p>
    <w:p w14:paraId="2B7B8473" w14:textId="77777777" w:rsidR="00E703E2" w:rsidRPr="00E703E2" w:rsidRDefault="00E703E2" w:rsidP="00E703E2">
      <w:pPr>
        <w:rPr>
          <w:rFonts w:hint="cs"/>
          <w:rtl/>
          <w:lang w:val="he-IL"/>
        </w:rPr>
      </w:pPr>
    </w:p>
    <w:p w14:paraId="3A9F1B17" w14:textId="77777777" w:rsidR="00E703E2" w:rsidRPr="00E703E2" w:rsidRDefault="00E703E2" w:rsidP="00E703E2">
      <w:pPr>
        <w:rPr>
          <w:rFonts w:hint="cs"/>
          <w:rtl/>
          <w:lang w:val="he-IL"/>
        </w:rPr>
      </w:pPr>
    </w:p>
    <w:p w14:paraId="7EC41797" w14:textId="77777777" w:rsidR="00E703E2" w:rsidRPr="00E703E2" w:rsidRDefault="00E703E2" w:rsidP="00E703E2">
      <w:pPr>
        <w:rPr>
          <w:rFonts w:hint="cs"/>
          <w:rtl/>
          <w:lang w:val="he-IL"/>
        </w:rPr>
      </w:pPr>
    </w:p>
    <w:p w14:paraId="2C3DB505" w14:textId="77777777" w:rsidR="00E703E2" w:rsidRPr="00E703E2" w:rsidRDefault="00E703E2" w:rsidP="00E703E2">
      <w:pPr>
        <w:rPr>
          <w:rFonts w:hint="cs"/>
          <w:rtl/>
          <w:lang w:val="he-IL"/>
        </w:rPr>
      </w:pPr>
    </w:p>
    <w:p w14:paraId="4B408AD8" w14:textId="77777777" w:rsidR="005F70F5" w:rsidRDefault="00E703E2" w:rsidP="005F70F5">
      <w:pPr>
        <w:rPr>
          <w:rtl/>
        </w:rPr>
      </w:pPr>
      <w:r>
        <w:rPr>
          <w:rFonts w:hint="cs"/>
          <w:rtl/>
        </w:rPr>
        <w:t xml:space="preserve">5. </w:t>
      </w:r>
      <w:r>
        <w:rPr>
          <w:rFonts w:hint="cs"/>
          <w:noProof/>
          <w:rtl/>
          <w:lang w:val="he-IL"/>
        </w:rPr>
        <w:drawing>
          <wp:inline distT="0" distB="0" distL="0" distR="0" wp14:anchorId="5B8EB1C9" wp14:editId="52A06009">
            <wp:extent cx="5274310" cy="3076575"/>
            <wp:effectExtent l="0" t="0" r="2540" b="9525"/>
            <wp:docPr id="3" name="תרשים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61E9D2F" w14:textId="77777777" w:rsidR="00E703E2" w:rsidRPr="00E703E2" w:rsidRDefault="00E703E2" w:rsidP="00E703E2">
      <w:pPr>
        <w:rPr>
          <w:rtl/>
        </w:rPr>
      </w:pPr>
    </w:p>
    <w:p w14:paraId="00D92F7A" w14:textId="77777777" w:rsidR="00E703E2" w:rsidRDefault="00E703E2" w:rsidP="00E703E2">
      <w:pPr>
        <w:rPr>
          <w:rtl/>
        </w:rPr>
      </w:pPr>
    </w:p>
    <w:p w14:paraId="2FB9BF84" w14:textId="77777777" w:rsidR="00E703E2" w:rsidRDefault="00E703E2" w:rsidP="00E703E2">
      <w:pPr>
        <w:bidi w:val="0"/>
      </w:pPr>
      <w:r>
        <w:t xml:space="preserve">Finished after 35 </w:t>
      </w:r>
      <w:proofErr w:type="spellStart"/>
      <w:r>
        <w:t>miliseconds</w:t>
      </w:r>
      <w:proofErr w:type="spellEnd"/>
      <w:r>
        <w:t>. The counter is: 1000000, Number of threads: 1</w:t>
      </w:r>
    </w:p>
    <w:p w14:paraId="03F4E999" w14:textId="77777777" w:rsidR="00E703E2" w:rsidRDefault="00E703E2" w:rsidP="00E703E2">
      <w:pPr>
        <w:bidi w:val="0"/>
      </w:pPr>
      <w:r>
        <w:t xml:space="preserve">Finished after 147 </w:t>
      </w:r>
      <w:proofErr w:type="spellStart"/>
      <w:r>
        <w:t>miliseconds</w:t>
      </w:r>
      <w:proofErr w:type="spellEnd"/>
      <w:r>
        <w:t>. The counter is: 2000000, Number of threads: 2</w:t>
      </w:r>
    </w:p>
    <w:p w14:paraId="65B2405C" w14:textId="77777777" w:rsidR="00E703E2" w:rsidRDefault="00E703E2" w:rsidP="00E703E2">
      <w:pPr>
        <w:bidi w:val="0"/>
      </w:pPr>
      <w:r>
        <w:t xml:space="preserve">Finished after 149 </w:t>
      </w:r>
      <w:proofErr w:type="spellStart"/>
      <w:r>
        <w:t>miliseconds</w:t>
      </w:r>
      <w:proofErr w:type="spellEnd"/>
      <w:r>
        <w:t>. The counter is: 4000000, Number of threads: 4</w:t>
      </w:r>
    </w:p>
    <w:p w14:paraId="025C08F4" w14:textId="77777777" w:rsidR="00E703E2" w:rsidRDefault="00E703E2" w:rsidP="00E703E2">
      <w:pPr>
        <w:bidi w:val="0"/>
      </w:pPr>
      <w:r>
        <w:t xml:space="preserve">Finished after 294 </w:t>
      </w:r>
      <w:proofErr w:type="spellStart"/>
      <w:r>
        <w:t>miliseconds</w:t>
      </w:r>
      <w:proofErr w:type="spellEnd"/>
      <w:r>
        <w:t>. The counter is: 8000000, Number of threads: 8</w:t>
      </w:r>
    </w:p>
    <w:p w14:paraId="1FD031F7" w14:textId="77777777" w:rsidR="00E703E2" w:rsidRDefault="00E703E2" w:rsidP="00E703E2">
      <w:pPr>
        <w:bidi w:val="0"/>
      </w:pPr>
      <w:r>
        <w:t xml:space="preserve">Finished after 707 </w:t>
      </w:r>
      <w:proofErr w:type="spellStart"/>
      <w:r>
        <w:t>miliseconds</w:t>
      </w:r>
      <w:proofErr w:type="spellEnd"/>
      <w:r>
        <w:t>. The counter is: 16000000, Number of threads: 16</w:t>
      </w:r>
    </w:p>
    <w:p w14:paraId="1119827D" w14:textId="77777777" w:rsidR="00E703E2" w:rsidRDefault="00E703E2" w:rsidP="00E703E2">
      <w:pPr>
        <w:bidi w:val="0"/>
      </w:pPr>
      <w:r>
        <w:t xml:space="preserve">Finished after 1208 </w:t>
      </w:r>
      <w:proofErr w:type="spellStart"/>
      <w:r>
        <w:t>miliseconds</w:t>
      </w:r>
      <w:proofErr w:type="spellEnd"/>
      <w:r>
        <w:t>. The counter is: 32000000, Number of threads: 32</w:t>
      </w:r>
    </w:p>
    <w:p w14:paraId="240F60F4" w14:textId="1AAFB0E8" w:rsidR="00E703E2" w:rsidRDefault="00E703E2" w:rsidP="00E703E2">
      <w:pPr>
        <w:bidi w:val="0"/>
      </w:pPr>
      <w:r>
        <w:t xml:space="preserve">Finished after 2484 </w:t>
      </w:r>
      <w:proofErr w:type="spellStart"/>
      <w:r>
        <w:t>miliseconds</w:t>
      </w:r>
      <w:proofErr w:type="spellEnd"/>
      <w:r>
        <w:t>. The counter is: 64000000, Number of threads: 64</w:t>
      </w:r>
    </w:p>
    <w:p w14:paraId="1877EA34" w14:textId="77777777" w:rsidR="00C41484" w:rsidRPr="00C41484" w:rsidRDefault="00C41484" w:rsidP="00C41484">
      <w:pPr>
        <w:bidi w:val="0"/>
      </w:pPr>
    </w:p>
    <w:p w14:paraId="51687977" w14:textId="77777777" w:rsidR="00C41484" w:rsidRDefault="00C41484" w:rsidP="00C41484">
      <w:pPr>
        <w:bidi w:val="0"/>
      </w:pPr>
    </w:p>
    <w:p w14:paraId="374F4A05" w14:textId="77777777" w:rsidR="00C41484" w:rsidRDefault="00C41484" w:rsidP="00C41484">
      <w:pPr>
        <w:bidi w:val="0"/>
        <w:jc w:val="right"/>
      </w:pPr>
    </w:p>
    <w:p w14:paraId="4A9DA951" w14:textId="77777777" w:rsidR="00C41484" w:rsidRDefault="00C41484" w:rsidP="00C41484">
      <w:pPr>
        <w:bidi w:val="0"/>
        <w:jc w:val="right"/>
      </w:pPr>
    </w:p>
    <w:p w14:paraId="3A6D2634" w14:textId="77777777" w:rsidR="00C41484" w:rsidRDefault="00C41484" w:rsidP="00C41484">
      <w:pPr>
        <w:bidi w:val="0"/>
        <w:jc w:val="right"/>
      </w:pPr>
    </w:p>
    <w:p w14:paraId="51A17784" w14:textId="77777777" w:rsidR="00C41484" w:rsidRDefault="00C41484" w:rsidP="00C41484">
      <w:pPr>
        <w:bidi w:val="0"/>
        <w:jc w:val="right"/>
      </w:pPr>
    </w:p>
    <w:p w14:paraId="670E0111" w14:textId="77777777" w:rsidR="00C41484" w:rsidRDefault="00C41484" w:rsidP="00C41484">
      <w:pPr>
        <w:bidi w:val="0"/>
        <w:jc w:val="right"/>
      </w:pPr>
    </w:p>
    <w:p w14:paraId="3B3CE2D4" w14:textId="77777777" w:rsidR="00C41484" w:rsidRDefault="00C41484" w:rsidP="00C41484">
      <w:pPr>
        <w:bidi w:val="0"/>
        <w:jc w:val="right"/>
      </w:pPr>
    </w:p>
    <w:p w14:paraId="2D72FBC0" w14:textId="77777777" w:rsidR="00C41484" w:rsidRDefault="00C41484" w:rsidP="00C41484">
      <w:pPr>
        <w:bidi w:val="0"/>
        <w:jc w:val="right"/>
      </w:pPr>
    </w:p>
    <w:p w14:paraId="7B19AF10" w14:textId="77777777" w:rsidR="00C41484" w:rsidRDefault="00C41484" w:rsidP="00C41484">
      <w:pPr>
        <w:bidi w:val="0"/>
        <w:jc w:val="right"/>
      </w:pPr>
    </w:p>
    <w:p w14:paraId="56E9F3F1" w14:textId="2F30B843" w:rsidR="00C41484" w:rsidRDefault="00C41484" w:rsidP="00C41484">
      <w:pPr>
        <w:bidi w:val="0"/>
        <w:jc w:val="right"/>
      </w:pPr>
      <w:r>
        <w:t xml:space="preserve">6. </w:t>
      </w:r>
    </w:p>
    <w:p w14:paraId="1EB5626C" w14:textId="2F8D9450" w:rsidR="00C41484" w:rsidRDefault="00C41484" w:rsidP="00C41484">
      <w:pPr>
        <w:bidi w:val="0"/>
        <w:rPr>
          <w:rFonts w:hint="cs"/>
          <w:noProof/>
          <w:rtl/>
          <w:lang w:val="he-IL"/>
        </w:rPr>
      </w:pPr>
      <w:r>
        <w:rPr>
          <w:rFonts w:hint="cs"/>
          <w:noProof/>
          <w:rtl/>
          <w:lang w:val="he-IL"/>
        </w:rPr>
        <w:drawing>
          <wp:inline distT="0" distB="0" distL="0" distR="0" wp14:anchorId="657F9B0D" wp14:editId="19F635F0">
            <wp:extent cx="5274310" cy="3076575"/>
            <wp:effectExtent l="0" t="0" r="2540" b="9525"/>
            <wp:docPr id="7" name="תרשים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644B13A" w14:textId="77777777" w:rsidR="00C41484" w:rsidRPr="00C41484" w:rsidRDefault="00C41484" w:rsidP="00C41484">
      <w:pPr>
        <w:bidi w:val="0"/>
        <w:rPr>
          <w:rFonts w:hint="cs"/>
        </w:rPr>
      </w:pPr>
    </w:p>
    <w:p w14:paraId="75B35BF8" w14:textId="77777777" w:rsidR="00C41484" w:rsidRDefault="00C41484" w:rsidP="00C41484">
      <w:pPr>
        <w:bidi w:val="0"/>
        <w:rPr>
          <w:rFonts w:hint="cs"/>
          <w:noProof/>
          <w:lang w:val="he-IL"/>
        </w:rPr>
      </w:pPr>
    </w:p>
    <w:p w14:paraId="219DC3E3" w14:textId="77777777" w:rsidR="00C41484" w:rsidRDefault="00C41484" w:rsidP="00C41484">
      <w:pPr>
        <w:tabs>
          <w:tab w:val="left" w:pos="1440"/>
        </w:tabs>
        <w:bidi w:val="0"/>
      </w:pPr>
      <w:r>
        <w:t xml:space="preserve">Finished after 12 </w:t>
      </w:r>
      <w:proofErr w:type="spellStart"/>
      <w:r>
        <w:t>miliseconds</w:t>
      </w:r>
      <w:proofErr w:type="spellEnd"/>
      <w:r>
        <w:t>. The counter is: 1000000, Number of threads: 1</w:t>
      </w:r>
    </w:p>
    <w:p w14:paraId="3C7090D0" w14:textId="77777777" w:rsidR="00C41484" w:rsidRDefault="00C41484" w:rsidP="00C41484">
      <w:pPr>
        <w:tabs>
          <w:tab w:val="left" w:pos="1440"/>
        </w:tabs>
        <w:bidi w:val="0"/>
      </w:pPr>
      <w:r>
        <w:t xml:space="preserve">Finished after 43 </w:t>
      </w:r>
      <w:proofErr w:type="spellStart"/>
      <w:r>
        <w:t>miliseconds</w:t>
      </w:r>
      <w:proofErr w:type="spellEnd"/>
      <w:r>
        <w:t>. The counter is: 2000000, Number of threads: 2</w:t>
      </w:r>
    </w:p>
    <w:p w14:paraId="457061FD" w14:textId="77777777" w:rsidR="00C41484" w:rsidRDefault="00C41484" w:rsidP="00C41484">
      <w:pPr>
        <w:tabs>
          <w:tab w:val="left" w:pos="1440"/>
        </w:tabs>
        <w:bidi w:val="0"/>
      </w:pPr>
      <w:r>
        <w:t xml:space="preserve">Finished after 86 </w:t>
      </w:r>
      <w:proofErr w:type="spellStart"/>
      <w:r>
        <w:t>miliseconds</w:t>
      </w:r>
      <w:proofErr w:type="spellEnd"/>
      <w:r>
        <w:t>. The counter is: 4000000, Number of threads: 4</w:t>
      </w:r>
    </w:p>
    <w:p w14:paraId="036C0C5E" w14:textId="77777777" w:rsidR="00C41484" w:rsidRDefault="00C41484" w:rsidP="00C41484">
      <w:pPr>
        <w:tabs>
          <w:tab w:val="left" w:pos="1440"/>
        </w:tabs>
        <w:bidi w:val="0"/>
      </w:pPr>
      <w:r>
        <w:t xml:space="preserve">Finished after 217 </w:t>
      </w:r>
      <w:proofErr w:type="spellStart"/>
      <w:r>
        <w:t>miliseconds</w:t>
      </w:r>
      <w:proofErr w:type="spellEnd"/>
      <w:r>
        <w:t>. The counter is: 8000000, Number of threads: 8</w:t>
      </w:r>
    </w:p>
    <w:p w14:paraId="63232360" w14:textId="77777777" w:rsidR="00C41484" w:rsidRDefault="00C41484" w:rsidP="00C41484">
      <w:pPr>
        <w:tabs>
          <w:tab w:val="left" w:pos="1440"/>
        </w:tabs>
        <w:bidi w:val="0"/>
      </w:pPr>
      <w:r>
        <w:t xml:space="preserve">Finished after 369 </w:t>
      </w:r>
      <w:proofErr w:type="spellStart"/>
      <w:r>
        <w:t>miliseconds</w:t>
      </w:r>
      <w:proofErr w:type="spellEnd"/>
      <w:r>
        <w:t>. The counter is: 16000000, Number of threads: 16</w:t>
      </w:r>
    </w:p>
    <w:p w14:paraId="561100AD" w14:textId="77777777" w:rsidR="00C41484" w:rsidRDefault="00C41484" w:rsidP="00C41484">
      <w:pPr>
        <w:tabs>
          <w:tab w:val="left" w:pos="1440"/>
        </w:tabs>
        <w:bidi w:val="0"/>
      </w:pPr>
      <w:r>
        <w:t xml:space="preserve">Finished after 815 </w:t>
      </w:r>
      <w:proofErr w:type="spellStart"/>
      <w:r>
        <w:t>miliseconds</w:t>
      </w:r>
      <w:proofErr w:type="spellEnd"/>
      <w:r>
        <w:t>. The counter is: 32000000, Number of threads: 32</w:t>
      </w:r>
    </w:p>
    <w:p w14:paraId="26BA33EE" w14:textId="6553CEC7" w:rsidR="00C41484" w:rsidRPr="00C41484" w:rsidRDefault="00C41484" w:rsidP="00C41484">
      <w:pPr>
        <w:tabs>
          <w:tab w:val="left" w:pos="1440"/>
        </w:tabs>
        <w:bidi w:val="0"/>
      </w:pPr>
      <w:r>
        <w:t xml:space="preserve">Finished after 1865 </w:t>
      </w:r>
      <w:proofErr w:type="spellStart"/>
      <w:r>
        <w:t>miliseconds</w:t>
      </w:r>
      <w:proofErr w:type="spellEnd"/>
      <w:r>
        <w:t>. The counter is: 64000000, Number of threads: 64</w:t>
      </w:r>
      <w:r w:rsidRPr="00C41484">
        <w:tab/>
      </w:r>
    </w:p>
    <w:sectPr w:rsidR="00C41484" w:rsidRPr="00C41484" w:rsidSect="00E01EC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203A3"/>
    <w:multiLevelType w:val="hybridMultilevel"/>
    <w:tmpl w:val="9D0A2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F85F27"/>
    <w:multiLevelType w:val="hybridMultilevel"/>
    <w:tmpl w:val="65F0F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C97F6C"/>
    <w:multiLevelType w:val="hybridMultilevel"/>
    <w:tmpl w:val="00BC801A"/>
    <w:lvl w:ilvl="0" w:tplc="085C0B76">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2488563">
    <w:abstractNumId w:val="1"/>
  </w:num>
  <w:num w:numId="2" w16cid:durableId="1000040085">
    <w:abstractNumId w:val="0"/>
  </w:num>
  <w:num w:numId="3" w16cid:durableId="607930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56A"/>
    <w:rsid w:val="003F556A"/>
    <w:rsid w:val="004B0885"/>
    <w:rsid w:val="005A7753"/>
    <w:rsid w:val="005F70F5"/>
    <w:rsid w:val="0064063A"/>
    <w:rsid w:val="00685116"/>
    <w:rsid w:val="007A7D41"/>
    <w:rsid w:val="008C0BEB"/>
    <w:rsid w:val="00A10C1B"/>
    <w:rsid w:val="00A81FEB"/>
    <w:rsid w:val="00BA4621"/>
    <w:rsid w:val="00BB7FC4"/>
    <w:rsid w:val="00BC328B"/>
    <w:rsid w:val="00BC609F"/>
    <w:rsid w:val="00C41484"/>
    <w:rsid w:val="00E01EC7"/>
    <w:rsid w:val="00E614E7"/>
    <w:rsid w:val="00E703E2"/>
    <w:rsid w:val="00EF24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F20D"/>
  <w15:chartTrackingRefBased/>
  <w15:docId w15:val="{F9E5DA10-8EFB-4E3A-BCDF-3954FA3C8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0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גיליון1!$B$1</c:f>
              <c:strCache>
                <c:ptCount val="1"/>
                <c:pt idx="0">
                  <c:v>Counter</c:v>
                </c:pt>
              </c:strCache>
            </c:strRef>
          </c:tx>
          <c:spPr>
            <a:solidFill>
              <a:schemeClr val="accent1"/>
            </a:solidFill>
            <a:ln>
              <a:noFill/>
            </a:ln>
            <a:effectLst/>
          </c:spPr>
          <c:invertIfNegative val="0"/>
          <c:cat>
            <c:strRef>
              <c:f>גיליון1!$A$2:$A$8</c:f>
              <c:strCache>
                <c:ptCount val="7"/>
                <c:pt idx="0">
                  <c:v>1 Thread</c:v>
                </c:pt>
                <c:pt idx="1">
                  <c:v>2 Threads</c:v>
                </c:pt>
                <c:pt idx="2">
                  <c:v>4 Threads</c:v>
                </c:pt>
                <c:pt idx="3">
                  <c:v>8 Threads</c:v>
                </c:pt>
                <c:pt idx="4">
                  <c:v>16 Threads</c:v>
                </c:pt>
                <c:pt idx="5">
                  <c:v>32 Threads</c:v>
                </c:pt>
                <c:pt idx="6">
                  <c:v>64 Threads</c:v>
                </c:pt>
              </c:strCache>
            </c:strRef>
          </c:cat>
          <c:val>
            <c:numRef>
              <c:f>גיליון1!$B$2:$B$8</c:f>
              <c:numCache>
                <c:formatCode>General</c:formatCode>
                <c:ptCount val="7"/>
                <c:pt idx="0">
                  <c:v>1000000</c:v>
                </c:pt>
                <c:pt idx="1">
                  <c:v>961375</c:v>
                </c:pt>
                <c:pt idx="2">
                  <c:v>1301718</c:v>
                </c:pt>
                <c:pt idx="3">
                  <c:v>1446339</c:v>
                </c:pt>
                <c:pt idx="4">
                  <c:v>1773474</c:v>
                </c:pt>
                <c:pt idx="5">
                  <c:v>2138860</c:v>
                </c:pt>
                <c:pt idx="6">
                  <c:v>2408637</c:v>
                </c:pt>
              </c:numCache>
            </c:numRef>
          </c:val>
          <c:extLst>
            <c:ext xmlns:c16="http://schemas.microsoft.com/office/drawing/2014/chart" uri="{C3380CC4-5D6E-409C-BE32-E72D297353CC}">
              <c16:uniqueId val="{00000000-472A-4C49-B980-F09F94A8A0B9}"/>
            </c:ext>
          </c:extLst>
        </c:ser>
        <c:dLbls>
          <c:showLegendKey val="0"/>
          <c:showVal val="0"/>
          <c:showCatName val="0"/>
          <c:showSerName val="0"/>
          <c:showPercent val="0"/>
          <c:showBubbleSize val="0"/>
        </c:dLbls>
        <c:gapWidth val="219"/>
        <c:axId val="1012482191"/>
        <c:axId val="906970431"/>
      </c:barChart>
      <c:lineChart>
        <c:grouping val="standard"/>
        <c:varyColors val="0"/>
        <c:ser>
          <c:idx val="1"/>
          <c:order val="1"/>
          <c:tx>
            <c:strRef>
              <c:f>גיליון1!$C$1</c:f>
              <c:strCache>
                <c:ptCount val="1"/>
                <c:pt idx="0">
                  <c:v>Miliseconds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גיליון1!$A$2:$A$8</c:f>
              <c:strCache>
                <c:ptCount val="7"/>
                <c:pt idx="0">
                  <c:v>1 Thread</c:v>
                </c:pt>
                <c:pt idx="1">
                  <c:v>2 Threads</c:v>
                </c:pt>
                <c:pt idx="2">
                  <c:v>4 Threads</c:v>
                </c:pt>
                <c:pt idx="3">
                  <c:v>8 Threads</c:v>
                </c:pt>
                <c:pt idx="4">
                  <c:v>16 Threads</c:v>
                </c:pt>
                <c:pt idx="5">
                  <c:v>32 Threads</c:v>
                </c:pt>
                <c:pt idx="6">
                  <c:v>64 Threads</c:v>
                </c:pt>
              </c:strCache>
            </c:strRef>
          </c:cat>
          <c:val>
            <c:numRef>
              <c:f>גיליון1!$C$2:$C$8</c:f>
              <c:numCache>
                <c:formatCode>General</c:formatCode>
                <c:ptCount val="7"/>
                <c:pt idx="0">
                  <c:v>9</c:v>
                </c:pt>
                <c:pt idx="1">
                  <c:v>68</c:v>
                </c:pt>
                <c:pt idx="2">
                  <c:v>173</c:v>
                </c:pt>
                <c:pt idx="3">
                  <c:v>400</c:v>
                </c:pt>
                <c:pt idx="4">
                  <c:v>734</c:v>
                </c:pt>
                <c:pt idx="5">
                  <c:v>1638</c:v>
                </c:pt>
                <c:pt idx="6">
                  <c:v>3068</c:v>
                </c:pt>
              </c:numCache>
            </c:numRef>
          </c:val>
          <c:smooth val="0"/>
          <c:extLst>
            <c:ext xmlns:c16="http://schemas.microsoft.com/office/drawing/2014/chart" uri="{C3380CC4-5D6E-409C-BE32-E72D297353CC}">
              <c16:uniqueId val="{00000001-472A-4C49-B980-F09F94A8A0B9}"/>
            </c:ext>
          </c:extLst>
        </c:ser>
        <c:dLbls>
          <c:showLegendKey val="0"/>
          <c:showVal val="0"/>
          <c:showCatName val="0"/>
          <c:showSerName val="0"/>
          <c:showPercent val="0"/>
          <c:showBubbleSize val="0"/>
        </c:dLbls>
        <c:marker val="1"/>
        <c:smooth val="0"/>
        <c:axId val="550249615"/>
        <c:axId val="899761183"/>
      </c:lineChart>
      <c:catAx>
        <c:axId val="1012482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906970431"/>
        <c:crosses val="autoZero"/>
        <c:auto val="1"/>
        <c:lblAlgn val="ctr"/>
        <c:lblOffset val="100"/>
        <c:noMultiLvlLbl val="0"/>
      </c:catAx>
      <c:valAx>
        <c:axId val="9069704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012482191"/>
        <c:crosses val="autoZero"/>
        <c:crossBetween val="between"/>
      </c:valAx>
      <c:valAx>
        <c:axId val="899761183"/>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550249615"/>
        <c:crosses val="max"/>
        <c:crossBetween val="between"/>
      </c:valAx>
      <c:catAx>
        <c:axId val="550249615"/>
        <c:scaling>
          <c:orientation val="minMax"/>
        </c:scaling>
        <c:delete val="1"/>
        <c:axPos val="b"/>
        <c:numFmt formatCode="General" sourceLinked="1"/>
        <c:majorTickMark val="out"/>
        <c:minorTickMark val="none"/>
        <c:tickLblPos val="nextTo"/>
        <c:crossAx val="89976118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גיליון1!$B$1</c:f>
              <c:strCache>
                <c:ptCount val="1"/>
                <c:pt idx="0">
                  <c:v>Counter</c:v>
                </c:pt>
              </c:strCache>
            </c:strRef>
          </c:tx>
          <c:spPr>
            <a:solidFill>
              <a:schemeClr val="accent1"/>
            </a:solidFill>
            <a:ln>
              <a:noFill/>
            </a:ln>
            <a:effectLst/>
          </c:spPr>
          <c:invertIfNegative val="0"/>
          <c:cat>
            <c:strRef>
              <c:f>גיליון1!$A$2:$A$8</c:f>
              <c:strCache>
                <c:ptCount val="7"/>
                <c:pt idx="0">
                  <c:v>1 Thread</c:v>
                </c:pt>
                <c:pt idx="1">
                  <c:v>2 Threads</c:v>
                </c:pt>
                <c:pt idx="2">
                  <c:v>4 Threads</c:v>
                </c:pt>
                <c:pt idx="3">
                  <c:v>8 Threads</c:v>
                </c:pt>
                <c:pt idx="4">
                  <c:v>16 Threads</c:v>
                </c:pt>
                <c:pt idx="5">
                  <c:v>32 Threads</c:v>
                </c:pt>
                <c:pt idx="6">
                  <c:v>64 Threads</c:v>
                </c:pt>
              </c:strCache>
            </c:strRef>
          </c:cat>
          <c:val>
            <c:numRef>
              <c:f>גיליון1!$B$2:$B$8</c:f>
              <c:numCache>
                <c:formatCode>General</c:formatCode>
                <c:ptCount val="7"/>
                <c:pt idx="0">
                  <c:v>1000000</c:v>
                </c:pt>
                <c:pt idx="1">
                  <c:v>2000000</c:v>
                </c:pt>
                <c:pt idx="2">
                  <c:v>4000000</c:v>
                </c:pt>
                <c:pt idx="3">
                  <c:v>8000000</c:v>
                </c:pt>
                <c:pt idx="4">
                  <c:v>16000000</c:v>
                </c:pt>
                <c:pt idx="5">
                  <c:v>32000000</c:v>
                </c:pt>
                <c:pt idx="6">
                  <c:v>64000000</c:v>
                </c:pt>
              </c:numCache>
            </c:numRef>
          </c:val>
          <c:extLst>
            <c:ext xmlns:c16="http://schemas.microsoft.com/office/drawing/2014/chart" uri="{C3380CC4-5D6E-409C-BE32-E72D297353CC}">
              <c16:uniqueId val="{00000000-7364-4CA8-9693-B90713944E1C}"/>
            </c:ext>
          </c:extLst>
        </c:ser>
        <c:dLbls>
          <c:showLegendKey val="0"/>
          <c:showVal val="0"/>
          <c:showCatName val="0"/>
          <c:showSerName val="0"/>
          <c:showPercent val="0"/>
          <c:showBubbleSize val="0"/>
        </c:dLbls>
        <c:gapWidth val="219"/>
        <c:axId val="1012482191"/>
        <c:axId val="906970431"/>
      </c:barChart>
      <c:lineChart>
        <c:grouping val="standard"/>
        <c:varyColors val="0"/>
        <c:ser>
          <c:idx val="1"/>
          <c:order val="1"/>
          <c:tx>
            <c:strRef>
              <c:f>גיליון1!$C$1</c:f>
              <c:strCache>
                <c:ptCount val="1"/>
                <c:pt idx="0">
                  <c:v>Miliseconds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גיליון1!$A$2:$A$8</c:f>
              <c:strCache>
                <c:ptCount val="7"/>
                <c:pt idx="0">
                  <c:v>1 Thread</c:v>
                </c:pt>
                <c:pt idx="1">
                  <c:v>2 Threads</c:v>
                </c:pt>
                <c:pt idx="2">
                  <c:v>4 Threads</c:v>
                </c:pt>
                <c:pt idx="3">
                  <c:v>8 Threads</c:v>
                </c:pt>
                <c:pt idx="4">
                  <c:v>16 Threads</c:v>
                </c:pt>
                <c:pt idx="5">
                  <c:v>32 Threads</c:v>
                </c:pt>
                <c:pt idx="6">
                  <c:v>64 Threads</c:v>
                </c:pt>
              </c:strCache>
            </c:strRef>
          </c:cat>
          <c:val>
            <c:numRef>
              <c:f>גיליון1!$C$2:$C$8</c:f>
              <c:numCache>
                <c:formatCode>General</c:formatCode>
                <c:ptCount val="7"/>
                <c:pt idx="0">
                  <c:v>35</c:v>
                </c:pt>
                <c:pt idx="1">
                  <c:v>147</c:v>
                </c:pt>
                <c:pt idx="2">
                  <c:v>149</c:v>
                </c:pt>
                <c:pt idx="3">
                  <c:v>294</c:v>
                </c:pt>
                <c:pt idx="4">
                  <c:v>707</c:v>
                </c:pt>
                <c:pt idx="5">
                  <c:v>1208</c:v>
                </c:pt>
                <c:pt idx="6">
                  <c:v>2484</c:v>
                </c:pt>
              </c:numCache>
            </c:numRef>
          </c:val>
          <c:smooth val="0"/>
          <c:extLst>
            <c:ext xmlns:c16="http://schemas.microsoft.com/office/drawing/2014/chart" uri="{C3380CC4-5D6E-409C-BE32-E72D297353CC}">
              <c16:uniqueId val="{00000001-7364-4CA8-9693-B90713944E1C}"/>
            </c:ext>
          </c:extLst>
        </c:ser>
        <c:dLbls>
          <c:showLegendKey val="0"/>
          <c:showVal val="0"/>
          <c:showCatName val="0"/>
          <c:showSerName val="0"/>
          <c:showPercent val="0"/>
          <c:showBubbleSize val="0"/>
        </c:dLbls>
        <c:marker val="1"/>
        <c:smooth val="0"/>
        <c:axId val="550249615"/>
        <c:axId val="899761183"/>
      </c:lineChart>
      <c:catAx>
        <c:axId val="1012482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906970431"/>
        <c:crosses val="autoZero"/>
        <c:auto val="1"/>
        <c:lblAlgn val="ctr"/>
        <c:lblOffset val="100"/>
        <c:noMultiLvlLbl val="0"/>
      </c:catAx>
      <c:valAx>
        <c:axId val="9069704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012482191"/>
        <c:crosses val="autoZero"/>
        <c:crossBetween val="between"/>
      </c:valAx>
      <c:valAx>
        <c:axId val="899761183"/>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550249615"/>
        <c:crosses val="max"/>
        <c:crossBetween val="between"/>
      </c:valAx>
      <c:catAx>
        <c:axId val="550249615"/>
        <c:scaling>
          <c:orientation val="minMax"/>
        </c:scaling>
        <c:delete val="1"/>
        <c:axPos val="b"/>
        <c:numFmt formatCode="General" sourceLinked="1"/>
        <c:majorTickMark val="out"/>
        <c:minorTickMark val="none"/>
        <c:tickLblPos val="nextTo"/>
        <c:crossAx val="89976118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גיליון1!$B$1</c:f>
              <c:strCache>
                <c:ptCount val="1"/>
                <c:pt idx="0">
                  <c:v>Counter</c:v>
                </c:pt>
              </c:strCache>
            </c:strRef>
          </c:tx>
          <c:spPr>
            <a:solidFill>
              <a:schemeClr val="accent1"/>
            </a:solidFill>
            <a:ln>
              <a:noFill/>
            </a:ln>
            <a:effectLst/>
          </c:spPr>
          <c:invertIfNegative val="0"/>
          <c:cat>
            <c:strRef>
              <c:f>גיליון1!$A$2:$A$8</c:f>
              <c:strCache>
                <c:ptCount val="7"/>
                <c:pt idx="0">
                  <c:v>1 Thread</c:v>
                </c:pt>
                <c:pt idx="1">
                  <c:v>2 Threads</c:v>
                </c:pt>
                <c:pt idx="2">
                  <c:v>4 Threads</c:v>
                </c:pt>
                <c:pt idx="3">
                  <c:v>8 Threads</c:v>
                </c:pt>
                <c:pt idx="4">
                  <c:v>16 Threads</c:v>
                </c:pt>
                <c:pt idx="5">
                  <c:v>32 Threads</c:v>
                </c:pt>
                <c:pt idx="6">
                  <c:v>64 Threads</c:v>
                </c:pt>
              </c:strCache>
            </c:strRef>
          </c:cat>
          <c:val>
            <c:numRef>
              <c:f>גיליון1!$B$2:$B$8</c:f>
              <c:numCache>
                <c:formatCode>General</c:formatCode>
                <c:ptCount val="7"/>
                <c:pt idx="0">
                  <c:v>1000000</c:v>
                </c:pt>
                <c:pt idx="1">
                  <c:v>2000000</c:v>
                </c:pt>
                <c:pt idx="2">
                  <c:v>4000000</c:v>
                </c:pt>
                <c:pt idx="3">
                  <c:v>8000000</c:v>
                </c:pt>
                <c:pt idx="4">
                  <c:v>16000000</c:v>
                </c:pt>
                <c:pt idx="5">
                  <c:v>32000000</c:v>
                </c:pt>
                <c:pt idx="6">
                  <c:v>64000000</c:v>
                </c:pt>
              </c:numCache>
            </c:numRef>
          </c:val>
          <c:extLst>
            <c:ext xmlns:c16="http://schemas.microsoft.com/office/drawing/2014/chart" uri="{C3380CC4-5D6E-409C-BE32-E72D297353CC}">
              <c16:uniqueId val="{00000000-F405-4746-B9C6-BDA6D22B4C37}"/>
            </c:ext>
          </c:extLst>
        </c:ser>
        <c:dLbls>
          <c:showLegendKey val="0"/>
          <c:showVal val="0"/>
          <c:showCatName val="0"/>
          <c:showSerName val="0"/>
          <c:showPercent val="0"/>
          <c:showBubbleSize val="0"/>
        </c:dLbls>
        <c:gapWidth val="219"/>
        <c:axId val="1012482191"/>
        <c:axId val="906970431"/>
      </c:barChart>
      <c:lineChart>
        <c:grouping val="standard"/>
        <c:varyColors val="0"/>
        <c:ser>
          <c:idx val="1"/>
          <c:order val="1"/>
          <c:tx>
            <c:strRef>
              <c:f>גיליון1!$C$1</c:f>
              <c:strCache>
                <c:ptCount val="1"/>
                <c:pt idx="0">
                  <c:v>Miliseconds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גיליון1!$A$2:$A$8</c:f>
              <c:strCache>
                <c:ptCount val="7"/>
                <c:pt idx="0">
                  <c:v>1 Thread</c:v>
                </c:pt>
                <c:pt idx="1">
                  <c:v>2 Threads</c:v>
                </c:pt>
                <c:pt idx="2">
                  <c:v>4 Threads</c:v>
                </c:pt>
                <c:pt idx="3">
                  <c:v>8 Threads</c:v>
                </c:pt>
                <c:pt idx="4">
                  <c:v>16 Threads</c:v>
                </c:pt>
                <c:pt idx="5">
                  <c:v>32 Threads</c:v>
                </c:pt>
                <c:pt idx="6">
                  <c:v>64 Threads</c:v>
                </c:pt>
              </c:strCache>
            </c:strRef>
          </c:cat>
          <c:val>
            <c:numRef>
              <c:f>גיליון1!$C$2:$C$8</c:f>
              <c:numCache>
                <c:formatCode>General</c:formatCode>
                <c:ptCount val="7"/>
                <c:pt idx="0">
                  <c:v>12</c:v>
                </c:pt>
                <c:pt idx="1">
                  <c:v>43</c:v>
                </c:pt>
                <c:pt idx="2">
                  <c:v>86</c:v>
                </c:pt>
                <c:pt idx="3">
                  <c:v>217</c:v>
                </c:pt>
                <c:pt idx="4">
                  <c:v>369</c:v>
                </c:pt>
                <c:pt idx="5">
                  <c:v>815</c:v>
                </c:pt>
                <c:pt idx="6">
                  <c:v>1865</c:v>
                </c:pt>
              </c:numCache>
            </c:numRef>
          </c:val>
          <c:smooth val="0"/>
          <c:extLst>
            <c:ext xmlns:c16="http://schemas.microsoft.com/office/drawing/2014/chart" uri="{C3380CC4-5D6E-409C-BE32-E72D297353CC}">
              <c16:uniqueId val="{00000001-F405-4746-B9C6-BDA6D22B4C37}"/>
            </c:ext>
          </c:extLst>
        </c:ser>
        <c:dLbls>
          <c:showLegendKey val="0"/>
          <c:showVal val="0"/>
          <c:showCatName val="0"/>
          <c:showSerName val="0"/>
          <c:showPercent val="0"/>
          <c:showBubbleSize val="0"/>
        </c:dLbls>
        <c:marker val="1"/>
        <c:smooth val="0"/>
        <c:axId val="550249615"/>
        <c:axId val="899761183"/>
      </c:lineChart>
      <c:catAx>
        <c:axId val="1012482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906970431"/>
        <c:crosses val="autoZero"/>
        <c:auto val="1"/>
        <c:lblAlgn val="ctr"/>
        <c:lblOffset val="100"/>
        <c:noMultiLvlLbl val="0"/>
      </c:catAx>
      <c:valAx>
        <c:axId val="9069704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012482191"/>
        <c:crosses val="autoZero"/>
        <c:crossBetween val="between"/>
      </c:valAx>
      <c:valAx>
        <c:axId val="899761183"/>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550249615"/>
        <c:crosses val="max"/>
        <c:crossBetween val="between"/>
      </c:valAx>
      <c:catAx>
        <c:axId val="550249615"/>
        <c:scaling>
          <c:orientation val="minMax"/>
        </c:scaling>
        <c:delete val="1"/>
        <c:axPos val="b"/>
        <c:numFmt formatCode="General" sourceLinked="1"/>
        <c:majorTickMark val="out"/>
        <c:minorTickMark val="none"/>
        <c:tickLblPos val="nextTo"/>
        <c:crossAx val="89976118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63DE2-EC93-49E0-8AE0-1CFAAD12D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1660</TotalTime>
  <Pages>4</Pages>
  <Words>697</Words>
  <Characters>3490</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עומר פסח</dc:creator>
  <cp:keywords/>
  <dc:description/>
  <cp:lastModifiedBy>עומר פסח</cp:lastModifiedBy>
  <cp:revision>17</cp:revision>
  <dcterms:created xsi:type="dcterms:W3CDTF">2023-03-28T17:11:00Z</dcterms:created>
  <dcterms:modified xsi:type="dcterms:W3CDTF">2023-04-13T14:10:00Z</dcterms:modified>
</cp:coreProperties>
</file>