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84C3" w14:textId="77777777" w:rsidR="003F31EE" w:rsidRDefault="00B71B91" w:rsidP="00504D1C">
      <w:r>
        <w:rPr>
          <w:noProof/>
        </w:rPr>
        <w:drawing>
          <wp:anchor distT="0" distB="0" distL="114300" distR="114300" simplePos="0" relativeHeight="251660288" behindDoc="0" locked="0" layoutInCell="1" allowOverlap="1" wp14:anchorId="6A436413" wp14:editId="4E0A627E">
            <wp:simplePos x="0" y="0"/>
            <wp:positionH relativeFrom="column">
              <wp:posOffset>3855720</wp:posOffset>
            </wp:positionH>
            <wp:positionV relativeFrom="paragraph">
              <wp:posOffset>241935</wp:posOffset>
            </wp:positionV>
            <wp:extent cx="1714500" cy="1799590"/>
            <wp:effectExtent l="0" t="0" r="0" b="0"/>
            <wp:wrapSquare wrapText="bothSides"/>
            <wp:docPr id="6826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F1298" w14:textId="77777777" w:rsidR="003F31EE" w:rsidRDefault="00000000" w:rsidP="00504D1C">
      <w:r>
        <w:t>Ministry of Higher Education and Scientific research</w:t>
      </w:r>
    </w:p>
    <w:p w14:paraId="42791E52" w14:textId="77777777" w:rsidR="003F31EE" w:rsidRDefault="00000000" w:rsidP="00504D1C">
      <w:r>
        <w:t>Erbil Polytechnic University</w:t>
      </w:r>
    </w:p>
    <w:p w14:paraId="3B8D061B" w14:textId="77777777" w:rsidR="003F31EE" w:rsidRDefault="00000000" w:rsidP="00504D1C">
      <w:r>
        <w:t>Erbil Technical Engineering College</w:t>
      </w:r>
    </w:p>
    <w:p w14:paraId="2C301D3D" w14:textId="77777777" w:rsidR="003F31EE" w:rsidRDefault="00000000" w:rsidP="00504D1C">
      <w:r>
        <w:t>Information System Engineering Department</w:t>
      </w:r>
    </w:p>
    <w:p w14:paraId="4CDE886C" w14:textId="77777777" w:rsidR="003F31EE" w:rsidRDefault="003F31EE"/>
    <w:p w14:paraId="10247A38" w14:textId="77777777" w:rsidR="00504D1C" w:rsidRDefault="00504D1C"/>
    <w:p w14:paraId="627167CB" w14:textId="77777777" w:rsidR="00504D1C" w:rsidRDefault="00504D1C"/>
    <w:p w14:paraId="33A7D274" w14:textId="77777777" w:rsidR="00504D1C" w:rsidRDefault="00504D1C"/>
    <w:p w14:paraId="484181B5" w14:textId="77777777" w:rsidR="003F31EE" w:rsidRDefault="00000000">
      <w:pPr>
        <w:jc w:val="center"/>
      </w:pPr>
      <w:r>
        <w:rPr>
          <w:b/>
          <w:color w:val="003D7A"/>
          <w:sz w:val="64"/>
        </w:rPr>
        <w:t>Newton-Raphson Method</w:t>
      </w:r>
    </w:p>
    <w:p w14:paraId="1419E73B" w14:textId="77777777" w:rsidR="003F31EE" w:rsidRDefault="00000000">
      <w:pPr>
        <w:jc w:val="center"/>
      </w:pPr>
      <w:r>
        <w:rPr>
          <w:color w:val="003D7A"/>
          <w:sz w:val="48"/>
        </w:rPr>
        <w:t>Interactive Root-Finding Application</w:t>
      </w:r>
    </w:p>
    <w:p w14:paraId="40C87A2E" w14:textId="77777777" w:rsidR="003F31EE" w:rsidRDefault="003F31EE"/>
    <w:p w14:paraId="660415F1" w14:textId="77777777" w:rsidR="003F31EE" w:rsidRDefault="003F31EE"/>
    <w:p w14:paraId="45CAB995" w14:textId="77777777" w:rsidR="00504D1C" w:rsidRDefault="00504D1C"/>
    <w:p w14:paraId="0D3E6CB6" w14:textId="77777777" w:rsidR="003F31EE" w:rsidRDefault="00000000">
      <w:pPr>
        <w:jc w:val="center"/>
      </w:pPr>
      <w:r>
        <w:t>Prepared by: Omer Pirot Ali</w:t>
      </w:r>
    </w:p>
    <w:p w14:paraId="2EDD44F4" w14:textId="77777777" w:rsidR="00504D1C" w:rsidRDefault="00000000" w:rsidP="00504D1C">
      <w:pPr>
        <w:jc w:val="center"/>
      </w:pPr>
      <w:r>
        <w:t>Supervised by: Asst. Prof. Ismael Abdulrahman</w:t>
      </w:r>
    </w:p>
    <w:p w14:paraId="79AB1F60" w14:textId="77777777" w:rsidR="00504D1C" w:rsidRDefault="00504D1C"/>
    <w:p w14:paraId="34DFA4CE" w14:textId="77777777" w:rsidR="00504D1C" w:rsidRDefault="00504D1C"/>
    <w:p w14:paraId="714F6E2D" w14:textId="52FBB677" w:rsidR="003F31EE" w:rsidRDefault="00000000" w:rsidP="00981F09">
      <w:pPr>
        <w:jc w:val="center"/>
      </w:pPr>
      <w:r>
        <w:rPr>
          <w:color w:val="D4A574"/>
          <w:sz w:val="28"/>
        </w:rPr>
        <w:t>202</w:t>
      </w:r>
      <w:r w:rsidR="00504D1C">
        <w:rPr>
          <w:color w:val="D4A574"/>
          <w:sz w:val="28"/>
        </w:rPr>
        <w:t>5</w:t>
      </w:r>
      <w:r>
        <w:rPr>
          <w:color w:val="D4A574"/>
          <w:sz w:val="28"/>
        </w:rPr>
        <w:t>-202</w:t>
      </w:r>
      <w:r w:rsidR="00504D1C">
        <w:rPr>
          <w:color w:val="D4A574"/>
          <w:sz w:val="28"/>
        </w:rPr>
        <w:t>6</w:t>
      </w:r>
      <w:r>
        <w:br w:type="page"/>
      </w:r>
    </w:p>
    <w:p w14:paraId="4AE6F4EF" w14:textId="77777777" w:rsidR="00981F09" w:rsidRDefault="00981F09" w:rsidP="00981F09">
      <w:pPr>
        <w:jc w:val="center"/>
      </w:pPr>
    </w:p>
    <w:sdt>
      <w:sdtPr>
        <w:id w:val="1380046300"/>
        <w:docPartObj>
          <w:docPartGallery w:val="Table of Contents"/>
          <w:docPartUnique/>
        </w:docPartObj>
      </w:sdtPr>
      <w:sdtEndPr>
        <w:rPr>
          <w:rFonts w:ascii="Calibri" w:eastAsiaTheme="minorEastAsia" w:hAnsi="Calibri" w:cstheme="minorBidi"/>
          <w:noProof/>
          <w:color w:val="auto"/>
          <w:sz w:val="22"/>
          <w:szCs w:val="22"/>
        </w:rPr>
      </w:sdtEndPr>
      <w:sdtContent>
        <w:p w14:paraId="345CEC4B" w14:textId="78672C71" w:rsidR="00981F09" w:rsidRDefault="00981F09">
          <w:pPr>
            <w:pStyle w:val="TOCHeading"/>
          </w:pPr>
          <w:r>
            <w:t>Table of Contents</w:t>
          </w:r>
        </w:p>
        <w:p w14:paraId="4BB7B7C6" w14:textId="25769919" w:rsidR="00981F09" w:rsidRDefault="00981F09">
          <w:pPr>
            <w:pStyle w:val="TOC1"/>
            <w:tabs>
              <w:tab w:val="right" w:leader="dot" w:pos="829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26651137" w:history="1">
            <w:r w:rsidRPr="003B2D40">
              <w:rPr>
                <w:rStyle w:val="Hyperlink"/>
                <w:noProof/>
              </w:rPr>
              <w:t>Abstract</w:t>
            </w:r>
            <w:r>
              <w:rPr>
                <w:noProof/>
                <w:webHidden/>
              </w:rPr>
              <w:tab/>
            </w:r>
            <w:r>
              <w:rPr>
                <w:noProof/>
                <w:webHidden/>
              </w:rPr>
              <w:fldChar w:fldCharType="begin"/>
            </w:r>
            <w:r>
              <w:rPr>
                <w:noProof/>
                <w:webHidden/>
              </w:rPr>
              <w:instrText xml:space="preserve"> PAGEREF _Toc226651137 \h </w:instrText>
            </w:r>
            <w:r>
              <w:rPr>
                <w:noProof/>
                <w:webHidden/>
              </w:rPr>
            </w:r>
            <w:r>
              <w:rPr>
                <w:noProof/>
                <w:webHidden/>
              </w:rPr>
              <w:fldChar w:fldCharType="separate"/>
            </w:r>
            <w:r>
              <w:rPr>
                <w:noProof/>
                <w:webHidden/>
              </w:rPr>
              <w:t>2</w:t>
            </w:r>
            <w:r>
              <w:rPr>
                <w:noProof/>
                <w:webHidden/>
              </w:rPr>
              <w:fldChar w:fldCharType="end"/>
            </w:r>
          </w:hyperlink>
        </w:p>
        <w:p w14:paraId="6212094F" w14:textId="04ACE180"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38" w:history="1">
            <w:r w:rsidRPr="003B2D40">
              <w:rPr>
                <w:rStyle w:val="Hyperlink"/>
                <w:noProof/>
              </w:rPr>
              <w:t>Introduction &amp; Theoretical Background</w:t>
            </w:r>
            <w:r>
              <w:rPr>
                <w:noProof/>
                <w:webHidden/>
              </w:rPr>
              <w:tab/>
            </w:r>
            <w:r>
              <w:rPr>
                <w:noProof/>
                <w:webHidden/>
              </w:rPr>
              <w:fldChar w:fldCharType="begin"/>
            </w:r>
            <w:r>
              <w:rPr>
                <w:noProof/>
                <w:webHidden/>
              </w:rPr>
              <w:instrText xml:space="preserve"> PAGEREF _Toc226651138 \h </w:instrText>
            </w:r>
            <w:r>
              <w:rPr>
                <w:noProof/>
                <w:webHidden/>
              </w:rPr>
            </w:r>
            <w:r>
              <w:rPr>
                <w:noProof/>
                <w:webHidden/>
              </w:rPr>
              <w:fldChar w:fldCharType="separate"/>
            </w:r>
            <w:r>
              <w:rPr>
                <w:noProof/>
                <w:webHidden/>
              </w:rPr>
              <w:t>3</w:t>
            </w:r>
            <w:r>
              <w:rPr>
                <w:noProof/>
                <w:webHidden/>
              </w:rPr>
              <w:fldChar w:fldCharType="end"/>
            </w:r>
          </w:hyperlink>
        </w:p>
        <w:p w14:paraId="68FC087E" w14:textId="5D09B9DF"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39" w:history="1">
            <w:r w:rsidRPr="003B2D40">
              <w:rPr>
                <w:rStyle w:val="Hyperlink"/>
                <w:noProof/>
              </w:rPr>
              <w:t>The Newton-Raphson Method Overview</w:t>
            </w:r>
            <w:r>
              <w:rPr>
                <w:noProof/>
                <w:webHidden/>
              </w:rPr>
              <w:tab/>
            </w:r>
            <w:r>
              <w:rPr>
                <w:noProof/>
                <w:webHidden/>
              </w:rPr>
              <w:fldChar w:fldCharType="begin"/>
            </w:r>
            <w:r>
              <w:rPr>
                <w:noProof/>
                <w:webHidden/>
              </w:rPr>
              <w:instrText xml:space="preserve"> PAGEREF _Toc226651139 \h </w:instrText>
            </w:r>
            <w:r>
              <w:rPr>
                <w:noProof/>
                <w:webHidden/>
              </w:rPr>
            </w:r>
            <w:r>
              <w:rPr>
                <w:noProof/>
                <w:webHidden/>
              </w:rPr>
              <w:fldChar w:fldCharType="separate"/>
            </w:r>
            <w:r>
              <w:rPr>
                <w:noProof/>
                <w:webHidden/>
              </w:rPr>
              <w:t>3</w:t>
            </w:r>
            <w:r>
              <w:rPr>
                <w:noProof/>
                <w:webHidden/>
              </w:rPr>
              <w:fldChar w:fldCharType="end"/>
            </w:r>
          </w:hyperlink>
        </w:p>
        <w:p w14:paraId="27DEC016" w14:textId="1CDAD462"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40" w:history="1">
            <w:r w:rsidRPr="003B2D40">
              <w:rPr>
                <w:rStyle w:val="Hyperlink"/>
                <w:noProof/>
              </w:rPr>
              <w:t>Mathematical Foundation</w:t>
            </w:r>
            <w:r>
              <w:rPr>
                <w:noProof/>
                <w:webHidden/>
              </w:rPr>
              <w:tab/>
            </w:r>
            <w:r>
              <w:rPr>
                <w:noProof/>
                <w:webHidden/>
              </w:rPr>
              <w:fldChar w:fldCharType="begin"/>
            </w:r>
            <w:r>
              <w:rPr>
                <w:noProof/>
                <w:webHidden/>
              </w:rPr>
              <w:instrText xml:space="preserve"> PAGEREF _Toc226651140 \h </w:instrText>
            </w:r>
            <w:r>
              <w:rPr>
                <w:noProof/>
                <w:webHidden/>
              </w:rPr>
            </w:r>
            <w:r>
              <w:rPr>
                <w:noProof/>
                <w:webHidden/>
              </w:rPr>
              <w:fldChar w:fldCharType="separate"/>
            </w:r>
            <w:r>
              <w:rPr>
                <w:noProof/>
                <w:webHidden/>
              </w:rPr>
              <w:t>3</w:t>
            </w:r>
            <w:r>
              <w:rPr>
                <w:noProof/>
                <w:webHidden/>
              </w:rPr>
              <w:fldChar w:fldCharType="end"/>
            </w:r>
          </w:hyperlink>
        </w:p>
        <w:p w14:paraId="277BDE91" w14:textId="69E35B16"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41" w:history="1">
            <w:r w:rsidRPr="003B2D40">
              <w:rPr>
                <w:rStyle w:val="Hyperlink"/>
                <w:noProof/>
              </w:rPr>
              <w:t>Method Requirements</w:t>
            </w:r>
            <w:r>
              <w:rPr>
                <w:noProof/>
                <w:webHidden/>
              </w:rPr>
              <w:tab/>
            </w:r>
            <w:r>
              <w:rPr>
                <w:noProof/>
                <w:webHidden/>
              </w:rPr>
              <w:fldChar w:fldCharType="begin"/>
            </w:r>
            <w:r>
              <w:rPr>
                <w:noProof/>
                <w:webHidden/>
              </w:rPr>
              <w:instrText xml:space="preserve"> PAGEREF _Toc226651141 \h </w:instrText>
            </w:r>
            <w:r>
              <w:rPr>
                <w:noProof/>
                <w:webHidden/>
              </w:rPr>
            </w:r>
            <w:r>
              <w:rPr>
                <w:noProof/>
                <w:webHidden/>
              </w:rPr>
              <w:fldChar w:fldCharType="separate"/>
            </w:r>
            <w:r>
              <w:rPr>
                <w:noProof/>
                <w:webHidden/>
              </w:rPr>
              <w:t>3</w:t>
            </w:r>
            <w:r>
              <w:rPr>
                <w:noProof/>
                <w:webHidden/>
              </w:rPr>
              <w:fldChar w:fldCharType="end"/>
            </w:r>
          </w:hyperlink>
        </w:p>
        <w:p w14:paraId="56161A98" w14:textId="3C44727E"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42" w:history="1">
            <w:r w:rsidRPr="003B2D40">
              <w:rPr>
                <w:rStyle w:val="Hyperlink"/>
                <w:noProof/>
              </w:rPr>
              <w:t>Project Objectives</w:t>
            </w:r>
            <w:r>
              <w:rPr>
                <w:noProof/>
                <w:webHidden/>
              </w:rPr>
              <w:tab/>
            </w:r>
            <w:r>
              <w:rPr>
                <w:noProof/>
                <w:webHidden/>
              </w:rPr>
              <w:fldChar w:fldCharType="begin"/>
            </w:r>
            <w:r>
              <w:rPr>
                <w:noProof/>
                <w:webHidden/>
              </w:rPr>
              <w:instrText xml:space="preserve"> PAGEREF _Toc226651142 \h </w:instrText>
            </w:r>
            <w:r>
              <w:rPr>
                <w:noProof/>
                <w:webHidden/>
              </w:rPr>
            </w:r>
            <w:r>
              <w:rPr>
                <w:noProof/>
                <w:webHidden/>
              </w:rPr>
              <w:fldChar w:fldCharType="separate"/>
            </w:r>
            <w:r>
              <w:rPr>
                <w:noProof/>
                <w:webHidden/>
              </w:rPr>
              <w:t>4</w:t>
            </w:r>
            <w:r>
              <w:rPr>
                <w:noProof/>
                <w:webHidden/>
              </w:rPr>
              <w:fldChar w:fldCharType="end"/>
            </w:r>
          </w:hyperlink>
        </w:p>
        <w:p w14:paraId="290722B8" w14:textId="152674C2"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43" w:history="1">
            <w:r w:rsidRPr="003B2D40">
              <w:rPr>
                <w:rStyle w:val="Hyperlink"/>
                <w:noProof/>
              </w:rPr>
              <w:t>Primary Objectives</w:t>
            </w:r>
            <w:r>
              <w:rPr>
                <w:noProof/>
                <w:webHidden/>
              </w:rPr>
              <w:tab/>
            </w:r>
            <w:r>
              <w:rPr>
                <w:noProof/>
                <w:webHidden/>
              </w:rPr>
              <w:fldChar w:fldCharType="begin"/>
            </w:r>
            <w:r>
              <w:rPr>
                <w:noProof/>
                <w:webHidden/>
              </w:rPr>
              <w:instrText xml:space="preserve"> PAGEREF _Toc226651143 \h </w:instrText>
            </w:r>
            <w:r>
              <w:rPr>
                <w:noProof/>
                <w:webHidden/>
              </w:rPr>
            </w:r>
            <w:r>
              <w:rPr>
                <w:noProof/>
                <w:webHidden/>
              </w:rPr>
              <w:fldChar w:fldCharType="separate"/>
            </w:r>
            <w:r>
              <w:rPr>
                <w:noProof/>
                <w:webHidden/>
              </w:rPr>
              <w:t>4</w:t>
            </w:r>
            <w:r>
              <w:rPr>
                <w:noProof/>
                <w:webHidden/>
              </w:rPr>
              <w:fldChar w:fldCharType="end"/>
            </w:r>
          </w:hyperlink>
        </w:p>
        <w:p w14:paraId="11CBBD18" w14:textId="3ACF6084"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44" w:history="1">
            <w:r w:rsidRPr="003B2D40">
              <w:rPr>
                <w:rStyle w:val="Hyperlink"/>
                <w:noProof/>
              </w:rPr>
              <w:t>System Architecture &amp; Design</w:t>
            </w:r>
            <w:r>
              <w:rPr>
                <w:noProof/>
                <w:webHidden/>
              </w:rPr>
              <w:tab/>
            </w:r>
            <w:r>
              <w:rPr>
                <w:noProof/>
                <w:webHidden/>
              </w:rPr>
              <w:fldChar w:fldCharType="begin"/>
            </w:r>
            <w:r>
              <w:rPr>
                <w:noProof/>
                <w:webHidden/>
              </w:rPr>
              <w:instrText xml:space="preserve"> PAGEREF _Toc226651144 \h </w:instrText>
            </w:r>
            <w:r>
              <w:rPr>
                <w:noProof/>
                <w:webHidden/>
              </w:rPr>
            </w:r>
            <w:r>
              <w:rPr>
                <w:noProof/>
                <w:webHidden/>
              </w:rPr>
              <w:fldChar w:fldCharType="separate"/>
            </w:r>
            <w:r>
              <w:rPr>
                <w:noProof/>
                <w:webHidden/>
              </w:rPr>
              <w:t>4</w:t>
            </w:r>
            <w:r>
              <w:rPr>
                <w:noProof/>
                <w:webHidden/>
              </w:rPr>
              <w:fldChar w:fldCharType="end"/>
            </w:r>
          </w:hyperlink>
        </w:p>
        <w:p w14:paraId="502209CD" w14:textId="334529F0"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45" w:history="1">
            <w:r w:rsidRPr="003B2D40">
              <w:rPr>
                <w:rStyle w:val="Hyperlink"/>
                <w:noProof/>
              </w:rPr>
              <w:t>Architectural Overview</w:t>
            </w:r>
            <w:r>
              <w:rPr>
                <w:noProof/>
                <w:webHidden/>
              </w:rPr>
              <w:tab/>
            </w:r>
            <w:r>
              <w:rPr>
                <w:noProof/>
                <w:webHidden/>
              </w:rPr>
              <w:fldChar w:fldCharType="begin"/>
            </w:r>
            <w:r>
              <w:rPr>
                <w:noProof/>
                <w:webHidden/>
              </w:rPr>
              <w:instrText xml:space="preserve"> PAGEREF _Toc226651145 \h </w:instrText>
            </w:r>
            <w:r>
              <w:rPr>
                <w:noProof/>
                <w:webHidden/>
              </w:rPr>
            </w:r>
            <w:r>
              <w:rPr>
                <w:noProof/>
                <w:webHidden/>
              </w:rPr>
              <w:fldChar w:fldCharType="separate"/>
            </w:r>
            <w:r>
              <w:rPr>
                <w:noProof/>
                <w:webHidden/>
              </w:rPr>
              <w:t>4</w:t>
            </w:r>
            <w:r>
              <w:rPr>
                <w:noProof/>
                <w:webHidden/>
              </w:rPr>
              <w:fldChar w:fldCharType="end"/>
            </w:r>
          </w:hyperlink>
        </w:p>
        <w:p w14:paraId="44DECD45" w14:textId="21AFC43C"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46" w:history="1">
            <w:r w:rsidRPr="003B2D40">
              <w:rPr>
                <w:rStyle w:val="Hyperlink"/>
                <w:noProof/>
              </w:rPr>
              <w:t>Core Components</w:t>
            </w:r>
            <w:r>
              <w:rPr>
                <w:noProof/>
                <w:webHidden/>
              </w:rPr>
              <w:tab/>
            </w:r>
            <w:r>
              <w:rPr>
                <w:noProof/>
                <w:webHidden/>
              </w:rPr>
              <w:fldChar w:fldCharType="begin"/>
            </w:r>
            <w:r>
              <w:rPr>
                <w:noProof/>
                <w:webHidden/>
              </w:rPr>
              <w:instrText xml:space="preserve"> PAGEREF _Toc226651146 \h </w:instrText>
            </w:r>
            <w:r>
              <w:rPr>
                <w:noProof/>
                <w:webHidden/>
              </w:rPr>
            </w:r>
            <w:r>
              <w:rPr>
                <w:noProof/>
                <w:webHidden/>
              </w:rPr>
              <w:fldChar w:fldCharType="separate"/>
            </w:r>
            <w:r>
              <w:rPr>
                <w:noProof/>
                <w:webHidden/>
              </w:rPr>
              <w:t>4</w:t>
            </w:r>
            <w:r>
              <w:rPr>
                <w:noProof/>
                <w:webHidden/>
              </w:rPr>
              <w:fldChar w:fldCharType="end"/>
            </w:r>
          </w:hyperlink>
        </w:p>
        <w:p w14:paraId="3275BB11" w14:textId="20ADD52B"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47" w:history="1">
            <w:r w:rsidRPr="003B2D40">
              <w:rPr>
                <w:rStyle w:val="Hyperlink"/>
                <w:noProof/>
              </w:rPr>
              <w:t>Features &amp; Functionality</w:t>
            </w:r>
            <w:r>
              <w:rPr>
                <w:noProof/>
                <w:webHidden/>
              </w:rPr>
              <w:tab/>
            </w:r>
            <w:r>
              <w:rPr>
                <w:noProof/>
                <w:webHidden/>
              </w:rPr>
              <w:fldChar w:fldCharType="begin"/>
            </w:r>
            <w:r>
              <w:rPr>
                <w:noProof/>
                <w:webHidden/>
              </w:rPr>
              <w:instrText xml:space="preserve"> PAGEREF _Toc226651147 \h </w:instrText>
            </w:r>
            <w:r>
              <w:rPr>
                <w:noProof/>
                <w:webHidden/>
              </w:rPr>
            </w:r>
            <w:r>
              <w:rPr>
                <w:noProof/>
                <w:webHidden/>
              </w:rPr>
              <w:fldChar w:fldCharType="separate"/>
            </w:r>
            <w:r>
              <w:rPr>
                <w:noProof/>
                <w:webHidden/>
              </w:rPr>
              <w:t>5</w:t>
            </w:r>
            <w:r>
              <w:rPr>
                <w:noProof/>
                <w:webHidden/>
              </w:rPr>
              <w:fldChar w:fldCharType="end"/>
            </w:r>
          </w:hyperlink>
        </w:p>
        <w:p w14:paraId="69963D56" w14:textId="34232907"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48" w:history="1">
            <w:r w:rsidRPr="003B2D40">
              <w:rPr>
                <w:rStyle w:val="Hyperlink"/>
                <w:noProof/>
              </w:rPr>
              <w:t>1. Function Catalog System</w:t>
            </w:r>
            <w:r>
              <w:rPr>
                <w:noProof/>
                <w:webHidden/>
              </w:rPr>
              <w:tab/>
            </w:r>
            <w:r>
              <w:rPr>
                <w:noProof/>
                <w:webHidden/>
              </w:rPr>
              <w:fldChar w:fldCharType="begin"/>
            </w:r>
            <w:r>
              <w:rPr>
                <w:noProof/>
                <w:webHidden/>
              </w:rPr>
              <w:instrText xml:space="preserve"> PAGEREF _Toc226651148 \h </w:instrText>
            </w:r>
            <w:r>
              <w:rPr>
                <w:noProof/>
                <w:webHidden/>
              </w:rPr>
            </w:r>
            <w:r>
              <w:rPr>
                <w:noProof/>
                <w:webHidden/>
              </w:rPr>
              <w:fldChar w:fldCharType="separate"/>
            </w:r>
            <w:r>
              <w:rPr>
                <w:noProof/>
                <w:webHidden/>
              </w:rPr>
              <w:t>5</w:t>
            </w:r>
            <w:r>
              <w:rPr>
                <w:noProof/>
                <w:webHidden/>
              </w:rPr>
              <w:fldChar w:fldCharType="end"/>
            </w:r>
          </w:hyperlink>
        </w:p>
        <w:p w14:paraId="43BBF4FE" w14:textId="7AD60426"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49" w:history="1">
            <w:r w:rsidRPr="003B2D40">
              <w:rPr>
                <w:rStyle w:val="Hyperlink"/>
                <w:noProof/>
              </w:rPr>
              <w:t>2. Customizable Solver Parameters</w:t>
            </w:r>
            <w:r>
              <w:rPr>
                <w:noProof/>
                <w:webHidden/>
              </w:rPr>
              <w:tab/>
            </w:r>
            <w:r>
              <w:rPr>
                <w:noProof/>
                <w:webHidden/>
              </w:rPr>
              <w:fldChar w:fldCharType="begin"/>
            </w:r>
            <w:r>
              <w:rPr>
                <w:noProof/>
                <w:webHidden/>
              </w:rPr>
              <w:instrText xml:space="preserve"> PAGEREF _Toc226651149 \h </w:instrText>
            </w:r>
            <w:r>
              <w:rPr>
                <w:noProof/>
                <w:webHidden/>
              </w:rPr>
            </w:r>
            <w:r>
              <w:rPr>
                <w:noProof/>
                <w:webHidden/>
              </w:rPr>
              <w:fldChar w:fldCharType="separate"/>
            </w:r>
            <w:r>
              <w:rPr>
                <w:noProof/>
                <w:webHidden/>
              </w:rPr>
              <w:t>5</w:t>
            </w:r>
            <w:r>
              <w:rPr>
                <w:noProof/>
                <w:webHidden/>
              </w:rPr>
              <w:fldChar w:fldCharType="end"/>
            </w:r>
          </w:hyperlink>
        </w:p>
        <w:p w14:paraId="1CB28B91" w14:textId="27775E82"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50" w:history="1">
            <w:r w:rsidRPr="003B2D40">
              <w:rPr>
                <w:rStyle w:val="Hyperlink"/>
                <w:noProof/>
              </w:rPr>
              <w:t>Results &amp; Examples</w:t>
            </w:r>
            <w:r>
              <w:rPr>
                <w:noProof/>
                <w:webHidden/>
              </w:rPr>
              <w:tab/>
            </w:r>
            <w:r>
              <w:rPr>
                <w:noProof/>
                <w:webHidden/>
              </w:rPr>
              <w:fldChar w:fldCharType="begin"/>
            </w:r>
            <w:r>
              <w:rPr>
                <w:noProof/>
                <w:webHidden/>
              </w:rPr>
              <w:instrText xml:space="preserve"> PAGEREF _Toc226651150 \h </w:instrText>
            </w:r>
            <w:r>
              <w:rPr>
                <w:noProof/>
                <w:webHidden/>
              </w:rPr>
            </w:r>
            <w:r>
              <w:rPr>
                <w:noProof/>
                <w:webHidden/>
              </w:rPr>
              <w:fldChar w:fldCharType="separate"/>
            </w:r>
            <w:r>
              <w:rPr>
                <w:noProof/>
                <w:webHidden/>
              </w:rPr>
              <w:t>6</w:t>
            </w:r>
            <w:r>
              <w:rPr>
                <w:noProof/>
                <w:webHidden/>
              </w:rPr>
              <w:fldChar w:fldCharType="end"/>
            </w:r>
          </w:hyperlink>
        </w:p>
        <w:p w14:paraId="08A1049C" w14:textId="7F12A94C"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51" w:history="1">
            <w:r w:rsidRPr="003B2D40">
              <w:rPr>
                <w:rStyle w:val="Hyperlink"/>
                <w:noProof/>
              </w:rPr>
              <w:t>Example 1: Square Root Calculation</w:t>
            </w:r>
            <w:r>
              <w:rPr>
                <w:noProof/>
                <w:webHidden/>
              </w:rPr>
              <w:tab/>
            </w:r>
            <w:r>
              <w:rPr>
                <w:noProof/>
                <w:webHidden/>
              </w:rPr>
              <w:fldChar w:fldCharType="begin"/>
            </w:r>
            <w:r>
              <w:rPr>
                <w:noProof/>
                <w:webHidden/>
              </w:rPr>
              <w:instrText xml:space="preserve"> PAGEREF _Toc226651151 \h </w:instrText>
            </w:r>
            <w:r>
              <w:rPr>
                <w:noProof/>
                <w:webHidden/>
              </w:rPr>
            </w:r>
            <w:r>
              <w:rPr>
                <w:noProof/>
                <w:webHidden/>
              </w:rPr>
              <w:fldChar w:fldCharType="separate"/>
            </w:r>
            <w:r>
              <w:rPr>
                <w:noProof/>
                <w:webHidden/>
              </w:rPr>
              <w:t>6</w:t>
            </w:r>
            <w:r>
              <w:rPr>
                <w:noProof/>
                <w:webHidden/>
              </w:rPr>
              <w:fldChar w:fldCharType="end"/>
            </w:r>
          </w:hyperlink>
        </w:p>
        <w:p w14:paraId="243A7A5D" w14:textId="32F7FE66"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52" w:history="1">
            <w:r w:rsidRPr="003B2D40">
              <w:rPr>
                <w:rStyle w:val="Hyperlink"/>
                <w:noProof/>
              </w:rPr>
              <w:t>Advantages &amp; Limitations</w:t>
            </w:r>
            <w:r>
              <w:rPr>
                <w:noProof/>
                <w:webHidden/>
              </w:rPr>
              <w:tab/>
            </w:r>
            <w:r>
              <w:rPr>
                <w:noProof/>
                <w:webHidden/>
              </w:rPr>
              <w:fldChar w:fldCharType="begin"/>
            </w:r>
            <w:r>
              <w:rPr>
                <w:noProof/>
                <w:webHidden/>
              </w:rPr>
              <w:instrText xml:space="preserve"> PAGEREF _Toc226651152 \h </w:instrText>
            </w:r>
            <w:r>
              <w:rPr>
                <w:noProof/>
                <w:webHidden/>
              </w:rPr>
            </w:r>
            <w:r>
              <w:rPr>
                <w:noProof/>
                <w:webHidden/>
              </w:rPr>
              <w:fldChar w:fldCharType="separate"/>
            </w:r>
            <w:r>
              <w:rPr>
                <w:noProof/>
                <w:webHidden/>
              </w:rPr>
              <w:t>7</w:t>
            </w:r>
            <w:r>
              <w:rPr>
                <w:noProof/>
                <w:webHidden/>
              </w:rPr>
              <w:fldChar w:fldCharType="end"/>
            </w:r>
          </w:hyperlink>
        </w:p>
        <w:p w14:paraId="72750345" w14:textId="3EBE4A38"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53" w:history="1">
            <w:r w:rsidRPr="003B2D40">
              <w:rPr>
                <w:rStyle w:val="Hyperlink"/>
                <w:noProof/>
              </w:rPr>
              <w:t>Advantages</w:t>
            </w:r>
            <w:r>
              <w:rPr>
                <w:noProof/>
                <w:webHidden/>
              </w:rPr>
              <w:tab/>
            </w:r>
            <w:r>
              <w:rPr>
                <w:noProof/>
                <w:webHidden/>
              </w:rPr>
              <w:fldChar w:fldCharType="begin"/>
            </w:r>
            <w:r>
              <w:rPr>
                <w:noProof/>
                <w:webHidden/>
              </w:rPr>
              <w:instrText xml:space="preserve"> PAGEREF _Toc226651153 \h </w:instrText>
            </w:r>
            <w:r>
              <w:rPr>
                <w:noProof/>
                <w:webHidden/>
              </w:rPr>
            </w:r>
            <w:r>
              <w:rPr>
                <w:noProof/>
                <w:webHidden/>
              </w:rPr>
              <w:fldChar w:fldCharType="separate"/>
            </w:r>
            <w:r>
              <w:rPr>
                <w:noProof/>
                <w:webHidden/>
              </w:rPr>
              <w:t>7</w:t>
            </w:r>
            <w:r>
              <w:rPr>
                <w:noProof/>
                <w:webHidden/>
              </w:rPr>
              <w:fldChar w:fldCharType="end"/>
            </w:r>
          </w:hyperlink>
        </w:p>
        <w:p w14:paraId="0E0B64D5" w14:textId="0BE4A0F6"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54" w:history="1">
            <w:r w:rsidRPr="003B2D40">
              <w:rPr>
                <w:rStyle w:val="Hyperlink"/>
                <w:noProof/>
              </w:rPr>
              <w:t>Limitations</w:t>
            </w:r>
            <w:r>
              <w:rPr>
                <w:noProof/>
                <w:webHidden/>
              </w:rPr>
              <w:tab/>
            </w:r>
            <w:r>
              <w:rPr>
                <w:noProof/>
                <w:webHidden/>
              </w:rPr>
              <w:fldChar w:fldCharType="begin"/>
            </w:r>
            <w:r>
              <w:rPr>
                <w:noProof/>
                <w:webHidden/>
              </w:rPr>
              <w:instrText xml:space="preserve"> PAGEREF _Toc226651154 \h </w:instrText>
            </w:r>
            <w:r>
              <w:rPr>
                <w:noProof/>
                <w:webHidden/>
              </w:rPr>
            </w:r>
            <w:r>
              <w:rPr>
                <w:noProof/>
                <w:webHidden/>
              </w:rPr>
              <w:fldChar w:fldCharType="separate"/>
            </w:r>
            <w:r>
              <w:rPr>
                <w:noProof/>
                <w:webHidden/>
              </w:rPr>
              <w:t>7</w:t>
            </w:r>
            <w:r>
              <w:rPr>
                <w:noProof/>
                <w:webHidden/>
              </w:rPr>
              <w:fldChar w:fldCharType="end"/>
            </w:r>
          </w:hyperlink>
        </w:p>
        <w:p w14:paraId="6627EF1B" w14:textId="5891DBBE"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55" w:history="1">
            <w:r w:rsidRPr="003B2D40">
              <w:rPr>
                <w:rStyle w:val="Hyperlink"/>
                <w:noProof/>
              </w:rPr>
              <w:t>Applications &amp; Educational Value</w:t>
            </w:r>
            <w:r>
              <w:rPr>
                <w:noProof/>
                <w:webHidden/>
              </w:rPr>
              <w:tab/>
            </w:r>
            <w:r>
              <w:rPr>
                <w:noProof/>
                <w:webHidden/>
              </w:rPr>
              <w:fldChar w:fldCharType="begin"/>
            </w:r>
            <w:r>
              <w:rPr>
                <w:noProof/>
                <w:webHidden/>
              </w:rPr>
              <w:instrText xml:space="preserve"> PAGEREF _Toc226651155 \h </w:instrText>
            </w:r>
            <w:r>
              <w:rPr>
                <w:noProof/>
                <w:webHidden/>
              </w:rPr>
            </w:r>
            <w:r>
              <w:rPr>
                <w:noProof/>
                <w:webHidden/>
              </w:rPr>
              <w:fldChar w:fldCharType="separate"/>
            </w:r>
            <w:r>
              <w:rPr>
                <w:noProof/>
                <w:webHidden/>
              </w:rPr>
              <w:t>8</w:t>
            </w:r>
            <w:r>
              <w:rPr>
                <w:noProof/>
                <w:webHidden/>
              </w:rPr>
              <w:fldChar w:fldCharType="end"/>
            </w:r>
          </w:hyperlink>
        </w:p>
        <w:p w14:paraId="250CD3B3" w14:textId="3B7F16B7"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56" w:history="1">
            <w:r w:rsidRPr="003B2D40">
              <w:rPr>
                <w:rStyle w:val="Hyperlink"/>
                <w:noProof/>
              </w:rPr>
              <w:t>Real-World Applications</w:t>
            </w:r>
            <w:r>
              <w:rPr>
                <w:noProof/>
                <w:webHidden/>
              </w:rPr>
              <w:tab/>
            </w:r>
            <w:r>
              <w:rPr>
                <w:noProof/>
                <w:webHidden/>
              </w:rPr>
              <w:fldChar w:fldCharType="begin"/>
            </w:r>
            <w:r>
              <w:rPr>
                <w:noProof/>
                <w:webHidden/>
              </w:rPr>
              <w:instrText xml:space="preserve"> PAGEREF _Toc226651156 \h </w:instrText>
            </w:r>
            <w:r>
              <w:rPr>
                <w:noProof/>
                <w:webHidden/>
              </w:rPr>
            </w:r>
            <w:r>
              <w:rPr>
                <w:noProof/>
                <w:webHidden/>
              </w:rPr>
              <w:fldChar w:fldCharType="separate"/>
            </w:r>
            <w:r>
              <w:rPr>
                <w:noProof/>
                <w:webHidden/>
              </w:rPr>
              <w:t>8</w:t>
            </w:r>
            <w:r>
              <w:rPr>
                <w:noProof/>
                <w:webHidden/>
              </w:rPr>
              <w:fldChar w:fldCharType="end"/>
            </w:r>
          </w:hyperlink>
        </w:p>
        <w:p w14:paraId="78223B49" w14:textId="645BEF88" w:rsidR="00981F09" w:rsidRDefault="00981F09">
          <w:pPr>
            <w:pStyle w:val="TOC2"/>
            <w:tabs>
              <w:tab w:val="right" w:leader="dot" w:pos="8296"/>
            </w:tabs>
            <w:rPr>
              <w:rFonts w:asciiTheme="minorHAnsi" w:hAnsiTheme="minorHAnsi"/>
              <w:noProof/>
              <w:kern w:val="2"/>
              <w:sz w:val="24"/>
              <w:szCs w:val="24"/>
              <w14:ligatures w14:val="standardContextual"/>
            </w:rPr>
          </w:pPr>
          <w:hyperlink w:anchor="_Toc226651157" w:history="1">
            <w:r w:rsidRPr="003B2D40">
              <w:rPr>
                <w:rStyle w:val="Hyperlink"/>
                <w:noProof/>
              </w:rPr>
              <w:t>Educational Value</w:t>
            </w:r>
            <w:r>
              <w:rPr>
                <w:noProof/>
                <w:webHidden/>
              </w:rPr>
              <w:tab/>
            </w:r>
            <w:r>
              <w:rPr>
                <w:noProof/>
                <w:webHidden/>
              </w:rPr>
              <w:fldChar w:fldCharType="begin"/>
            </w:r>
            <w:r>
              <w:rPr>
                <w:noProof/>
                <w:webHidden/>
              </w:rPr>
              <w:instrText xml:space="preserve"> PAGEREF _Toc226651157 \h </w:instrText>
            </w:r>
            <w:r>
              <w:rPr>
                <w:noProof/>
                <w:webHidden/>
              </w:rPr>
            </w:r>
            <w:r>
              <w:rPr>
                <w:noProof/>
                <w:webHidden/>
              </w:rPr>
              <w:fldChar w:fldCharType="separate"/>
            </w:r>
            <w:r>
              <w:rPr>
                <w:noProof/>
                <w:webHidden/>
              </w:rPr>
              <w:t>8</w:t>
            </w:r>
            <w:r>
              <w:rPr>
                <w:noProof/>
                <w:webHidden/>
              </w:rPr>
              <w:fldChar w:fldCharType="end"/>
            </w:r>
          </w:hyperlink>
        </w:p>
        <w:p w14:paraId="544967BD" w14:textId="6529EEEA"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58" w:history="1">
            <w:r w:rsidRPr="003B2D40">
              <w:rPr>
                <w:rStyle w:val="Hyperlink"/>
                <w:noProof/>
              </w:rPr>
              <w:t>Conclusion</w:t>
            </w:r>
            <w:r>
              <w:rPr>
                <w:noProof/>
                <w:webHidden/>
              </w:rPr>
              <w:tab/>
            </w:r>
            <w:r>
              <w:rPr>
                <w:noProof/>
                <w:webHidden/>
              </w:rPr>
              <w:fldChar w:fldCharType="begin"/>
            </w:r>
            <w:r>
              <w:rPr>
                <w:noProof/>
                <w:webHidden/>
              </w:rPr>
              <w:instrText xml:space="preserve"> PAGEREF _Toc226651158 \h </w:instrText>
            </w:r>
            <w:r>
              <w:rPr>
                <w:noProof/>
                <w:webHidden/>
              </w:rPr>
            </w:r>
            <w:r>
              <w:rPr>
                <w:noProof/>
                <w:webHidden/>
              </w:rPr>
              <w:fldChar w:fldCharType="separate"/>
            </w:r>
            <w:r>
              <w:rPr>
                <w:noProof/>
                <w:webHidden/>
              </w:rPr>
              <w:t>9</w:t>
            </w:r>
            <w:r>
              <w:rPr>
                <w:noProof/>
                <w:webHidden/>
              </w:rPr>
              <w:fldChar w:fldCharType="end"/>
            </w:r>
          </w:hyperlink>
        </w:p>
        <w:p w14:paraId="1F1DA031" w14:textId="0F3D9C20" w:rsidR="00981F09" w:rsidRDefault="00981F09">
          <w:pPr>
            <w:pStyle w:val="TOC1"/>
            <w:tabs>
              <w:tab w:val="right" w:leader="dot" w:pos="8296"/>
            </w:tabs>
            <w:rPr>
              <w:rFonts w:asciiTheme="minorHAnsi" w:hAnsiTheme="minorHAnsi"/>
              <w:noProof/>
              <w:kern w:val="2"/>
              <w:sz w:val="24"/>
              <w:szCs w:val="24"/>
              <w14:ligatures w14:val="standardContextual"/>
            </w:rPr>
          </w:pPr>
          <w:hyperlink w:anchor="_Toc226651159" w:history="1">
            <w:r w:rsidRPr="003B2D40">
              <w:rPr>
                <w:rStyle w:val="Hyperlink"/>
                <w:noProof/>
              </w:rPr>
              <w:t>References</w:t>
            </w:r>
            <w:r>
              <w:rPr>
                <w:noProof/>
                <w:webHidden/>
              </w:rPr>
              <w:tab/>
            </w:r>
            <w:r>
              <w:rPr>
                <w:noProof/>
                <w:webHidden/>
              </w:rPr>
              <w:fldChar w:fldCharType="begin"/>
            </w:r>
            <w:r>
              <w:rPr>
                <w:noProof/>
                <w:webHidden/>
              </w:rPr>
              <w:instrText xml:space="preserve"> PAGEREF _Toc226651159 \h </w:instrText>
            </w:r>
            <w:r>
              <w:rPr>
                <w:noProof/>
                <w:webHidden/>
              </w:rPr>
            </w:r>
            <w:r>
              <w:rPr>
                <w:noProof/>
                <w:webHidden/>
              </w:rPr>
              <w:fldChar w:fldCharType="separate"/>
            </w:r>
            <w:r>
              <w:rPr>
                <w:noProof/>
                <w:webHidden/>
              </w:rPr>
              <w:t>10</w:t>
            </w:r>
            <w:r>
              <w:rPr>
                <w:noProof/>
                <w:webHidden/>
              </w:rPr>
              <w:fldChar w:fldCharType="end"/>
            </w:r>
          </w:hyperlink>
        </w:p>
        <w:p w14:paraId="6BE1D6AE" w14:textId="4E974C2B" w:rsidR="00981F09" w:rsidRDefault="00981F09">
          <w:r>
            <w:rPr>
              <w:b/>
              <w:bCs/>
              <w:noProof/>
            </w:rPr>
            <w:fldChar w:fldCharType="end"/>
          </w:r>
        </w:p>
      </w:sdtContent>
    </w:sdt>
    <w:p w14:paraId="113EFE77" w14:textId="794CF402" w:rsidR="003F31EE" w:rsidRPr="00981F09" w:rsidRDefault="00000000" w:rsidP="00981F09">
      <w:pPr>
        <w:pStyle w:val="Heading1"/>
        <w:rPr>
          <w:noProof/>
          <w:sz w:val="22"/>
          <w:szCs w:val="22"/>
        </w:rPr>
      </w:pPr>
      <w:r>
        <w:br w:type="page"/>
      </w:r>
      <w:bookmarkStart w:id="0" w:name="_Toc226651137"/>
      <w:r w:rsidRPr="00504D1C">
        <w:lastRenderedPageBreak/>
        <w:t>Abstract</w:t>
      </w:r>
      <w:bookmarkEnd w:id="0"/>
    </w:p>
    <w:p w14:paraId="38B4DDB1" w14:textId="77777777" w:rsidR="003F31EE" w:rsidRDefault="00000000">
      <w:pPr>
        <w:jc w:val="both"/>
      </w:pPr>
      <w:r>
        <w:t>This document describes the development of an interactive Newton-Raphson root-finding application built using PySide6 graphical user interface framework combined with real-time visualization powered by Matplotlib. The application provides a comprehensive platform for exploring and understanding the Newton-Raphson numerical method through dynamic iteration visualization, interactive function selection, and professional data visualization.</w:t>
      </w:r>
    </w:p>
    <w:p w14:paraId="0DA9AD90" w14:textId="77777777" w:rsidR="003F31EE" w:rsidRDefault="00000000">
      <w:pPr>
        <w:jc w:val="both"/>
      </w:pPr>
      <w:r>
        <w:t>The implementation features a dark-themed graphical interface with eight pre-loaded mathematical functions spanning polynomial, transcendental, and exponential categories. Users interact with the system through intuitive controls including customizable solver parameters, step-by-step iteration navigation, expandable data tables displaying detailed calculation results, and real-time function plotting. The application implements comprehensive error handling for edge cases such as zero derivatives, non-convergence scenarios, and parameter validation.</w:t>
      </w:r>
    </w:p>
    <w:p w14:paraId="4174341F" w14:textId="77777777" w:rsidR="003F31EE" w:rsidRDefault="00000000">
      <w:pPr>
        <w:jc w:val="both"/>
      </w:pPr>
      <w:r>
        <w:t>Key features include color-coded convergence status messaging, CSV export functionality for preserving computational results, interactive visualization controls enabling zoom and pan operations, and pedagogical design emphasizing conceptual understanding through geometric interpretation. The system successfully demonstrates rapid quadratic convergence properties of Newton's method across diverse test functions while providing educational insights into numerical stability, error analysis, and algorithm design principles.</w:t>
      </w:r>
    </w:p>
    <w:p w14:paraId="220055B1" w14:textId="77777777" w:rsidR="00504D1C" w:rsidRDefault="00504D1C">
      <w:pPr>
        <w:jc w:val="both"/>
      </w:pPr>
    </w:p>
    <w:p w14:paraId="01E42545" w14:textId="77777777" w:rsidR="00504D1C" w:rsidRDefault="00504D1C">
      <w:pPr>
        <w:jc w:val="both"/>
      </w:pPr>
    </w:p>
    <w:p w14:paraId="287683DC" w14:textId="77777777" w:rsidR="00504D1C" w:rsidRDefault="00504D1C">
      <w:pPr>
        <w:jc w:val="both"/>
      </w:pPr>
    </w:p>
    <w:p w14:paraId="65AD66D0" w14:textId="77777777" w:rsidR="00504D1C" w:rsidRDefault="00504D1C">
      <w:pPr>
        <w:jc w:val="both"/>
      </w:pPr>
    </w:p>
    <w:p w14:paraId="484E2CE1" w14:textId="77777777" w:rsidR="00504D1C" w:rsidRDefault="00504D1C">
      <w:pPr>
        <w:jc w:val="both"/>
      </w:pPr>
    </w:p>
    <w:p w14:paraId="7A1C7C1E" w14:textId="77777777" w:rsidR="00504D1C" w:rsidRDefault="00504D1C">
      <w:pPr>
        <w:jc w:val="both"/>
      </w:pPr>
    </w:p>
    <w:p w14:paraId="31D27692" w14:textId="77777777" w:rsidR="003F31EE" w:rsidRPr="00981F09" w:rsidRDefault="00000000" w:rsidP="00981F09">
      <w:pPr>
        <w:pStyle w:val="Heading1"/>
      </w:pPr>
      <w:bookmarkStart w:id="1" w:name="_Toc226651138"/>
      <w:r w:rsidRPr="00981F09">
        <w:lastRenderedPageBreak/>
        <w:t>Introduction &amp; Theoretical Background</w:t>
      </w:r>
      <w:bookmarkEnd w:id="1"/>
    </w:p>
    <w:p w14:paraId="721B99A0" w14:textId="77777777" w:rsidR="003F31EE" w:rsidRPr="00981F09" w:rsidRDefault="00000000" w:rsidP="00981F09">
      <w:pPr>
        <w:pStyle w:val="Heading2"/>
      </w:pPr>
      <w:bookmarkStart w:id="2" w:name="_Toc226651139"/>
      <w:r w:rsidRPr="00981F09">
        <w:t>The Newton-Raphson Method Overview</w:t>
      </w:r>
      <w:bookmarkEnd w:id="2"/>
    </w:p>
    <w:p w14:paraId="27E1801E" w14:textId="77777777" w:rsidR="003F31EE" w:rsidRDefault="00000000">
      <w:pPr>
        <w:jc w:val="both"/>
      </w:pPr>
      <w:r>
        <w:t xml:space="preserve">The Newton-Raphson Method represents one of the most powerful and </w:t>
      </w:r>
      <w:proofErr w:type="gramStart"/>
      <w:r>
        <w:t>widely-used</w:t>
      </w:r>
      <w:proofErr w:type="gramEnd"/>
      <w:r>
        <w:t xml:space="preserve"> numerical techniques for approximating roots of nonlinear equations. Dating back to the late 17th century work of Sir Isaac Newton and Joseph Raphson, this elegant method combines mathematical simplicity with exceptional computational efficiency, making it indispensable across engineering, physics, finance, and machine learning applications.</w:t>
      </w:r>
    </w:p>
    <w:p w14:paraId="10FCD572" w14:textId="77777777" w:rsidR="003F31EE" w:rsidRDefault="00000000">
      <w:pPr>
        <w:jc w:val="both"/>
      </w:pPr>
      <w:r>
        <w:t>The fundamental principle underlying the Newton-Raphson method is geometrically intuitive: at each iteration, approximate the function with its tangent line at the current point, then find where this tangent line crosses the x-axis as the next approximation to the root. This geometric interpretation provides clear visual understanding of the method's mechanics and convergence behavior.</w:t>
      </w:r>
    </w:p>
    <w:p w14:paraId="4E952206" w14:textId="77777777" w:rsidR="003F31EE" w:rsidRPr="00981F09" w:rsidRDefault="00000000" w:rsidP="00981F09">
      <w:pPr>
        <w:pStyle w:val="Heading2"/>
      </w:pPr>
      <w:bookmarkStart w:id="3" w:name="_Toc226651140"/>
      <w:r w:rsidRPr="00981F09">
        <w:t>Mathematical Foundation</w:t>
      </w:r>
      <w:bookmarkEnd w:id="3"/>
    </w:p>
    <w:p w14:paraId="4A470F14" w14:textId="77777777" w:rsidR="003F31EE" w:rsidRDefault="00000000">
      <w:r>
        <w:t>The Newton-Raphson iteration formula is derived from linear approximation using Taylor series expansion:</w:t>
      </w:r>
    </w:p>
    <w:p w14:paraId="231A565F" w14:textId="77777777" w:rsidR="003F31EE" w:rsidRDefault="00000000">
      <w:pPr>
        <w:ind w:left="720"/>
      </w:pPr>
      <w:r>
        <w:rPr>
          <w:rFonts w:ascii="Courier New" w:hAnsi="Courier New"/>
          <w:sz w:val="20"/>
        </w:rPr>
        <w:t>f(x) ≈ f(xₙ) + f'(xₙ)(x - xₙ)</w:t>
      </w:r>
      <w:r>
        <w:rPr>
          <w:rFonts w:ascii="Courier New" w:hAnsi="Courier New"/>
          <w:sz w:val="20"/>
        </w:rPr>
        <w:br/>
      </w:r>
      <w:r>
        <w:rPr>
          <w:rFonts w:ascii="Courier New" w:hAnsi="Courier New"/>
          <w:sz w:val="20"/>
        </w:rPr>
        <w:br/>
        <w:t>Setting equal to zero and solving for x:</w:t>
      </w:r>
      <w:r>
        <w:rPr>
          <w:rFonts w:ascii="Courier New" w:hAnsi="Courier New"/>
          <w:sz w:val="20"/>
        </w:rPr>
        <w:br/>
        <w:t>xₙ₊₁ = xₙ - f(xₙ)/f'(xₙ)</w:t>
      </w:r>
    </w:p>
    <w:p w14:paraId="447047C3" w14:textId="77777777" w:rsidR="003F31EE" w:rsidRDefault="00000000">
      <w:pPr>
        <w:jc w:val="both"/>
      </w:pPr>
      <w:r>
        <w:t>This elegant formula forms the computational core of the method. Each iteration provides a successively better approximation to the root, with error typically decreasing quadratically—meaning the number of correct digits approximately doubles with each iteration.</w:t>
      </w:r>
    </w:p>
    <w:p w14:paraId="227DE819" w14:textId="77777777" w:rsidR="003F31EE" w:rsidRPr="00981F09" w:rsidRDefault="00000000" w:rsidP="00981F09">
      <w:pPr>
        <w:pStyle w:val="Heading2"/>
      </w:pPr>
      <w:bookmarkStart w:id="4" w:name="_Toc226651141"/>
      <w:r w:rsidRPr="00981F09">
        <w:t>Method Requirements</w:t>
      </w:r>
      <w:bookmarkEnd w:id="4"/>
    </w:p>
    <w:p w14:paraId="533DBBE8" w14:textId="77777777" w:rsidR="003F31EE" w:rsidRDefault="00000000">
      <w:pPr>
        <w:pStyle w:val="ListBullet"/>
      </w:pPr>
      <w:r>
        <w:t>A continuously differentiable function f(x)</w:t>
      </w:r>
    </w:p>
    <w:p w14:paraId="025E8F4C" w14:textId="77777777" w:rsidR="003F31EE" w:rsidRDefault="00000000">
      <w:pPr>
        <w:pStyle w:val="ListBullet"/>
      </w:pPr>
      <w:r>
        <w:t>A reasonably good initial approximation x₀</w:t>
      </w:r>
    </w:p>
    <w:p w14:paraId="00AC0C30" w14:textId="77777777" w:rsidR="003F31EE" w:rsidRDefault="00000000">
      <w:pPr>
        <w:pStyle w:val="ListBullet"/>
      </w:pPr>
      <w:r>
        <w:t>The derivative f'(x) that does not vanish near the target root</w:t>
      </w:r>
    </w:p>
    <w:p w14:paraId="635C3C0B" w14:textId="77777777" w:rsidR="003F31EE" w:rsidRDefault="00000000">
      <w:pPr>
        <w:pStyle w:val="ListBullet"/>
      </w:pPr>
      <w:r>
        <w:t>Convergence tolerance criteria for stopping the iteration</w:t>
      </w:r>
    </w:p>
    <w:p w14:paraId="64786215" w14:textId="77777777" w:rsidR="003F31EE" w:rsidRPr="00981F09" w:rsidRDefault="00000000" w:rsidP="00981F09">
      <w:pPr>
        <w:pStyle w:val="Heading1"/>
      </w:pPr>
      <w:bookmarkStart w:id="5" w:name="_Toc226651142"/>
      <w:r w:rsidRPr="00981F09">
        <w:lastRenderedPageBreak/>
        <w:t>Project Objectives</w:t>
      </w:r>
      <w:bookmarkEnd w:id="5"/>
    </w:p>
    <w:p w14:paraId="7957A288" w14:textId="77777777" w:rsidR="003F31EE" w:rsidRPr="00981F09" w:rsidRDefault="00000000" w:rsidP="00981F09">
      <w:pPr>
        <w:pStyle w:val="Heading2"/>
      </w:pPr>
      <w:bookmarkStart w:id="6" w:name="_Toc226651143"/>
      <w:r w:rsidRPr="00981F09">
        <w:t>Primary Objectives</w:t>
      </w:r>
      <w:bookmarkEnd w:id="6"/>
    </w:p>
    <w:p w14:paraId="3203329E" w14:textId="77777777" w:rsidR="003F31EE" w:rsidRDefault="00000000">
      <w:pPr>
        <w:pStyle w:val="ListBullet"/>
      </w:pPr>
      <w:r>
        <w:t>Implement Newton-Raphson Algorithm: Develop a robust numerical solver capable of finding roots across diverse mathematical functions with appropriate error handling.</w:t>
      </w:r>
    </w:p>
    <w:p w14:paraId="3FB9B0F0" w14:textId="77777777" w:rsidR="003F31EE" w:rsidRDefault="00000000">
      <w:pPr>
        <w:pStyle w:val="ListBullet"/>
      </w:pPr>
      <w:r>
        <w:t>Create Interactive GUI: Design an intuitive graphical interface enabling users to easily configure parameters and interact with the solver without programming knowledge.</w:t>
      </w:r>
    </w:p>
    <w:p w14:paraId="51C5C359" w14:textId="77777777" w:rsidR="003F31EE" w:rsidRDefault="00000000">
      <w:pPr>
        <w:pStyle w:val="ListBullet"/>
      </w:pPr>
      <w:r>
        <w:t>Provide Real-Time Visualization: Integrate interactive plotting to show function curves, iteration sequences, convergence paths, and final root locations.</w:t>
      </w:r>
    </w:p>
    <w:p w14:paraId="2AE41735" w14:textId="77777777" w:rsidR="003F31EE" w:rsidRDefault="00000000">
      <w:pPr>
        <w:pStyle w:val="ListBullet"/>
      </w:pPr>
      <w:r>
        <w:t>Enable Educational Exploration: Allow students and practitioners to experiment with diverse functions and parameters, observing convergence behavior empirically.</w:t>
      </w:r>
    </w:p>
    <w:p w14:paraId="0B5B18FC" w14:textId="77777777" w:rsidR="003F31EE" w:rsidRDefault="00000000">
      <w:pPr>
        <w:pStyle w:val="ListBullet"/>
      </w:pPr>
      <w:r>
        <w:t>Support Data Analysis: Implement detailed iteration tracking with exportable results for further analysis and documentation.</w:t>
      </w:r>
    </w:p>
    <w:p w14:paraId="40DA2F06" w14:textId="77777777" w:rsidR="00504D1C" w:rsidRDefault="00504D1C" w:rsidP="00504D1C">
      <w:pPr>
        <w:pStyle w:val="ListBullet"/>
        <w:numPr>
          <w:ilvl w:val="0"/>
          <w:numId w:val="0"/>
        </w:numPr>
        <w:ind w:left="360" w:hanging="360"/>
      </w:pPr>
    </w:p>
    <w:p w14:paraId="0D4ACADB" w14:textId="77777777" w:rsidR="00504D1C" w:rsidRDefault="00504D1C" w:rsidP="00504D1C">
      <w:pPr>
        <w:pStyle w:val="ListBullet"/>
        <w:numPr>
          <w:ilvl w:val="0"/>
          <w:numId w:val="0"/>
        </w:numPr>
        <w:ind w:left="360" w:hanging="360"/>
      </w:pPr>
    </w:p>
    <w:p w14:paraId="0954E697" w14:textId="77777777" w:rsidR="003F31EE" w:rsidRPr="00981F09" w:rsidRDefault="00000000" w:rsidP="00981F09">
      <w:pPr>
        <w:pStyle w:val="Heading1"/>
      </w:pPr>
      <w:bookmarkStart w:id="7" w:name="_Toc226651144"/>
      <w:r w:rsidRPr="00981F09">
        <w:t>System Architecture &amp; Design</w:t>
      </w:r>
      <w:bookmarkEnd w:id="7"/>
    </w:p>
    <w:p w14:paraId="191ED6B8" w14:textId="77777777" w:rsidR="003F31EE" w:rsidRDefault="00000000">
      <w:pPr>
        <w:pStyle w:val="Heading2"/>
      </w:pPr>
      <w:bookmarkStart w:id="8" w:name="_Toc226651145"/>
      <w:r>
        <w:t>Architectural Overview</w:t>
      </w:r>
      <w:bookmarkEnd w:id="8"/>
    </w:p>
    <w:p w14:paraId="4F201C98" w14:textId="77777777" w:rsidR="003F31EE" w:rsidRDefault="00000000">
      <w:pPr>
        <w:jc w:val="both"/>
      </w:pPr>
      <w:r>
        <w:t>The application implements a modular architecture separating computational logic from user interface, enhancing maintainability and enabling independent testing of core algorithms.</w:t>
      </w:r>
    </w:p>
    <w:p w14:paraId="1DF5E590" w14:textId="77777777" w:rsidR="003F31EE" w:rsidRDefault="00000000">
      <w:pPr>
        <w:pStyle w:val="Heading2"/>
      </w:pPr>
      <w:bookmarkStart w:id="9" w:name="_Toc226651146"/>
      <w:r>
        <w:t>Core Components</w:t>
      </w:r>
      <w:bookmarkEnd w:id="9"/>
    </w:p>
    <w:p w14:paraId="7D747FD4" w14:textId="77777777" w:rsidR="003F31EE" w:rsidRDefault="00000000">
      <w:pPr>
        <w:pStyle w:val="ListBullet"/>
      </w:pPr>
      <w:r>
        <w:rPr>
          <w:b/>
        </w:rPr>
        <w:t xml:space="preserve">Computational Engine (solver.py): </w:t>
      </w:r>
      <w:r>
        <w:t>Implements the Newton-Raphson algorithm with iteration tracking, convergence detection, and robust error handling for boundary cases.</w:t>
      </w:r>
    </w:p>
    <w:p w14:paraId="7958E2E5" w14:textId="77777777" w:rsidR="003F31EE" w:rsidRDefault="00000000">
      <w:pPr>
        <w:pStyle w:val="ListBullet"/>
      </w:pPr>
      <w:r>
        <w:rPr>
          <w:b/>
        </w:rPr>
        <w:t xml:space="preserve">Graphical User Interface (main.py): </w:t>
      </w:r>
      <w:r>
        <w:t>Built with PySide6, manages user interaction, parameter input validation, result display, and event handling for all user actions.</w:t>
      </w:r>
    </w:p>
    <w:p w14:paraId="62056732" w14:textId="77777777" w:rsidR="003F31EE" w:rsidRDefault="00000000">
      <w:pPr>
        <w:pStyle w:val="ListBullet"/>
      </w:pPr>
      <w:r>
        <w:rPr>
          <w:b/>
        </w:rPr>
        <w:t xml:space="preserve">Visualization Layer (plot.py): </w:t>
      </w:r>
      <w:r>
        <w:t>Integrates Matplotlib for rendering function curves, iteration points, tangent lines, and convergence visualization with interactive controls.</w:t>
      </w:r>
    </w:p>
    <w:p w14:paraId="0454DAAF" w14:textId="77777777" w:rsidR="003F31EE" w:rsidRDefault="00000000">
      <w:pPr>
        <w:pStyle w:val="ListBullet"/>
      </w:pPr>
      <w:r>
        <w:rPr>
          <w:b/>
        </w:rPr>
        <w:t xml:space="preserve">Internationalization Module (i18n.py): </w:t>
      </w:r>
      <w:r>
        <w:t>Provides localization support enabling curriculum adaptation for diverse linguistic and cultural contexts.</w:t>
      </w:r>
    </w:p>
    <w:p w14:paraId="4656262B" w14:textId="77777777" w:rsidR="003F31EE" w:rsidRPr="00981F09" w:rsidRDefault="00000000" w:rsidP="00981F09">
      <w:pPr>
        <w:pStyle w:val="Heading1"/>
      </w:pPr>
      <w:bookmarkStart w:id="10" w:name="_Toc226651147"/>
      <w:r w:rsidRPr="00981F09">
        <w:lastRenderedPageBreak/>
        <w:t>Features &amp; Functionality</w:t>
      </w:r>
      <w:bookmarkEnd w:id="10"/>
    </w:p>
    <w:p w14:paraId="72031B1B" w14:textId="77777777" w:rsidR="003F31EE" w:rsidRDefault="00000000">
      <w:pPr>
        <w:pStyle w:val="Heading2"/>
      </w:pPr>
      <w:bookmarkStart w:id="11" w:name="_Toc226651148"/>
      <w:r>
        <w:t>1. Function Catalog System</w:t>
      </w:r>
      <w:bookmarkEnd w:id="11"/>
    </w:p>
    <w:p w14:paraId="7C33D2B1" w14:textId="77777777" w:rsidR="003F31EE" w:rsidRDefault="00000000">
      <w:r>
        <w:t>The application provides eight pre-configured mathematical functions representing diverse complexity levels:</w:t>
      </w:r>
    </w:p>
    <w:p w14:paraId="6B26C21D" w14:textId="77777777" w:rsidR="003F31EE" w:rsidRDefault="00000000">
      <w:pPr>
        <w:pStyle w:val="ListBullet"/>
      </w:pPr>
      <w:r>
        <w:t>x² - 2 (Finding √2)</w:t>
      </w:r>
    </w:p>
    <w:p w14:paraId="48F1CF71" w14:textId="77777777" w:rsidR="003F31EE" w:rsidRDefault="00000000">
      <w:pPr>
        <w:pStyle w:val="ListBullet"/>
      </w:pPr>
      <w:r>
        <w:t>cos(x) - x (Transcendental equation)</w:t>
      </w:r>
    </w:p>
    <w:p w14:paraId="7FAFF418" w14:textId="77777777" w:rsidR="003F31EE" w:rsidRDefault="00000000">
      <w:pPr>
        <w:pStyle w:val="ListBullet"/>
      </w:pPr>
      <w:r>
        <w:t>x³ - x - 2 (Cubic polynomial)</w:t>
      </w:r>
    </w:p>
    <w:p w14:paraId="1C3438F4" w14:textId="77777777" w:rsidR="003F31EE" w:rsidRDefault="00000000">
      <w:pPr>
        <w:pStyle w:val="ListBullet"/>
      </w:pPr>
      <w:r>
        <w:t>exp(x) - cos(x) (Mixed transcendental)</w:t>
      </w:r>
    </w:p>
    <w:p w14:paraId="1A79A26A" w14:textId="77777777" w:rsidR="003F31EE" w:rsidRDefault="00000000">
      <w:pPr>
        <w:pStyle w:val="ListBullet"/>
      </w:pPr>
      <w:r>
        <w:t>3x² - 2 (Parametric polynomial)</w:t>
      </w:r>
    </w:p>
    <w:p w14:paraId="475871B5" w14:textId="77777777" w:rsidR="003F31EE" w:rsidRDefault="00000000">
      <w:pPr>
        <w:pStyle w:val="ListBullet"/>
      </w:pPr>
      <w:r>
        <w:t>-sin(x) - 1 (Trigonometric)</w:t>
      </w:r>
    </w:p>
    <w:p w14:paraId="270F053F" w14:textId="77777777" w:rsidR="003F31EE" w:rsidRDefault="00000000">
      <w:pPr>
        <w:pStyle w:val="ListBullet"/>
      </w:pPr>
      <w:r>
        <w:t>2ˣ (Exponential)</w:t>
      </w:r>
    </w:p>
    <w:p w14:paraId="06490939" w14:textId="77777777" w:rsidR="003F31EE" w:rsidRDefault="00000000">
      <w:pPr>
        <w:pStyle w:val="ListBullet"/>
      </w:pPr>
      <w:r>
        <w:t>exp(x) - 6x (Optimization-related)</w:t>
      </w:r>
    </w:p>
    <w:p w14:paraId="3AF38030" w14:textId="77777777" w:rsidR="003F31EE" w:rsidRDefault="00000000">
      <w:pPr>
        <w:pStyle w:val="Heading2"/>
      </w:pPr>
      <w:bookmarkStart w:id="12" w:name="_Toc226651149"/>
      <w:r>
        <w:t>2. Customizable Solver Parameters</w:t>
      </w:r>
      <w:bookmarkEnd w:id="12"/>
    </w:p>
    <w:p w14:paraId="2A8978EC" w14:textId="77777777" w:rsidR="003F31EE" w:rsidRDefault="00000000">
      <w:pPr>
        <w:pStyle w:val="ListBullet"/>
      </w:pPr>
      <w:r>
        <w:t>Initial Guess (x₀): Default 0.5, adjustable via double-spin input box</w:t>
      </w:r>
    </w:p>
    <w:p w14:paraId="76F0B426" w14:textId="77777777" w:rsidR="003F31EE" w:rsidRDefault="00000000">
      <w:pPr>
        <w:pStyle w:val="ListBullet"/>
      </w:pPr>
      <w:r>
        <w:t>Tolerance: Default 1e-6, controls convergence precision</w:t>
      </w:r>
    </w:p>
    <w:p w14:paraId="0B3BFB69" w14:textId="77777777" w:rsidR="003F31EE" w:rsidRDefault="00000000">
      <w:pPr>
        <w:pStyle w:val="ListBullet"/>
      </w:pPr>
      <w:r>
        <w:t>Maximum Iterations: Default 10, prevents infinite computation loops</w:t>
      </w:r>
    </w:p>
    <w:p w14:paraId="1728AA50" w14:textId="77777777" w:rsidR="00504D1C" w:rsidRDefault="00504D1C" w:rsidP="00504D1C">
      <w:pPr>
        <w:pStyle w:val="ListBullet"/>
        <w:numPr>
          <w:ilvl w:val="0"/>
          <w:numId w:val="0"/>
        </w:numPr>
        <w:ind w:left="360" w:hanging="360"/>
      </w:pPr>
    </w:p>
    <w:p w14:paraId="0E1A7743" w14:textId="77777777" w:rsidR="00504D1C" w:rsidRDefault="00504D1C" w:rsidP="00504D1C">
      <w:pPr>
        <w:pStyle w:val="ListBullet"/>
        <w:numPr>
          <w:ilvl w:val="0"/>
          <w:numId w:val="0"/>
        </w:numPr>
        <w:ind w:left="360" w:hanging="360"/>
      </w:pPr>
    </w:p>
    <w:p w14:paraId="285E01A9" w14:textId="77777777" w:rsidR="00504D1C" w:rsidRDefault="00504D1C" w:rsidP="00504D1C">
      <w:pPr>
        <w:pStyle w:val="ListBullet"/>
        <w:numPr>
          <w:ilvl w:val="0"/>
          <w:numId w:val="0"/>
        </w:numPr>
        <w:ind w:left="360" w:hanging="360"/>
      </w:pPr>
    </w:p>
    <w:p w14:paraId="39726C57" w14:textId="77777777" w:rsidR="00504D1C" w:rsidRDefault="00504D1C" w:rsidP="00504D1C">
      <w:pPr>
        <w:pStyle w:val="ListBullet"/>
        <w:numPr>
          <w:ilvl w:val="0"/>
          <w:numId w:val="0"/>
        </w:numPr>
        <w:ind w:left="360" w:hanging="360"/>
      </w:pPr>
    </w:p>
    <w:p w14:paraId="75B30511" w14:textId="77777777" w:rsidR="00504D1C" w:rsidRDefault="00504D1C" w:rsidP="00504D1C">
      <w:pPr>
        <w:pStyle w:val="ListBullet"/>
        <w:numPr>
          <w:ilvl w:val="0"/>
          <w:numId w:val="0"/>
        </w:numPr>
        <w:ind w:left="360" w:hanging="360"/>
      </w:pPr>
    </w:p>
    <w:p w14:paraId="6FD6579B" w14:textId="77777777" w:rsidR="00504D1C" w:rsidRDefault="00504D1C" w:rsidP="00504D1C">
      <w:pPr>
        <w:pStyle w:val="ListBullet"/>
        <w:numPr>
          <w:ilvl w:val="0"/>
          <w:numId w:val="0"/>
        </w:numPr>
        <w:ind w:left="360" w:hanging="360"/>
      </w:pPr>
    </w:p>
    <w:p w14:paraId="0CEBCE06" w14:textId="77777777" w:rsidR="00504D1C" w:rsidRDefault="00504D1C" w:rsidP="00504D1C">
      <w:pPr>
        <w:pStyle w:val="ListBullet"/>
        <w:numPr>
          <w:ilvl w:val="0"/>
          <w:numId w:val="0"/>
        </w:numPr>
        <w:ind w:left="360" w:hanging="360"/>
      </w:pPr>
    </w:p>
    <w:p w14:paraId="4D4B6145" w14:textId="77777777" w:rsidR="00504D1C" w:rsidRDefault="00504D1C" w:rsidP="00504D1C">
      <w:pPr>
        <w:pStyle w:val="ListBullet"/>
        <w:numPr>
          <w:ilvl w:val="0"/>
          <w:numId w:val="0"/>
        </w:numPr>
        <w:ind w:left="360" w:hanging="360"/>
      </w:pPr>
    </w:p>
    <w:p w14:paraId="5FDF6A88" w14:textId="77777777" w:rsidR="00504D1C" w:rsidRDefault="00504D1C" w:rsidP="00504D1C"/>
    <w:p w14:paraId="1906D4C7" w14:textId="77777777" w:rsidR="00B71B91" w:rsidRDefault="00B71B91" w:rsidP="00504D1C"/>
    <w:p w14:paraId="361D82F3" w14:textId="77777777" w:rsidR="00B71B91" w:rsidRPr="00504D1C" w:rsidRDefault="00B71B91" w:rsidP="00504D1C"/>
    <w:p w14:paraId="25358802" w14:textId="77777777" w:rsidR="003F31EE" w:rsidRPr="00981F09" w:rsidRDefault="00000000" w:rsidP="00981F09">
      <w:pPr>
        <w:pStyle w:val="Heading1"/>
      </w:pPr>
      <w:bookmarkStart w:id="13" w:name="_Toc226651150"/>
      <w:r w:rsidRPr="00981F09">
        <w:lastRenderedPageBreak/>
        <w:t>Results &amp; Examples</w:t>
      </w:r>
      <w:bookmarkEnd w:id="13"/>
    </w:p>
    <w:p w14:paraId="11AF8581" w14:textId="77777777" w:rsidR="003F31EE" w:rsidRPr="00981F09" w:rsidRDefault="00000000" w:rsidP="00981F09">
      <w:pPr>
        <w:pStyle w:val="Heading2"/>
      </w:pPr>
      <w:bookmarkStart w:id="14" w:name="_Toc226651151"/>
      <w:r w:rsidRPr="00981F09">
        <w:t>Example 1: Square Root Calculation</w:t>
      </w:r>
      <w:bookmarkEnd w:id="14"/>
    </w:p>
    <w:p w14:paraId="15A15200" w14:textId="77777777" w:rsidR="003F31EE" w:rsidRDefault="00000000">
      <w:r>
        <w:t>Function: f(x) = x² - 2</w:t>
      </w:r>
    </w:p>
    <w:p w14:paraId="68D37CF3" w14:textId="77777777" w:rsidR="003F31EE" w:rsidRDefault="00000000">
      <w:r>
        <w:t>Initial Guess: x₀ = 1.5</w:t>
      </w:r>
    </w:p>
    <w:p w14:paraId="146D63E7" w14:textId="77777777" w:rsidR="003F31EE" w:rsidRDefault="00000000">
      <w:r>
        <w:t>Expected Root: √2 ≈ 1.414214</w:t>
      </w:r>
    </w:p>
    <w:p w14:paraId="439E3E6E" w14:textId="77777777" w:rsidR="003F31EE" w:rsidRDefault="00000000">
      <w:r>
        <w:t>Tolerance: 1e-6</w:t>
      </w:r>
    </w:p>
    <w:tbl>
      <w:tblPr>
        <w:tblStyle w:val="LightGrid-Accent1"/>
        <w:tblW w:w="0" w:type="auto"/>
        <w:tblLook w:val="04A0" w:firstRow="1" w:lastRow="0" w:firstColumn="1" w:lastColumn="0" w:noHBand="0" w:noVBand="1"/>
      </w:tblPr>
      <w:tblGrid>
        <w:gridCol w:w="1306"/>
        <w:gridCol w:w="1394"/>
        <w:gridCol w:w="1394"/>
        <w:gridCol w:w="1394"/>
        <w:gridCol w:w="1404"/>
        <w:gridCol w:w="1394"/>
      </w:tblGrid>
      <w:tr w:rsidR="003F31EE" w14:paraId="23A28E7C" w14:textId="77777777" w:rsidTr="003F31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8CDCD91" w14:textId="77777777" w:rsidR="003F31EE" w:rsidRDefault="00000000">
            <w:r>
              <w:t>n</w:t>
            </w:r>
          </w:p>
        </w:tc>
        <w:tc>
          <w:tcPr>
            <w:tcW w:w="1440" w:type="dxa"/>
          </w:tcPr>
          <w:p w14:paraId="7A53F1B7" w14:textId="77777777" w:rsidR="003F31EE" w:rsidRDefault="00000000">
            <w:pPr>
              <w:cnfStyle w:val="100000000000" w:firstRow="1" w:lastRow="0" w:firstColumn="0" w:lastColumn="0" w:oddVBand="0" w:evenVBand="0" w:oddHBand="0" w:evenHBand="0" w:firstRowFirstColumn="0" w:firstRowLastColumn="0" w:lastRowFirstColumn="0" w:lastRowLastColumn="0"/>
            </w:pPr>
            <w:r>
              <w:t>xₙ</w:t>
            </w:r>
          </w:p>
        </w:tc>
        <w:tc>
          <w:tcPr>
            <w:tcW w:w="1440" w:type="dxa"/>
          </w:tcPr>
          <w:p w14:paraId="016CE29C" w14:textId="77777777" w:rsidR="003F31EE" w:rsidRDefault="00000000">
            <w:pPr>
              <w:cnfStyle w:val="100000000000" w:firstRow="1" w:lastRow="0" w:firstColumn="0" w:lastColumn="0" w:oddVBand="0" w:evenVBand="0" w:oddHBand="0" w:evenHBand="0" w:firstRowFirstColumn="0" w:firstRowLastColumn="0" w:lastRowFirstColumn="0" w:lastRowLastColumn="0"/>
            </w:pPr>
            <w:r>
              <w:t>f(xₙ)</w:t>
            </w:r>
          </w:p>
        </w:tc>
        <w:tc>
          <w:tcPr>
            <w:tcW w:w="1440" w:type="dxa"/>
          </w:tcPr>
          <w:p w14:paraId="493E2827" w14:textId="77777777" w:rsidR="003F31EE" w:rsidRDefault="00000000">
            <w:pPr>
              <w:cnfStyle w:val="100000000000" w:firstRow="1" w:lastRow="0" w:firstColumn="0" w:lastColumn="0" w:oddVBand="0" w:evenVBand="0" w:oddHBand="0" w:evenHBand="0" w:firstRowFirstColumn="0" w:firstRowLastColumn="0" w:lastRowFirstColumn="0" w:lastRowLastColumn="0"/>
            </w:pPr>
            <w:r>
              <w:t>f'(xₙ)</w:t>
            </w:r>
          </w:p>
        </w:tc>
        <w:tc>
          <w:tcPr>
            <w:tcW w:w="1440" w:type="dxa"/>
          </w:tcPr>
          <w:p w14:paraId="709743D2" w14:textId="77777777" w:rsidR="003F31EE" w:rsidRDefault="00000000">
            <w:pPr>
              <w:cnfStyle w:val="100000000000" w:firstRow="1" w:lastRow="0" w:firstColumn="0" w:lastColumn="0" w:oddVBand="0" w:evenVBand="0" w:oddHBand="0" w:evenHBand="0" w:firstRowFirstColumn="0" w:firstRowLastColumn="0" w:lastRowFirstColumn="0" w:lastRowLastColumn="0"/>
            </w:pPr>
            <w:r>
              <w:t>f(xₙ)/f'(xₙ)</w:t>
            </w:r>
          </w:p>
        </w:tc>
        <w:tc>
          <w:tcPr>
            <w:tcW w:w="1440" w:type="dxa"/>
          </w:tcPr>
          <w:p w14:paraId="7611CAEB" w14:textId="77777777" w:rsidR="003F31EE" w:rsidRDefault="00000000">
            <w:pPr>
              <w:cnfStyle w:val="100000000000" w:firstRow="1" w:lastRow="0" w:firstColumn="0" w:lastColumn="0" w:oddVBand="0" w:evenVBand="0" w:oddHBand="0" w:evenHBand="0" w:firstRowFirstColumn="0" w:firstRowLastColumn="0" w:lastRowFirstColumn="0" w:lastRowLastColumn="0"/>
            </w:pPr>
            <w:r>
              <w:t>xₙ₊₁</w:t>
            </w:r>
          </w:p>
        </w:tc>
      </w:tr>
      <w:tr w:rsidR="003F31EE" w14:paraId="5E2FEB00" w14:textId="77777777" w:rsidTr="003F3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41014A" w14:textId="77777777" w:rsidR="003F31EE" w:rsidRDefault="00000000">
            <w:r>
              <w:t>1</w:t>
            </w:r>
          </w:p>
        </w:tc>
        <w:tc>
          <w:tcPr>
            <w:tcW w:w="1440" w:type="dxa"/>
          </w:tcPr>
          <w:p w14:paraId="0EDB5059" w14:textId="77777777" w:rsidR="003F31EE" w:rsidRDefault="00000000">
            <w:pPr>
              <w:cnfStyle w:val="000000100000" w:firstRow="0" w:lastRow="0" w:firstColumn="0" w:lastColumn="0" w:oddVBand="0" w:evenVBand="0" w:oddHBand="1" w:evenHBand="0" w:firstRowFirstColumn="0" w:firstRowLastColumn="0" w:lastRowFirstColumn="0" w:lastRowLastColumn="0"/>
            </w:pPr>
            <w:r>
              <w:t>1.500000</w:t>
            </w:r>
          </w:p>
        </w:tc>
        <w:tc>
          <w:tcPr>
            <w:tcW w:w="1440" w:type="dxa"/>
          </w:tcPr>
          <w:p w14:paraId="0EA61F5B" w14:textId="77777777" w:rsidR="003F31EE" w:rsidRDefault="00000000">
            <w:pPr>
              <w:cnfStyle w:val="000000100000" w:firstRow="0" w:lastRow="0" w:firstColumn="0" w:lastColumn="0" w:oddVBand="0" w:evenVBand="0" w:oddHBand="1" w:evenHBand="0" w:firstRowFirstColumn="0" w:firstRowLastColumn="0" w:lastRowFirstColumn="0" w:lastRowLastColumn="0"/>
            </w:pPr>
            <w:r>
              <w:t>0.250000</w:t>
            </w:r>
          </w:p>
        </w:tc>
        <w:tc>
          <w:tcPr>
            <w:tcW w:w="1440" w:type="dxa"/>
          </w:tcPr>
          <w:p w14:paraId="160DA24E" w14:textId="77777777" w:rsidR="003F31EE" w:rsidRDefault="00000000">
            <w:pPr>
              <w:cnfStyle w:val="000000100000" w:firstRow="0" w:lastRow="0" w:firstColumn="0" w:lastColumn="0" w:oddVBand="0" w:evenVBand="0" w:oddHBand="1" w:evenHBand="0" w:firstRowFirstColumn="0" w:firstRowLastColumn="0" w:lastRowFirstColumn="0" w:lastRowLastColumn="0"/>
            </w:pPr>
            <w:r>
              <w:t>3.000000</w:t>
            </w:r>
          </w:p>
        </w:tc>
        <w:tc>
          <w:tcPr>
            <w:tcW w:w="1440" w:type="dxa"/>
          </w:tcPr>
          <w:p w14:paraId="24183F50" w14:textId="77777777" w:rsidR="003F31EE" w:rsidRDefault="00000000">
            <w:pPr>
              <w:cnfStyle w:val="000000100000" w:firstRow="0" w:lastRow="0" w:firstColumn="0" w:lastColumn="0" w:oddVBand="0" w:evenVBand="0" w:oddHBand="1" w:evenHBand="0" w:firstRowFirstColumn="0" w:firstRowLastColumn="0" w:lastRowFirstColumn="0" w:lastRowLastColumn="0"/>
            </w:pPr>
            <w:r>
              <w:t>0.083333</w:t>
            </w:r>
          </w:p>
        </w:tc>
        <w:tc>
          <w:tcPr>
            <w:tcW w:w="1440" w:type="dxa"/>
          </w:tcPr>
          <w:p w14:paraId="5141A3A6" w14:textId="77777777" w:rsidR="003F31EE" w:rsidRDefault="00000000">
            <w:pPr>
              <w:cnfStyle w:val="000000100000" w:firstRow="0" w:lastRow="0" w:firstColumn="0" w:lastColumn="0" w:oddVBand="0" w:evenVBand="0" w:oddHBand="1" w:evenHBand="0" w:firstRowFirstColumn="0" w:firstRowLastColumn="0" w:lastRowFirstColumn="0" w:lastRowLastColumn="0"/>
            </w:pPr>
            <w:r>
              <w:t>1.416667</w:t>
            </w:r>
          </w:p>
        </w:tc>
      </w:tr>
      <w:tr w:rsidR="003F31EE" w14:paraId="5DB12451" w14:textId="77777777" w:rsidTr="003F31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5734B7" w14:textId="77777777" w:rsidR="003F31EE" w:rsidRDefault="00000000">
            <w:r>
              <w:t>2</w:t>
            </w:r>
          </w:p>
        </w:tc>
        <w:tc>
          <w:tcPr>
            <w:tcW w:w="1440" w:type="dxa"/>
          </w:tcPr>
          <w:p w14:paraId="7F8E48E3" w14:textId="77777777" w:rsidR="003F31EE" w:rsidRDefault="00000000">
            <w:pPr>
              <w:cnfStyle w:val="000000010000" w:firstRow="0" w:lastRow="0" w:firstColumn="0" w:lastColumn="0" w:oddVBand="0" w:evenVBand="0" w:oddHBand="0" w:evenHBand="1" w:firstRowFirstColumn="0" w:firstRowLastColumn="0" w:lastRowFirstColumn="0" w:lastRowLastColumn="0"/>
            </w:pPr>
            <w:r>
              <w:t>1.416667</w:t>
            </w:r>
          </w:p>
        </w:tc>
        <w:tc>
          <w:tcPr>
            <w:tcW w:w="1440" w:type="dxa"/>
          </w:tcPr>
          <w:p w14:paraId="108F28C6" w14:textId="77777777" w:rsidR="003F31EE" w:rsidRDefault="00000000">
            <w:pPr>
              <w:cnfStyle w:val="000000010000" w:firstRow="0" w:lastRow="0" w:firstColumn="0" w:lastColumn="0" w:oddVBand="0" w:evenVBand="0" w:oddHBand="0" w:evenHBand="1" w:firstRowFirstColumn="0" w:firstRowLastColumn="0" w:lastRowFirstColumn="0" w:lastRowLastColumn="0"/>
            </w:pPr>
            <w:r>
              <w:t>0.006944</w:t>
            </w:r>
          </w:p>
        </w:tc>
        <w:tc>
          <w:tcPr>
            <w:tcW w:w="1440" w:type="dxa"/>
          </w:tcPr>
          <w:p w14:paraId="5F1BF497" w14:textId="77777777" w:rsidR="003F31EE" w:rsidRDefault="00000000">
            <w:pPr>
              <w:cnfStyle w:val="000000010000" w:firstRow="0" w:lastRow="0" w:firstColumn="0" w:lastColumn="0" w:oddVBand="0" w:evenVBand="0" w:oddHBand="0" w:evenHBand="1" w:firstRowFirstColumn="0" w:firstRowLastColumn="0" w:lastRowFirstColumn="0" w:lastRowLastColumn="0"/>
            </w:pPr>
            <w:r>
              <w:t>2.833334</w:t>
            </w:r>
          </w:p>
        </w:tc>
        <w:tc>
          <w:tcPr>
            <w:tcW w:w="1440" w:type="dxa"/>
          </w:tcPr>
          <w:p w14:paraId="4E833BB1" w14:textId="77777777" w:rsidR="003F31EE" w:rsidRDefault="00000000">
            <w:pPr>
              <w:cnfStyle w:val="000000010000" w:firstRow="0" w:lastRow="0" w:firstColumn="0" w:lastColumn="0" w:oddVBand="0" w:evenVBand="0" w:oddHBand="0" w:evenHBand="1" w:firstRowFirstColumn="0" w:firstRowLastColumn="0" w:lastRowFirstColumn="0" w:lastRowLastColumn="0"/>
            </w:pPr>
            <w:r>
              <w:t>0.002451</w:t>
            </w:r>
          </w:p>
        </w:tc>
        <w:tc>
          <w:tcPr>
            <w:tcW w:w="1440" w:type="dxa"/>
          </w:tcPr>
          <w:p w14:paraId="1B95D24A" w14:textId="77777777" w:rsidR="003F31EE" w:rsidRDefault="00000000">
            <w:pPr>
              <w:cnfStyle w:val="000000010000" w:firstRow="0" w:lastRow="0" w:firstColumn="0" w:lastColumn="0" w:oddVBand="0" w:evenVBand="0" w:oddHBand="0" w:evenHBand="1" w:firstRowFirstColumn="0" w:firstRowLastColumn="0" w:lastRowFirstColumn="0" w:lastRowLastColumn="0"/>
            </w:pPr>
            <w:r>
              <w:t>1.414216</w:t>
            </w:r>
          </w:p>
        </w:tc>
      </w:tr>
      <w:tr w:rsidR="003F31EE" w14:paraId="1A0BCC50" w14:textId="77777777" w:rsidTr="003F3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CB238B" w14:textId="77777777" w:rsidR="003F31EE" w:rsidRDefault="00000000">
            <w:r>
              <w:t>3</w:t>
            </w:r>
          </w:p>
        </w:tc>
        <w:tc>
          <w:tcPr>
            <w:tcW w:w="1440" w:type="dxa"/>
          </w:tcPr>
          <w:p w14:paraId="5F1F8FD1" w14:textId="77777777" w:rsidR="003F31EE" w:rsidRDefault="00000000">
            <w:pPr>
              <w:cnfStyle w:val="000000100000" w:firstRow="0" w:lastRow="0" w:firstColumn="0" w:lastColumn="0" w:oddVBand="0" w:evenVBand="0" w:oddHBand="1" w:evenHBand="0" w:firstRowFirstColumn="0" w:firstRowLastColumn="0" w:lastRowFirstColumn="0" w:lastRowLastColumn="0"/>
            </w:pPr>
            <w:r>
              <w:t>1.414216</w:t>
            </w:r>
          </w:p>
        </w:tc>
        <w:tc>
          <w:tcPr>
            <w:tcW w:w="1440" w:type="dxa"/>
          </w:tcPr>
          <w:p w14:paraId="58DD3CBC" w14:textId="77777777" w:rsidR="003F31EE" w:rsidRDefault="00000000">
            <w:pPr>
              <w:cnfStyle w:val="000000100000" w:firstRow="0" w:lastRow="0" w:firstColumn="0" w:lastColumn="0" w:oddVBand="0" w:evenVBand="0" w:oddHBand="1" w:evenHBand="0" w:firstRowFirstColumn="0" w:firstRowLastColumn="0" w:lastRowFirstColumn="0" w:lastRowLastColumn="0"/>
            </w:pPr>
            <w:r>
              <w:t>0.000060</w:t>
            </w:r>
          </w:p>
        </w:tc>
        <w:tc>
          <w:tcPr>
            <w:tcW w:w="1440" w:type="dxa"/>
          </w:tcPr>
          <w:p w14:paraId="3A6FE325" w14:textId="77777777" w:rsidR="003F31EE" w:rsidRDefault="00000000">
            <w:pPr>
              <w:cnfStyle w:val="000000100000" w:firstRow="0" w:lastRow="0" w:firstColumn="0" w:lastColumn="0" w:oddVBand="0" w:evenVBand="0" w:oddHBand="1" w:evenHBand="0" w:firstRowFirstColumn="0" w:firstRowLastColumn="0" w:lastRowFirstColumn="0" w:lastRowLastColumn="0"/>
            </w:pPr>
            <w:r>
              <w:t>2.828432</w:t>
            </w:r>
          </w:p>
        </w:tc>
        <w:tc>
          <w:tcPr>
            <w:tcW w:w="1440" w:type="dxa"/>
          </w:tcPr>
          <w:p w14:paraId="7169DD07" w14:textId="77777777" w:rsidR="003F31EE" w:rsidRDefault="00000000">
            <w:pPr>
              <w:cnfStyle w:val="000000100000" w:firstRow="0" w:lastRow="0" w:firstColumn="0" w:lastColumn="0" w:oddVBand="0" w:evenVBand="0" w:oddHBand="1" w:evenHBand="0" w:firstRowFirstColumn="0" w:firstRowLastColumn="0" w:lastRowFirstColumn="0" w:lastRowLastColumn="0"/>
            </w:pPr>
            <w:r>
              <w:t>0.000021</w:t>
            </w:r>
          </w:p>
        </w:tc>
        <w:tc>
          <w:tcPr>
            <w:tcW w:w="1440" w:type="dxa"/>
          </w:tcPr>
          <w:p w14:paraId="0551468A" w14:textId="77777777" w:rsidR="003F31EE" w:rsidRDefault="00000000">
            <w:pPr>
              <w:cnfStyle w:val="000000100000" w:firstRow="0" w:lastRow="0" w:firstColumn="0" w:lastColumn="0" w:oddVBand="0" w:evenVBand="0" w:oddHBand="1" w:evenHBand="0" w:firstRowFirstColumn="0" w:firstRowLastColumn="0" w:lastRowFirstColumn="0" w:lastRowLastColumn="0"/>
            </w:pPr>
            <w:r>
              <w:t>1.414214</w:t>
            </w:r>
          </w:p>
        </w:tc>
      </w:tr>
      <w:tr w:rsidR="003F31EE" w14:paraId="738E0AA0" w14:textId="77777777" w:rsidTr="003F31E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1A9EB09" w14:textId="77777777" w:rsidR="003F31EE" w:rsidRDefault="00000000">
            <w:r>
              <w:t>4</w:t>
            </w:r>
          </w:p>
        </w:tc>
        <w:tc>
          <w:tcPr>
            <w:tcW w:w="1440" w:type="dxa"/>
          </w:tcPr>
          <w:p w14:paraId="7EAA872A" w14:textId="77777777" w:rsidR="003F31EE" w:rsidRDefault="00000000">
            <w:pPr>
              <w:cnfStyle w:val="000000010000" w:firstRow="0" w:lastRow="0" w:firstColumn="0" w:lastColumn="0" w:oddVBand="0" w:evenVBand="0" w:oddHBand="0" w:evenHBand="1" w:firstRowFirstColumn="0" w:firstRowLastColumn="0" w:lastRowFirstColumn="0" w:lastRowLastColumn="0"/>
            </w:pPr>
            <w:r>
              <w:t>1.414214</w:t>
            </w:r>
          </w:p>
        </w:tc>
        <w:tc>
          <w:tcPr>
            <w:tcW w:w="1440" w:type="dxa"/>
          </w:tcPr>
          <w:p w14:paraId="6F1060B9" w14:textId="77777777" w:rsidR="003F31EE" w:rsidRDefault="00000000">
            <w:pPr>
              <w:cnfStyle w:val="000000010000" w:firstRow="0" w:lastRow="0" w:firstColumn="0" w:lastColumn="0" w:oddVBand="0" w:evenVBand="0" w:oddHBand="0" w:evenHBand="1" w:firstRowFirstColumn="0" w:firstRowLastColumn="0" w:lastRowFirstColumn="0" w:lastRowLastColumn="0"/>
            </w:pPr>
            <w:r>
              <w:t>0.000000</w:t>
            </w:r>
          </w:p>
        </w:tc>
        <w:tc>
          <w:tcPr>
            <w:tcW w:w="1440" w:type="dxa"/>
          </w:tcPr>
          <w:p w14:paraId="625B8CD2" w14:textId="77777777" w:rsidR="003F31EE" w:rsidRDefault="00000000">
            <w:pPr>
              <w:cnfStyle w:val="000000010000" w:firstRow="0" w:lastRow="0" w:firstColumn="0" w:lastColumn="0" w:oddVBand="0" w:evenVBand="0" w:oddHBand="0" w:evenHBand="1" w:firstRowFirstColumn="0" w:firstRowLastColumn="0" w:lastRowFirstColumn="0" w:lastRowLastColumn="0"/>
            </w:pPr>
            <w:r>
              <w:t>2.828427</w:t>
            </w:r>
          </w:p>
        </w:tc>
        <w:tc>
          <w:tcPr>
            <w:tcW w:w="1440" w:type="dxa"/>
          </w:tcPr>
          <w:p w14:paraId="6D36389E" w14:textId="77777777" w:rsidR="003F31EE" w:rsidRDefault="00000000">
            <w:pPr>
              <w:cnfStyle w:val="000000010000" w:firstRow="0" w:lastRow="0" w:firstColumn="0" w:lastColumn="0" w:oddVBand="0" w:evenVBand="0" w:oddHBand="0" w:evenHBand="1" w:firstRowFirstColumn="0" w:firstRowLastColumn="0" w:lastRowFirstColumn="0" w:lastRowLastColumn="0"/>
            </w:pPr>
            <w:r>
              <w:t>0.000000</w:t>
            </w:r>
          </w:p>
        </w:tc>
        <w:tc>
          <w:tcPr>
            <w:tcW w:w="1440" w:type="dxa"/>
          </w:tcPr>
          <w:p w14:paraId="5426E78E" w14:textId="77777777" w:rsidR="003F31EE" w:rsidRDefault="00000000">
            <w:pPr>
              <w:cnfStyle w:val="000000010000" w:firstRow="0" w:lastRow="0" w:firstColumn="0" w:lastColumn="0" w:oddVBand="0" w:evenVBand="0" w:oddHBand="0" w:evenHBand="1" w:firstRowFirstColumn="0" w:firstRowLastColumn="0" w:lastRowFirstColumn="0" w:lastRowLastColumn="0"/>
            </w:pPr>
            <w:r>
              <w:t>1.414214</w:t>
            </w:r>
          </w:p>
        </w:tc>
      </w:tr>
    </w:tbl>
    <w:p w14:paraId="2B3A8660" w14:textId="77777777" w:rsidR="003F31EE" w:rsidRDefault="00000000">
      <w:r>
        <w:rPr>
          <w:b/>
        </w:rPr>
        <w:t xml:space="preserve">Result: </w:t>
      </w:r>
      <w:r>
        <w:t>Converged to x = 1.414214 in 4 iterations, demonstrating quadratic convergence with the error reducing dramatically from iteration 1 to 4.</w:t>
      </w:r>
    </w:p>
    <w:p w14:paraId="7F41DA3A" w14:textId="4800B7A3" w:rsidR="00504D1C" w:rsidRDefault="00504D1C"/>
    <w:p w14:paraId="1C5DDC9B" w14:textId="5E91D0AA" w:rsidR="00504D1C" w:rsidRDefault="00E223FD">
      <w:r w:rsidRPr="00E223FD">
        <w:drawing>
          <wp:anchor distT="0" distB="0" distL="114300" distR="114300" simplePos="0" relativeHeight="251661312" behindDoc="0" locked="0" layoutInCell="1" allowOverlap="1" wp14:anchorId="0268D045" wp14:editId="05C169C2">
            <wp:simplePos x="0" y="0"/>
            <wp:positionH relativeFrom="margin">
              <wp:posOffset>-182880</wp:posOffset>
            </wp:positionH>
            <wp:positionV relativeFrom="paragraph">
              <wp:posOffset>464820</wp:posOffset>
            </wp:positionV>
            <wp:extent cx="5859780" cy="3360420"/>
            <wp:effectExtent l="0" t="0" r="7620" b="0"/>
            <wp:wrapSquare wrapText="bothSides"/>
            <wp:docPr id="31312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29127" name=""/>
                    <pic:cNvPicPr/>
                  </pic:nvPicPr>
                  <pic:blipFill>
                    <a:blip r:embed="rId9"/>
                    <a:stretch>
                      <a:fillRect/>
                    </a:stretch>
                  </pic:blipFill>
                  <pic:spPr>
                    <a:xfrm>
                      <a:off x="0" y="0"/>
                      <a:ext cx="5859780" cy="3360420"/>
                    </a:xfrm>
                    <a:prstGeom prst="rect">
                      <a:avLst/>
                    </a:prstGeom>
                  </pic:spPr>
                </pic:pic>
              </a:graphicData>
            </a:graphic>
            <wp14:sizeRelH relativeFrom="margin">
              <wp14:pctWidth>0</wp14:pctWidth>
            </wp14:sizeRelH>
            <wp14:sizeRelV relativeFrom="margin">
              <wp14:pctHeight>0</wp14:pctHeight>
            </wp14:sizeRelV>
          </wp:anchor>
        </w:drawing>
      </w:r>
    </w:p>
    <w:p w14:paraId="57E4F1C3" w14:textId="26DA9720" w:rsidR="00504D1C" w:rsidRDefault="00504D1C"/>
    <w:p w14:paraId="051B9C50" w14:textId="2ABE2B1A" w:rsidR="00504D1C" w:rsidRDefault="00504D1C"/>
    <w:p w14:paraId="0F484DB5" w14:textId="64054CE7" w:rsidR="00504D1C" w:rsidRDefault="00504D1C"/>
    <w:p w14:paraId="63D9C569" w14:textId="4B66D9E7" w:rsidR="00504D1C" w:rsidRDefault="00504D1C"/>
    <w:p w14:paraId="347730E0" w14:textId="488F1CDF" w:rsidR="00504D1C" w:rsidRDefault="00504D1C"/>
    <w:p w14:paraId="5B9AD225" w14:textId="77777777" w:rsidR="00504D1C" w:rsidRDefault="00504D1C"/>
    <w:p w14:paraId="5D7CCE4D" w14:textId="77777777" w:rsidR="00504D1C" w:rsidRDefault="00504D1C"/>
    <w:p w14:paraId="1803394A" w14:textId="77777777" w:rsidR="003F31EE" w:rsidRPr="00981F09" w:rsidRDefault="00000000" w:rsidP="00981F09">
      <w:pPr>
        <w:pStyle w:val="Heading1"/>
      </w:pPr>
      <w:bookmarkStart w:id="15" w:name="_Toc226651152"/>
      <w:r w:rsidRPr="00981F09">
        <w:t>Advantages &amp; Limitations</w:t>
      </w:r>
      <w:bookmarkEnd w:id="15"/>
    </w:p>
    <w:p w14:paraId="4EB99324" w14:textId="77777777" w:rsidR="003F31EE" w:rsidRPr="00504D1C" w:rsidRDefault="00000000" w:rsidP="00504D1C">
      <w:pPr>
        <w:pStyle w:val="Heading2"/>
      </w:pPr>
      <w:bookmarkStart w:id="16" w:name="_Toc226651153"/>
      <w:r w:rsidRPr="00504D1C">
        <w:t>Advantages</w:t>
      </w:r>
      <w:bookmarkEnd w:id="16"/>
    </w:p>
    <w:p w14:paraId="404E9BF4" w14:textId="77777777" w:rsidR="003F31EE" w:rsidRDefault="00000000">
      <w:pPr>
        <w:pStyle w:val="ListBullet"/>
      </w:pPr>
      <w:r>
        <w:t>Rapid Convergence: Exhibits quadratic convergence near simple roots, with error reducing dramatically—typically achieving machine precision within 3-5 iterations.</w:t>
      </w:r>
    </w:p>
    <w:p w14:paraId="22C1AB3F" w14:textId="77777777" w:rsidR="003F31EE" w:rsidRDefault="00000000">
      <w:pPr>
        <w:pStyle w:val="ListBullet"/>
      </w:pPr>
      <w:r>
        <w:t>Computational Efficiency: Requires fewer function and derivative evaluations compared to bracketing methods.</w:t>
      </w:r>
    </w:p>
    <w:p w14:paraId="7AD34DED" w14:textId="77777777" w:rsidR="003F31EE" w:rsidRDefault="00000000">
      <w:pPr>
        <w:pStyle w:val="ListBullet"/>
      </w:pPr>
      <w:r>
        <w:t>Generalizability: Extends naturally to systems of nonlinear equations and forms foundation for modern optimization algorithms.</w:t>
      </w:r>
    </w:p>
    <w:p w14:paraId="1761663A" w14:textId="77777777" w:rsidR="003F31EE" w:rsidRDefault="00000000">
      <w:pPr>
        <w:pStyle w:val="ListBullet"/>
      </w:pPr>
      <w:r>
        <w:t>High Precision: Can achieve numerical precision to machine limits, essential for scientific and engineering applications.</w:t>
      </w:r>
    </w:p>
    <w:p w14:paraId="0E9B6C8E" w14:textId="77777777" w:rsidR="003F31EE" w:rsidRDefault="00000000">
      <w:pPr>
        <w:pStyle w:val="ListBullet"/>
      </w:pPr>
      <w:r>
        <w:t>Pedagogical Clarity: Geometric interpretation provides intuitive understanding of the method's mechanics.</w:t>
      </w:r>
    </w:p>
    <w:p w14:paraId="7BA040E0" w14:textId="77777777" w:rsidR="003F31EE" w:rsidRPr="00504D1C" w:rsidRDefault="00000000" w:rsidP="00504D1C">
      <w:pPr>
        <w:pStyle w:val="Heading2"/>
      </w:pPr>
      <w:bookmarkStart w:id="17" w:name="_Toc226651154"/>
      <w:r w:rsidRPr="00504D1C">
        <w:t>Limitations</w:t>
      </w:r>
      <w:bookmarkEnd w:id="17"/>
    </w:p>
    <w:p w14:paraId="4DE5C18B" w14:textId="77777777" w:rsidR="003F31EE" w:rsidRDefault="00000000">
      <w:pPr>
        <w:pStyle w:val="ListBullet"/>
      </w:pPr>
      <w:r>
        <w:t>Initial Guess Sensitivity: Poor initial guesses can lead to divergence or convergence to unintended roots.</w:t>
      </w:r>
    </w:p>
    <w:p w14:paraId="023EC831" w14:textId="77777777" w:rsidR="003F31EE" w:rsidRDefault="00000000">
      <w:pPr>
        <w:pStyle w:val="ListBullet"/>
      </w:pPr>
      <w:r>
        <w:t>Derivative Requirement: Method requires f'(x), either analytically or through numerical approximation.</w:t>
      </w:r>
    </w:p>
    <w:p w14:paraId="3D92B959" w14:textId="77777777" w:rsidR="003F31EE" w:rsidRDefault="00000000">
      <w:pPr>
        <w:pStyle w:val="ListBullet"/>
      </w:pPr>
      <w:r>
        <w:t>Zero Derivative Failure: When f'(xₙ) approaches zero, the iteration step becomes undefined.</w:t>
      </w:r>
    </w:p>
    <w:p w14:paraId="40DD51FE" w14:textId="77777777" w:rsidR="003F31EE" w:rsidRDefault="00000000">
      <w:pPr>
        <w:pStyle w:val="ListBullet"/>
      </w:pPr>
      <w:r>
        <w:t>No Convergence Guarantee: Unlike bracketing methods, Newton-Raphson provides no guaranteed convergence.</w:t>
      </w:r>
    </w:p>
    <w:p w14:paraId="059F52C5" w14:textId="77777777" w:rsidR="003F31EE" w:rsidRDefault="00000000">
      <w:pPr>
        <w:pStyle w:val="ListBullet"/>
      </w:pPr>
      <w:r>
        <w:t>Implementation Complexity: Requires more sophisticated implementation than simpler alternatives.</w:t>
      </w:r>
    </w:p>
    <w:p w14:paraId="4C370CB5" w14:textId="77777777" w:rsidR="00504D1C" w:rsidRDefault="00504D1C" w:rsidP="00504D1C">
      <w:pPr>
        <w:pStyle w:val="ListBullet"/>
        <w:numPr>
          <w:ilvl w:val="0"/>
          <w:numId w:val="0"/>
        </w:numPr>
        <w:ind w:left="360" w:hanging="360"/>
      </w:pPr>
    </w:p>
    <w:p w14:paraId="76EF5DFB" w14:textId="77777777" w:rsidR="00504D1C" w:rsidRDefault="00504D1C" w:rsidP="00504D1C">
      <w:pPr>
        <w:pStyle w:val="ListBullet"/>
        <w:numPr>
          <w:ilvl w:val="0"/>
          <w:numId w:val="0"/>
        </w:numPr>
        <w:ind w:left="360" w:hanging="360"/>
      </w:pPr>
    </w:p>
    <w:p w14:paraId="57F56B68" w14:textId="77777777" w:rsidR="00504D1C" w:rsidRDefault="00504D1C" w:rsidP="00504D1C">
      <w:pPr>
        <w:pStyle w:val="ListBullet"/>
        <w:numPr>
          <w:ilvl w:val="0"/>
          <w:numId w:val="0"/>
        </w:numPr>
        <w:ind w:left="360" w:hanging="360"/>
      </w:pPr>
    </w:p>
    <w:p w14:paraId="7D264D1E" w14:textId="77777777" w:rsidR="00504D1C" w:rsidRDefault="00504D1C" w:rsidP="00504D1C">
      <w:pPr>
        <w:pStyle w:val="ListBullet"/>
        <w:numPr>
          <w:ilvl w:val="0"/>
          <w:numId w:val="0"/>
        </w:numPr>
        <w:ind w:left="360" w:hanging="360"/>
      </w:pPr>
    </w:p>
    <w:p w14:paraId="41697E05" w14:textId="77777777" w:rsidR="00504D1C" w:rsidRDefault="00504D1C" w:rsidP="00504D1C">
      <w:pPr>
        <w:pStyle w:val="ListBullet"/>
        <w:numPr>
          <w:ilvl w:val="0"/>
          <w:numId w:val="0"/>
        </w:numPr>
        <w:ind w:left="360" w:hanging="360"/>
      </w:pPr>
    </w:p>
    <w:p w14:paraId="0714650E" w14:textId="77777777" w:rsidR="00504D1C" w:rsidRDefault="00504D1C" w:rsidP="00504D1C">
      <w:pPr>
        <w:pStyle w:val="ListBullet"/>
        <w:numPr>
          <w:ilvl w:val="0"/>
          <w:numId w:val="0"/>
        </w:numPr>
        <w:ind w:left="360" w:hanging="360"/>
      </w:pPr>
    </w:p>
    <w:p w14:paraId="34757865" w14:textId="77777777" w:rsidR="00504D1C" w:rsidRDefault="00504D1C" w:rsidP="00504D1C">
      <w:pPr>
        <w:pStyle w:val="ListBullet"/>
        <w:numPr>
          <w:ilvl w:val="0"/>
          <w:numId w:val="0"/>
        </w:numPr>
        <w:ind w:left="360" w:hanging="360"/>
      </w:pPr>
    </w:p>
    <w:p w14:paraId="199877E9" w14:textId="77777777" w:rsidR="00504D1C" w:rsidRDefault="00504D1C" w:rsidP="00504D1C">
      <w:pPr>
        <w:pStyle w:val="ListBullet"/>
        <w:numPr>
          <w:ilvl w:val="0"/>
          <w:numId w:val="0"/>
        </w:numPr>
        <w:ind w:left="360" w:hanging="360"/>
      </w:pPr>
    </w:p>
    <w:p w14:paraId="093CE87C" w14:textId="77777777" w:rsidR="003F31EE" w:rsidRPr="00981F09" w:rsidRDefault="00000000" w:rsidP="00981F09">
      <w:pPr>
        <w:pStyle w:val="Heading1"/>
      </w:pPr>
      <w:bookmarkStart w:id="18" w:name="_Toc226651155"/>
      <w:r w:rsidRPr="00981F09">
        <w:t>Applications &amp; Educational Value</w:t>
      </w:r>
      <w:bookmarkEnd w:id="18"/>
    </w:p>
    <w:p w14:paraId="00AF916D" w14:textId="77777777" w:rsidR="003F31EE" w:rsidRDefault="00000000">
      <w:pPr>
        <w:pStyle w:val="Heading2"/>
      </w:pPr>
      <w:bookmarkStart w:id="19" w:name="_Toc226651156"/>
      <w:r>
        <w:t>Real-World Applications</w:t>
      </w:r>
      <w:bookmarkEnd w:id="19"/>
    </w:p>
    <w:p w14:paraId="6A6AB4CC" w14:textId="77777777" w:rsidR="003F31EE" w:rsidRDefault="00000000">
      <w:pPr>
        <w:pStyle w:val="ListBullet"/>
      </w:pPr>
      <w:r>
        <w:t>Computational Physics: Solving nonlinear equations in physics simulations</w:t>
      </w:r>
    </w:p>
    <w:p w14:paraId="1AA6EAC7" w14:textId="77777777" w:rsidR="003F31EE" w:rsidRDefault="00000000">
      <w:pPr>
        <w:pStyle w:val="ListBullet"/>
      </w:pPr>
      <w:r>
        <w:t>Structural Engineering: Analyzing nonlinear structural behavior</w:t>
      </w:r>
    </w:p>
    <w:p w14:paraId="10898C1E" w14:textId="77777777" w:rsidR="003F31EE" w:rsidRDefault="00000000">
      <w:pPr>
        <w:pStyle w:val="ListBullet"/>
      </w:pPr>
      <w:r>
        <w:t>Electronics: Finding operating points in nonlinear circuits</w:t>
      </w:r>
    </w:p>
    <w:p w14:paraId="07D11ABE" w14:textId="77777777" w:rsidR="003F31EE" w:rsidRDefault="00000000">
      <w:pPr>
        <w:pStyle w:val="ListBullet"/>
      </w:pPr>
      <w:r>
        <w:t>Finance: Pricing complex financial derivatives</w:t>
      </w:r>
    </w:p>
    <w:p w14:paraId="7BFB9534" w14:textId="77777777" w:rsidR="003F31EE" w:rsidRDefault="00000000">
      <w:pPr>
        <w:pStyle w:val="ListBullet"/>
      </w:pPr>
      <w:r>
        <w:t>Machine Learning: Optimization of loss functions</w:t>
      </w:r>
    </w:p>
    <w:p w14:paraId="7D97F634" w14:textId="77777777" w:rsidR="003F31EE" w:rsidRDefault="00000000">
      <w:pPr>
        <w:pStyle w:val="ListBullet"/>
      </w:pPr>
      <w:r>
        <w:t>Computer Graphics: Ray-tracing intersection calculations</w:t>
      </w:r>
    </w:p>
    <w:p w14:paraId="49CD3515" w14:textId="77777777" w:rsidR="003F31EE" w:rsidRDefault="00000000">
      <w:pPr>
        <w:pStyle w:val="ListBullet"/>
      </w:pPr>
      <w:r>
        <w:t>Robotics: Inverse kinematics calculations</w:t>
      </w:r>
    </w:p>
    <w:p w14:paraId="607A3AC6" w14:textId="77777777" w:rsidR="003F31EE" w:rsidRDefault="00000000">
      <w:pPr>
        <w:pStyle w:val="ListBullet"/>
      </w:pPr>
      <w:r>
        <w:t>Chemical Engineering: Solving equilibrium equations</w:t>
      </w:r>
    </w:p>
    <w:p w14:paraId="4C2D9718" w14:textId="77777777" w:rsidR="00504D1C" w:rsidRDefault="00504D1C" w:rsidP="00504D1C">
      <w:pPr>
        <w:pStyle w:val="ListBullet"/>
        <w:numPr>
          <w:ilvl w:val="0"/>
          <w:numId w:val="0"/>
        </w:numPr>
        <w:ind w:left="360" w:hanging="360"/>
      </w:pPr>
    </w:p>
    <w:p w14:paraId="0C0A5368" w14:textId="77777777" w:rsidR="00504D1C" w:rsidRDefault="00504D1C" w:rsidP="00504D1C">
      <w:pPr>
        <w:pStyle w:val="ListBullet"/>
        <w:numPr>
          <w:ilvl w:val="0"/>
          <w:numId w:val="0"/>
        </w:numPr>
        <w:ind w:left="360" w:hanging="360"/>
      </w:pPr>
    </w:p>
    <w:p w14:paraId="032E6E8A" w14:textId="77777777" w:rsidR="003F31EE" w:rsidRDefault="00000000">
      <w:pPr>
        <w:pStyle w:val="Heading2"/>
      </w:pPr>
      <w:bookmarkStart w:id="20" w:name="_Toc226651157"/>
      <w:r>
        <w:t>Educational Value</w:t>
      </w:r>
      <w:bookmarkEnd w:id="20"/>
    </w:p>
    <w:p w14:paraId="275348A0" w14:textId="77777777" w:rsidR="003F31EE" w:rsidRDefault="00000000">
      <w:pPr>
        <w:pStyle w:val="ListBullet"/>
      </w:pPr>
      <w:r>
        <w:t>Concept Integration: Combines calculus, linear approximation, and iterative processes into unified framework.</w:t>
      </w:r>
    </w:p>
    <w:p w14:paraId="4115E736" w14:textId="77777777" w:rsidR="003F31EE" w:rsidRDefault="00000000">
      <w:pPr>
        <w:pStyle w:val="ListBullet"/>
      </w:pPr>
      <w:r>
        <w:t>Visual Learning: Dynamic plot visualization demonstrates geometric interpretation directly.</w:t>
      </w:r>
    </w:p>
    <w:p w14:paraId="0053DF3C" w14:textId="77777777" w:rsidR="003F31EE" w:rsidRDefault="00000000">
      <w:pPr>
        <w:pStyle w:val="ListBullet"/>
      </w:pPr>
      <w:r>
        <w:t>Interactive Exploration: Students experiment with diverse functions and parameters empirically.</w:t>
      </w:r>
    </w:p>
    <w:p w14:paraId="2CA7A164" w14:textId="77777777" w:rsidR="003F31EE" w:rsidRDefault="00000000">
      <w:pPr>
        <w:pStyle w:val="ListBullet"/>
      </w:pPr>
      <w:r>
        <w:t>Error Analysis: Iteration table displays high-precision values for observing error reduction patterns.</w:t>
      </w:r>
    </w:p>
    <w:p w14:paraId="35E753B2" w14:textId="77777777" w:rsidR="003F31EE" w:rsidRDefault="00000000">
      <w:pPr>
        <w:pStyle w:val="ListBullet"/>
      </w:pPr>
      <w:r>
        <w:t>Numerical Stability Insights: Encountering divergence provides understanding of numerical stability concepts.</w:t>
      </w:r>
    </w:p>
    <w:p w14:paraId="068297C7" w14:textId="77777777" w:rsidR="00504D1C" w:rsidRDefault="00504D1C" w:rsidP="00504D1C"/>
    <w:p w14:paraId="5B05650A" w14:textId="77777777" w:rsidR="00504D1C" w:rsidRDefault="00504D1C" w:rsidP="00504D1C"/>
    <w:p w14:paraId="79020FDD" w14:textId="77777777" w:rsidR="00504D1C" w:rsidRDefault="00504D1C" w:rsidP="00504D1C"/>
    <w:p w14:paraId="5F278C51" w14:textId="77777777" w:rsidR="00504D1C" w:rsidRDefault="00504D1C" w:rsidP="00504D1C"/>
    <w:p w14:paraId="0B3EE329" w14:textId="77777777" w:rsidR="00504D1C" w:rsidRDefault="00504D1C" w:rsidP="00504D1C"/>
    <w:p w14:paraId="069D464F" w14:textId="77777777" w:rsidR="00504D1C" w:rsidRPr="00504D1C" w:rsidRDefault="00504D1C" w:rsidP="00504D1C"/>
    <w:p w14:paraId="5A9EF0D5" w14:textId="77777777" w:rsidR="003F31EE" w:rsidRPr="00981F09" w:rsidRDefault="00000000" w:rsidP="00981F09">
      <w:pPr>
        <w:pStyle w:val="Heading1"/>
      </w:pPr>
      <w:bookmarkStart w:id="21" w:name="_Toc226651158"/>
      <w:r w:rsidRPr="00981F09">
        <w:t>Conclusion</w:t>
      </w:r>
      <w:bookmarkEnd w:id="21"/>
    </w:p>
    <w:p w14:paraId="1E89F4B2" w14:textId="77777777" w:rsidR="003F31EE" w:rsidRDefault="00000000">
      <w:pPr>
        <w:jc w:val="both"/>
      </w:pPr>
      <w:r>
        <w:t>The development of this interactive Newton-Raphson solver application successfully demonstrates how classical mathematical methods benefit from modern software design and visual interfaces. By combining the mathematical rigor of the Newton-Raphson algorithm with an intuitive graphical user interface, we have created a tool that serves dual purposes: as a reliable computational instrument for root-finding problems and as an educational platform for understanding numerical methods.</w:t>
      </w:r>
    </w:p>
    <w:p w14:paraId="2D7D17EC" w14:textId="77777777" w:rsidR="003F31EE" w:rsidRDefault="00000000">
      <w:pPr>
        <w:jc w:val="both"/>
      </w:pPr>
      <w:r>
        <w:t>The application's architecture exemplifies good software design principles through modular separation of concerns, event-driven programming patterns, and comprehensive error handling. The dark-themed interface provides extended usability for computational work, while color-coded feedback elements offer semantic clarity that reduces cognitive load.</w:t>
      </w:r>
    </w:p>
    <w:p w14:paraId="330B889C" w14:textId="77777777" w:rsidR="003F31EE" w:rsidRDefault="00000000">
      <w:pPr>
        <w:jc w:val="both"/>
      </w:pPr>
      <w:r>
        <w:t>Though the Newton-Raphson method traces its origins to the 17th century, its contemporary relevance remains undiminished. In optimization algorithms, numerical analysis, and machine learning applications, this method continues as a cornerstone technique. By presenting it through engaging interactive visualization, this application helps bridge the gap between theoretical mathematics and practical computational problem-solving.</w:t>
      </w:r>
    </w:p>
    <w:p w14:paraId="5C849446" w14:textId="77777777" w:rsidR="00504D1C" w:rsidRDefault="00504D1C">
      <w:pPr>
        <w:jc w:val="both"/>
      </w:pPr>
    </w:p>
    <w:p w14:paraId="653925D5" w14:textId="77777777" w:rsidR="00504D1C" w:rsidRDefault="00504D1C">
      <w:pPr>
        <w:jc w:val="both"/>
      </w:pPr>
    </w:p>
    <w:p w14:paraId="5C6D4580" w14:textId="77777777" w:rsidR="00504D1C" w:rsidRDefault="00504D1C">
      <w:pPr>
        <w:jc w:val="both"/>
      </w:pPr>
    </w:p>
    <w:p w14:paraId="671039A2" w14:textId="77777777" w:rsidR="00504D1C" w:rsidRDefault="00504D1C">
      <w:pPr>
        <w:jc w:val="both"/>
      </w:pPr>
    </w:p>
    <w:p w14:paraId="747FD889" w14:textId="77777777" w:rsidR="00504D1C" w:rsidRDefault="00504D1C">
      <w:pPr>
        <w:jc w:val="both"/>
      </w:pPr>
    </w:p>
    <w:p w14:paraId="67A2F40E" w14:textId="77777777" w:rsidR="00504D1C" w:rsidRDefault="00504D1C">
      <w:pPr>
        <w:jc w:val="both"/>
      </w:pPr>
    </w:p>
    <w:p w14:paraId="7179B9B0" w14:textId="77777777" w:rsidR="00504D1C" w:rsidRDefault="00504D1C">
      <w:pPr>
        <w:jc w:val="both"/>
      </w:pPr>
    </w:p>
    <w:p w14:paraId="65D597C3" w14:textId="77777777" w:rsidR="00504D1C" w:rsidRDefault="00504D1C">
      <w:pPr>
        <w:jc w:val="both"/>
      </w:pPr>
    </w:p>
    <w:p w14:paraId="4E2BF35F" w14:textId="77777777" w:rsidR="00504D1C" w:rsidRPr="00504D1C" w:rsidRDefault="00504D1C" w:rsidP="00504D1C"/>
    <w:p w14:paraId="4A596D05" w14:textId="77777777" w:rsidR="00981F09" w:rsidRDefault="00981F09" w:rsidP="00504D1C">
      <w:pPr>
        <w:pStyle w:val="Heading1"/>
      </w:pPr>
      <w:bookmarkStart w:id="22" w:name="_Toc226651159"/>
    </w:p>
    <w:p w14:paraId="0724740F" w14:textId="2A604590" w:rsidR="003F31EE" w:rsidRPr="00981F09" w:rsidRDefault="00000000" w:rsidP="00981F09">
      <w:pPr>
        <w:pStyle w:val="Heading1"/>
      </w:pPr>
      <w:r w:rsidRPr="00981F09">
        <w:t>References</w:t>
      </w:r>
      <w:bookmarkEnd w:id="22"/>
    </w:p>
    <w:p w14:paraId="1C85102F" w14:textId="77777777" w:rsidR="003F31EE" w:rsidRDefault="00000000">
      <w:pPr>
        <w:pStyle w:val="ListNumber"/>
      </w:pPr>
      <w:r>
        <w:t>Burden, R. L., &amp; Faires, J. D. (2010). Numerical Analysis (9th ed.). Cengage Learning.</w:t>
      </w:r>
    </w:p>
    <w:p w14:paraId="37CA9F69" w14:textId="77777777" w:rsidR="003F31EE" w:rsidRDefault="00000000">
      <w:pPr>
        <w:pStyle w:val="ListNumber"/>
      </w:pPr>
      <w:r>
        <w:t>Nocedal, J., &amp; Wright, S. J. (2006). Numerical Optimization (2nd ed.). Springer Science+Business Media.</w:t>
      </w:r>
    </w:p>
    <w:p w14:paraId="73524BCB" w14:textId="77777777" w:rsidR="003F31EE" w:rsidRDefault="00000000">
      <w:pPr>
        <w:pStyle w:val="ListNumber"/>
      </w:pPr>
      <w:r>
        <w:t>Press, W. H., Teukolsky, S. A., Vetterling, W. T., &amp; Flannery, B. P. (2007). Numerical Recipes: The Art of Scientific Computing (3rd ed.). Cambridge University Press.</w:t>
      </w:r>
    </w:p>
    <w:p w14:paraId="3732A3FB" w14:textId="77777777" w:rsidR="003F31EE" w:rsidRDefault="00000000">
      <w:pPr>
        <w:pStyle w:val="ListNumber"/>
      </w:pPr>
      <w:r>
        <w:t>Boyd, S., &amp; Vandenberghe, L. (2004). Convex Optimization. Cambridge University Press.</w:t>
      </w:r>
    </w:p>
    <w:p w14:paraId="2CC9AA21" w14:textId="77777777" w:rsidR="003F31EE" w:rsidRDefault="00000000">
      <w:pPr>
        <w:pStyle w:val="ListNumber"/>
      </w:pPr>
      <w:r>
        <w:t>Brilliant Math &amp; Science Wiki. "Newton Raphson Method" — Concept and formula descriptions. Brilliant.org</w:t>
      </w:r>
    </w:p>
    <w:p w14:paraId="4F907493" w14:textId="77777777" w:rsidR="003F31EE" w:rsidRDefault="00000000">
      <w:pPr>
        <w:pStyle w:val="ListNumber"/>
      </w:pPr>
      <w:r>
        <w:t>Qt Documentation. PySide6 API Reference. https://doc.qt.io/</w:t>
      </w:r>
    </w:p>
    <w:p w14:paraId="73D51B44" w14:textId="77777777" w:rsidR="003F31EE" w:rsidRDefault="00000000">
      <w:pPr>
        <w:pStyle w:val="ListNumber"/>
      </w:pPr>
      <w:r>
        <w:t>Matplotlib Documentation. User's Guide and API Reference. https://matplotlib.org/</w:t>
      </w:r>
    </w:p>
    <w:sectPr w:rsidR="003F31EE" w:rsidSect="00981F09">
      <w:footerReference w:type="even" r:id="rId10"/>
      <w:footerReference w:type="default" r:id="rId11"/>
      <w:pgSz w:w="11906" w:h="16838" w:code="9"/>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F30F" w14:textId="77777777" w:rsidR="00F66EAB" w:rsidRDefault="00F66EAB" w:rsidP="00504D1C">
      <w:pPr>
        <w:spacing w:after="0" w:line="240" w:lineRule="auto"/>
      </w:pPr>
      <w:r>
        <w:separator/>
      </w:r>
    </w:p>
  </w:endnote>
  <w:endnote w:type="continuationSeparator" w:id="0">
    <w:p w14:paraId="101EDE49" w14:textId="77777777" w:rsidR="00F66EAB" w:rsidRDefault="00F66EAB" w:rsidP="0050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AF95" w14:textId="5296EB5D" w:rsidR="000D4326" w:rsidRDefault="000D4326">
    <w:pPr>
      <w:pStyle w:val="Foo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17E9" w14:textId="77777777" w:rsidR="00981F09" w:rsidRDefault="00981F09">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A52DC6" w14:textId="02597A22" w:rsidR="000D4326" w:rsidRDefault="000D4326" w:rsidP="00981F09">
    <w:pPr>
      <w:pStyle w:val="Footer"/>
      <w:tabs>
        <w:tab w:val="clear" w:pos="4680"/>
        <w:tab w:val="clear" w:pos="936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9EF5B" w14:textId="77777777" w:rsidR="00F66EAB" w:rsidRDefault="00F66EAB" w:rsidP="00504D1C">
      <w:pPr>
        <w:spacing w:after="0" w:line="240" w:lineRule="auto"/>
      </w:pPr>
      <w:r>
        <w:separator/>
      </w:r>
    </w:p>
  </w:footnote>
  <w:footnote w:type="continuationSeparator" w:id="0">
    <w:p w14:paraId="002F5889" w14:textId="77777777" w:rsidR="00F66EAB" w:rsidRDefault="00F66EAB" w:rsidP="00504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738660">
    <w:abstractNumId w:val="8"/>
  </w:num>
  <w:num w:numId="2" w16cid:durableId="2092774152">
    <w:abstractNumId w:val="6"/>
  </w:num>
  <w:num w:numId="3" w16cid:durableId="1971475996">
    <w:abstractNumId w:val="5"/>
  </w:num>
  <w:num w:numId="4" w16cid:durableId="402992233">
    <w:abstractNumId w:val="4"/>
  </w:num>
  <w:num w:numId="5" w16cid:durableId="1962416995">
    <w:abstractNumId w:val="7"/>
  </w:num>
  <w:num w:numId="6" w16cid:durableId="110563851">
    <w:abstractNumId w:val="3"/>
  </w:num>
  <w:num w:numId="7" w16cid:durableId="1968395199">
    <w:abstractNumId w:val="2"/>
  </w:num>
  <w:num w:numId="8" w16cid:durableId="1404718119">
    <w:abstractNumId w:val="1"/>
  </w:num>
  <w:num w:numId="9" w16cid:durableId="21832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F9"/>
    <w:rsid w:val="000D3E76"/>
    <w:rsid w:val="000D4326"/>
    <w:rsid w:val="0015074B"/>
    <w:rsid w:val="001D655A"/>
    <w:rsid w:val="0029639D"/>
    <w:rsid w:val="0031115E"/>
    <w:rsid w:val="00326F90"/>
    <w:rsid w:val="003F31EE"/>
    <w:rsid w:val="00504D1C"/>
    <w:rsid w:val="0079082C"/>
    <w:rsid w:val="00800B09"/>
    <w:rsid w:val="008137A5"/>
    <w:rsid w:val="00981F09"/>
    <w:rsid w:val="00A73FAE"/>
    <w:rsid w:val="00AA1D8D"/>
    <w:rsid w:val="00B47730"/>
    <w:rsid w:val="00B71B91"/>
    <w:rsid w:val="00CB0664"/>
    <w:rsid w:val="00E1151D"/>
    <w:rsid w:val="00E223FD"/>
    <w:rsid w:val="00F66EAB"/>
    <w:rsid w:val="00F946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29E598"/>
  <w14:defaultImageDpi w14:val="300"/>
  <w15:docId w15:val="{ED9F6475-E3BB-44F3-884E-D6BD7D53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1F09"/>
    <w:pPr>
      <w:spacing w:after="100"/>
    </w:pPr>
  </w:style>
  <w:style w:type="paragraph" w:styleId="TOC2">
    <w:name w:val="toc 2"/>
    <w:basedOn w:val="Normal"/>
    <w:next w:val="Normal"/>
    <w:autoRedefine/>
    <w:uiPriority w:val="39"/>
    <w:unhideWhenUsed/>
    <w:rsid w:val="00981F09"/>
    <w:pPr>
      <w:spacing w:after="100"/>
      <w:ind w:left="220"/>
    </w:pPr>
  </w:style>
  <w:style w:type="character" w:styleId="Hyperlink">
    <w:name w:val="Hyperlink"/>
    <w:basedOn w:val="DefaultParagraphFont"/>
    <w:uiPriority w:val="99"/>
    <w:unhideWhenUsed/>
    <w:rsid w:val="00981F09"/>
    <w:rPr>
      <w:color w:val="0000FF" w:themeColor="hyperlink"/>
      <w:u w:val="single"/>
    </w:rPr>
  </w:style>
  <w:style w:type="paragraph" w:styleId="TOC3">
    <w:name w:val="toc 3"/>
    <w:basedOn w:val="Normal"/>
    <w:next w:val="Normal"/>
    <w:autoRedefine/>
    <w:uiPriority w:val="39"/>
    <w:unhideWhenUsed/>
    <w:rsid w:val="00981F09"/>
    <w:pPr>
      <w:spacing w:after="100" w:line="259" w:lineRule="auto"/>
      <w:ind w:left="440"/>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1887</Words>
  <Characters>10759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omer pirt</cp:lastModifiedBy>
  <cp:revision>4</cp:revision>
  <dcterms:created xsi:type="dcterms:W3CDTF">2026-04-09T14:40:00Z</dcterms:created>
  <dcterms:modified xsi:type="dcterms:W3CDTF">2026-04-09T15:28:00Z</dcterms:modified>
  <cp:category/>
</cp:coreProperties>
</file>