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50A54" w14:textId="46D66387" w:rsidR="00264ADF" w:rsidRPr="000753C4" w:rsidRDefault="0060772C" w:rsidP="006077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53C4">
        <w:rPr>
          <w:rFonts w:ascii="Times New Roman" w:hAnsi="Times New Roman" w:cs="Times New Roman"/>
          <w:b/>
          <w:bCs/>
          <w:sz w:val="28"/>
          <w:szCs w:val="28"/>
        </w:rPr>
        <w:t>Rapor</w:t>
      </w:r>
    </w:p>
    <w:p w14:paraId="3BFB474C" w14:textId="77777777" w:rsidR="0060772C" w:rsidRDefault="0060772C" w:rsidP="0060772C">
      <w:pPr>
        <w:jc w:val="center"/>
        <w:rPr>
          <w:rFonts w:ascii="Times New Roman" w:hAnsi="Times New Roman" w:cs="Times New Roman"/>
        </w:rPr>
      </w:pPr>
    </w:p>
    <w:p w14:paraId="36F09326" w14:textId="77777777" w:rsidR="00B40E87" w:rsidRDefault="00B40E87" w:rsidP="0060772C">
      <w:pPr>
        <w:jc w:val="center"/>
        <w:rPr>
          <w:rFonts w:ascii="Times New Roman" w:hAnsi="Times New Roman" w:cs="Times New Roman"/>
        </w:rPr>
      </w:pPr>
    </w:p>
    <w:p w14:paraId="1E9AEDDB" w14:textId="69C4DE73" w:rsidR="00B40E87" w:rsidRPr="000753C4" w:rsidRDefault="00B40E87" w:rsidP="00B40E87">
      <w:pPr>
        <w:rPr>
          <w:rFonts w:ascii="Times New Roman" w:hAnsi="Times New Roman" w:cs="Times New Roman"/>
          <w:b/>
          <w:bCs/>
        </w:rPr>
      </w:pPr>
      <w:r w:rsidRPr="000753C4">
        <w:rPr>
          <w:rFonts w:ascii="Times New Roman" w:hAnsi="Times New Roman" w:cs="Times New Roman"/>
          <w:b/>
          <w:bCs/>
        </w:rPr>
        <w:t>Amacımız:</w:t>
      </w:r>
    </w:p>
    <w:p w14:paraId="1ECAF062" w14:textId="53AB7820" w:rsidR="000753C4" w:rsidRDefault="000753C4" w:rsidP="0060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Pr="000753C4">
        <w:rPr>
          <w:rFonts w:ascii="Times New Roman" w:hAnsi="Times New Roman" w:cs="Times New Roman"/>
        </w:rPr>
        <w:t>ullanıcıların yüklediği özgeçmişlere doğal dil işleme ve öğrenme algoritmaları kullanarak iş veri kümesi oluşturmak ve bu verileri TF-IDF, KNN ve Kosinüs benzerlikleri kullanarak analiz etmek. Böylece, kullanıcılara uygun iş tavsiyeleri sunmak istiyoruz.</w:t>
      </w:r>
    </w:p>
    <w:p w14:paraId="0BA57CF6" w14:textId="32FC941D" w:rsidR="0060772C" w:rsidRPr="000753C4" w:rsidRDefault="0060772C" w:rsidP="0060772C">
      <w:pPr>
        <w:rPr>
          <w:rFonts w:ascii="Times New Roman" w:hAnsi="Times New Roman" w:cs="Times New Roman"/>
          <w:b/>
          <w:bCs/>
        </w:rPr>
      </w:pPr>
      <w:r w:rsidRPr="000753C4">
        <w:rPr>
          <w:rFonts w:ascii="Times New Roman" w:hAnsi="Times New Roman" w:cs="Times New Roman"/>
          <w:b/>
          <w:bCs/>
        </w:rPr>
        <w:t xml:space="preserve">Web </w:t>
      </w:r>
      <w:proofErr w:type="spellStart"/>
      <w:r w:rsidRPr="000753C4">
        <w:rPr>
          <w:rFonts w:ascii="Times New Roman" w:hAnsi="Times New Roman" w:cs="Times New Roman"/>
          <w:b/>
          <w:bCs/>
        </w:rPr>
        <w:t>Scraping</w:t>
      </w:r>
      <w:proofErr w:type="spellEnd"/>
      <w:r w:rsidRPr="000753C4">
        <w:rPr>
          <w:rFonts w:ascii="Times New Roman" w:hAnsi="Times New Roman" w:cs="Times New Roman"/>
          <w:b/>
          <w:bCs/>
        </w:rPr>
        <w:t>:</w:t>
      </w:r>
    </w:p>
    <w:p w14:paraId="355B1F61" w14:textId="3EDC6E43" w:rsidR="0060772C" w:rsidRDefault="000753C4" w:rsidP="000753C4">
      <w:pPr>
        <w:rPr>
          <w:rFonts w:ascii="Times New Roman" w:hAnsi="Times New Roman" w:cs="Times New Roman"/>
        </w:rPr>
      </w:pPr>
      <w:r w:rsidRPr="000753C4">
        <w:rPr>
          <w:rFonts w:ascii="Times New Roman" w:hAnsi="Times New Roman" w:cs="Times New Roman"/>
        </w:rPr>
        <w:t xml:space="preserve">Verilerin ön işleme sürecinin ardından, web </w:t>
      </w:r>
      <w:proofErr w:type="spellStart"/>
      <w:r w:rsidRPr="000753C4">
        <w:rPr>
          <w:rFonts w:ascii="Times New Roman" w:hAnsi="Times New Roman" w:cs="Times New Roman"/>
        </w:rPr>
        <w:t>scraper</w:t>
      </w:r>
      <w:proofErr w:type="spellEnd"/>
      <w:r w:rsidRPr="000753C4">
        <w:rPr>
          <w:rFonts w:ascii="Times New Roman" w:hAnsi="Times New Roman" w:cs="Times New Roman"/>
        </w:rPr>
        <w:t xml:space="preserve"> aracılığıyla kariyer.net</w:t>
      </w:r>
      <w:r w:rsidR="001F36FA">
        <w:rPr>
          <w:rFonts w:ascii="Times New Roman" w:hAnsi="Times New Roman" w:cs="Times New Roman"/>
        </w:rPr>
        <w:t xml:space="preserve"> d</w:t>
      </w:r>
      <w:r w:rsidRPr="000753C4">
        <w:rPr>
          <w:rFonts w:ascii="Times New Roman" w:hAnsi="Times New Roman" w:cs="Times New Roman"/>
        </w:rPr>
        <w:t xml:space="preserve">e yazılım sektöründe ilanlar toplandı. İlanların bağlantıları, başlıkları, şirket isimleri ve genel nitelikler gibi bilgiler toplandı. İş ilanlarında </w:t>
      </w:r>
      <w:proofErr w:type="spellStart"/>
      <w:r w:rsidRPr="000753C4">
        <w:rPr>
          <w:rFonts w:ascii="Times New Roman" w:hAnsi="Times New Roman" w:cs="Times New Roman"/>
        </w:rPr>
        <w:t>skill</w:t>
      </w:r>
      <w:proofErr w:type="spellEnd"/>
      <w:r w:rsidRPr="000753C4">
        <w:rPr>
          <w:rFonts w:ascii="Times New Roman" w:hAnsi="Times New Roman" w:cs="Times New Roman"/>
        </w:rPr>
        <w:t xml:space="preserve"> adı altında bir alan olmadığı için gereksinimler kısmında bulunan alanlar çekildi ve birçok </w:t>
      </w:r>
      <w:proofErr w:type="spellStart"/>
      <w:r w:rsidRPr="000753C4">
        <w:rPr>
          <w:rFonts w:ascii="Times New Roman" w:hAnsi="Times New Roman" w:cs="Times New Roman"/>
        </w:rPr>
        <w:t>skill</w:t>
      </w:r>
      <w:proofErr w:type="spellEnd"/>
      <w:r w:rsidRPr="000753C4">
        <w:rPr>
          <w:rFonts w:ascii="Times New Roman" w:hAnsi="Times New Roman" w:cs="Times New Roman"/>
        </w:rPr>
        <w:t xml:space="preserve"> başlıklarının bulunduğu liste üzerinden paragraf taranarak </w:t>
      </w:r>
      <w:proofErr w:type="spellStart"/>
      <w:r w:rsidRPr="000753C4">
        <w:rPr>
          <w:rFonts w:ascii="Times New Roman" w:hAnsi="Times New Roman" w:cs="Times New Roman"/>
        </w:rPr>
        <w:t>skill</w:t>
      </w:r>
      <w:proofErr w:type="spellEnd"/>
      <w:r w:rsidRPr="000753C4">
        <w:rPr>
          <w:rFonts w:ascii="Times New Roman" w:hAnsi="Times New Roman" w:cs="Times New Roman"/>
        </w:rPr>
        <w:t xml:space="preserve"> niteliğindeki alanlar belirlendi. Veri seti, Görsel-1'de gösterildiği gibi </w:t>
      </w:r>
      <w:proofErr w:type="gramStart"/>
      <w:r w:rsidRPr="000753C4">
        <w:rPr>
          <w:rFonts w:ascii="Times New Roman" w:hAnsi="Times New Roman" w:cs="Times New Roman"/>
        </w:rPr>
        <w:t>oluşturuldu.</w:t>
      </w:r>
      <w:r w:rsidR="00B40E87">
        <w:rPr>
          <w:rFonts w:ascii="Times New Roman" w:hAnsi="Times New Roman" w:cs="Times New Roman"/>
        </w:rPr>
        <w:t>.</w:t>
      </w:r>
      <w:proofErr w:type="gramEnd"/>
    </w:p>
    <w:p w14:paraId="5CE6935C" w14:textId="4698BDA8" w:rsidR="00B40E87" w:rsidRDefault="00B40E87" w:rsidP="002D2B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B0C107" wp14:editId="22DDAE26">
            <wp:extent cx="5760720" cy="2092325"/>
            <wp:effectExtent l="0" t="0" r="0" b="3175"/>
            <wp:docPr id="3416168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1FC4" w14:textId="508F2368" w:rsidR="00B40E87" w:rsidRDefault="00B40E87" w:rsidP="00B40E8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Görsel-1</w:t>
      </w:r>
    </w:p>
    <w:p w14:paraId="325B09CC" w14:textId="69C4C649" w:rsidR="00B40E87" w:rsidRDefault="00B40E87" w:rsidP="00B40E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TF-IDF ve KNN:</w:t>
      </w:r>
    </w:p>
    <w:p w14:paraId="2243E9C5" w14:textId="6BECB185" w:rsidR="00D02D6C" w:rsidRDefault="00B40E87" w:rsidP="002D2B29">
      <w:pPr>
        <w:rPr>
          <w:rFonts w:ascii="Times New Roman" w:hAnsi="Times New Roman" w:cs="Times New Roman"/>
        </w:rPr>
      </w:pPr>
      <w:r w:rsidRPr="00B40E87">
        <w:rPr>
          <w:rFonts w:ascii="Times New Roman" w:hAnsi="Times New Roman" w:cs="Times New Roman"/>
        </w:rPr>
        <w:t xml:space="preserve">İş ilanlarını ve kullanıcının </w:t>
      </w:r>
      <w:proofErr w:type="spellStart"/>
      <w:r w:rsidRPr="00B40E87">
        <w:rPr>
          <w:rFonts w:ascii="Times New Roman" w:hAnsi="Times New Roman" w:cs="Times New Roman"/>
        </w:rPr>
        <w:t>CV'sini</w:t>
      </w:r>
      <w:proofErr w:type="spellEnd"/>
      <w:r w:rsidRPr="00B40E87">
        <w:rPr>
          <w:rFonts w:ascii="Times New Roman" w:hAnsi="Times New Roman" w:cs="Times New Roman"/>
        </w:rPr>
        <w:t xml:space="preserve"> karşılaştırmak için </w:t>
      </w:r>
      <w:proofErr w:type="spellStart"/>
      <w:r w:rsidRPr="00B40E87">
        <w:rPr>
          <w:rFonts w:ascii="Times New Roman" w:hAnsi="Times New Roman" w:cs="Times New Roman"/>
        </w:rPr>
        <w:t>Cosine</w:t>
      </w:r>
      <w:proofErr w:type="spellEnd"/>
      <w:r w:rsidRPr="00B40E87">
        <w:rPr>
          <w:rFonts w:ascii="Times New Roman" w:hAnsi="Times New Roman" w:cs="Times New Roman"/>
        </w:rPr>
        <w:t xml:space="preserve"> </w:t>
      </w:r>
      <w:proofErr w:type="spellStart"/>
      <w:r w:rsidRPr="00B40E87">
        <w:rPr>
          <w:rFonts w:ascii="Times New Roman" w:hAnsi="Times New Roman" w:cs="Times New Roman"/>
        </w:rPr>
        <w:t>Similarity</w:t>
      </w:r>
      <w:proofErr w:type="spellEnd"/>
      <w:r w:rsidRPr="00B40E87">
        <w:rPr>
          <w:rFonts w:ascii="Times New Roman" w:hAnsi="Times New Roman" w:cs="Times New Roman"/>
        </w:rPr>
        <w:t xml:space="preserve"> ve KNN algoritmalarını kullanır. Her iki algoritma da kullanıcının CV'si ile iş ilanlarının beceri kümesi arasındaki benzerliği ölçer ve en yüksek benzerlik skoruna sahip iş ilanlarını önerir.</w:t>
      </w:r>
      <w:r>
        <w:rPr>
          <w:rFonts w:ascii="Times New Roman" w:hAnsi="Times New Roman" w:cs="Times New Roman"/>
        </w:rPr>
        <w:t xml:space="preserve"> KNN algoritması içinde tekrardan TF-IDF uygulanır.</w:t>
      </w:r>
    </w:p>
    <w:p w14:paraId="45152AAB" w14:textId="77777777" w:rsidR="002D2B29" w:rsidRDefault="00D02D6C" w:rsidP="002D2B29">
      <w:pPr>
        <w:ind w:left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6B179A" wp14:editId="06CC2670">
            <wp:extent cx="4352544" cy="2010113"/>
            <wp:effectExtent l="0" t="0" r="0" b="9525"/>
            <wp:docPr id="207453793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37931" name="Resim 1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693" cy="201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B29">
        <w:rPr>
          <w:rFonts w:ascii="Times New Roman" w:hAnsi="Times New Roman" w:cs="Times New Roman"/>
        </w:rPr>
        <w:t xml:space="preserve">                                    </w:t>
      </w:r>
    </w:p>
    <w:p w14:paraId="64A91BA4" w14:textId="3F3A3616" w:rsidR="008B2CDD" w:rsidRDefault="002D2B29" w:rsidP="002D2B29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</w:t>
      </w:r>
      <w:r w:rsidR="00D02D6C">
        <w:rPr>
          <w:rFonts w:ascii="Times New Roman" w:hAnsi="Times New Roman" w:cs="Times New Roman"/>
        </w:rPr>
        <w:t>Görsel-2</w:t>
      </w:r>
    </w:p>
    <w:p w14:paraId="7064C8DB" w14:textId="3212D4AA" w:rsidR="00D02D6C" w:rsidRDefault="00D02D6C" w:rsidP="00D02D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KNN </w:t>
      </w:r>
      <w:r w:rsidR="001F36F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kor </w:t>
      </w:r>
      <w:r w:rsidR="001F36F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ralığı:</w:t>
      </w:r>
    </w:p>
    <w:p w14:paraId="05D9D608" w14:textId="17753D86" w:rsidR="00D02D6C" w:rsidRPr="00D02D6C" w:rsidRDefault="00D02D6C" w:rsidP="001F36FA">
      <w:pPr>
        <w:rPr>
          <w:rFonts w:ascii="Times New Roman" w:hAnsi="Times New Roman" w:cs="Times New Roman"/>
        </w:rPr>
      </w:pPr>
      <w:r w:rsidRPr="00D02D6C">
        <w:rPr>
          <w:rFonts w:ascii="Times New Roman" w:hAnsi="Times New Roman" w:cs="Times New Roman"/>
        </w:rPr>
        <w:t>KNN (k-</w:t>
      </w:r>
      <w:proofErr w:type="spellStart"/>
      <w:r w:rsidRPr="00D02D6C">
        <w:rPr>
          <w:rFonts w:ascii="Times New Roman" w:hAnsi="Times New Roman" w:cs="Times New Roman"/>
        </w:rPr>
        <w:t>Nearest</w:t>
      </w:r>
      <w:proofErr w:type="spellEnd"/>
      <w:r w:rsidRPr="00D02D6C">
        <w:rPr>
          <w:rFonts w:ascii="Times New Roman" w:hAnsi="Times New Roman" w:cs="Times New Roman"/>
        </w:rPr>
        <w:t xml:space="preserve"> </w:t>
      </w:r>
      <w:proofErr w:type="spellStart"/>
      <w:r w:rsidRPr="00D02D6C">
        <w:rPr>
          <w:rFonts w:ascii="Times New Roman" w:hAnsi="Times New Roman" w:cs="Times New Roman"/>
        </w:rPr>
        <w:t>Neighbors</w:t>
      </w:r>
      <w:proofErr w:type="spellEnd"/>
      <w:r w:rsidRPr="00D02D6C">
        <w:rPr>
          <w:rFonts w:ascii="Times New Roman" w:hAnsi="Times New Roman" w:cs="Times New Roman"/>
        </w:rPr>
        <w:t xml:space="preserve">) algoritması, </w:t>
      </w:r>
      <w:proofErr w:type="spellStart"/>
      <w:r w:rsidRPr="00D02D6C">
        <w:rPr>
          <w:rFonts w:ascii="Times New Roman" w:hAnsi="Times New Roman" w:cs="Times New Roman"/>
        </w:rPr>
        <w:t>öklidyen</w:t>
      </w:r>
      <w:proofErr w:type="spellEnd"/>
      <w:r w:rsidRPr="00D02D6C">
        <w:rPr>
          <w:rFonts w:ascii="Times New Roman" w:hAnsi="Times New Roman" w:cs="Times New Roman"/>
        </w:rPr>
        <w:t xml:space="preserve"> mesafesine veya başka bir mesafe ölçüsüne dayalı olarak benzerlikleri değerlendirdiğinden, skorlar genellikle 0'dan büyük olacaktır. KNN skorlarının referans aralığı, skorların doğrudan mesafe ölçüsüne bağlı olarak değişir.</w:t>
      </w:r>
    </w:p>
    <w:p w14:paraId="10F49673" w14:textId="77777777" w:rsidR="00D02D6C" w:rsidRPr="00D02D6C" w:rsidRDefault="00D02D6C" w:rsidP="001F36FA">
      <w:pPr>
        <w:rPr>
          <w:rFonts w:ascii="Times New Roman" w:hAnsi="Times New Roman" w:cs="Times New Roman"/>
        </w:rPr>
      </w:pPr>
      <w:r w:rsidRPr="00D02D6C">
        <w:rPr>
          <w:rFonts w:ascii="Times New Roman" w:hAnsi="Times New Roman" w:cs="Times New Roman"/>
        </w:rPr>
        <w:t xml:space="preserve">Kodda, KNN algoritması </w:t>
      </w:r>
      <w:proofErr w:type="spellStart"/>
      <w:r w:rsidRPr="00D02D6C">
        <w:rPr>
          <w:rFonts w:ascii="Times New Roman" w:hAnsi="Times New Roman" w:cs="Times New Roman"/>
        </w:rPr>
        <w:t>sklearn</w:t>
      </w:r>
      <w:proofErr w:type="spellEnd"/>
      <w:r w:rsidRPr="00D02D6C">
        <w:rPr>
          <w:rFonts w:ascii="Times New Roman" w:hAnsi="Times New Roman" w:cs="Times New Roman"/>
        </w:rPr>
        <w:t xml:space="preserve"> kütüphanesi kullanılarak uygulanır ve </w:t>
      </w:r>
      <w:proofErr w:type="spellStart"/>
      <w:r w:rsidRPr="00D02D6C">
        <w:rPr>
          <w:rFonts w:ascii="Times New Roman" w:hAnsi="Times New Roman" w:cs="Times New Roman"/>
        </w:rPr>
        <w:t>öklidyen</w:t>
      </w:r>
      <w:proofErr w:type="spellEnd"/>
      <w:r w:rsidRPr="00D02D6C">
        <w:rPr>
          <w:rFonts w:ascii="Times New Roman" w:hAnsi="Times New Roman" w:cs="Times New Roman"/>
        </w:rPr>
        <w:t xml:space="preserve"> mesafesi kullanır. </w:t>
      </w:r>
      <w:proofErr w:type="spellStart"/>
      <w:r w:rsidRPr="00D02D6C">
        <w:rPr>
          <w:rFonts w:ascii="Times New Roman" w:hAnsi="Times New Roman" w:cs="Times New Roman"/>
        </w:rPr>
        <w:t>Öklidyen</w:t>
      </w:r>
      <w:proofErr w:type="spellEnd"/>
      <w:r w:rsidRPr="00D02D6C">
        <w:rPr>
          <w:rFonts w:ascii="Times New Roman" w:hAnsi="Times New Roman" w:cs="Times New Roman"/>
        </w:rPr>
        <w:t xml:space="preserve"> mesafesi, iki nokta arasındaki düz çizgi mesafesidir ve 0'dan daha büyük veya eşit değerler alır. İki nokta aynıysa, mesafe 0 olacaktır. İki nokta ne kadar uzakta olursa, mesafe de o kadar büyük olur.</w:t>
      </w:r>
    </w:p>
    <w:p w14:paraId="002A699B" w14:textId="44767757" w:rsidR="00D02D6C" w:rsidRDefault="002D2B29" w:rsidP="001F36FA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AA9411C" wp14:editId="0EBB56CC">
            <wp:simplePos x="0" y="0"/>
            <wp:positionH relativeFrom="page">
              <wp:posOffset>855802</wp:posOffset>
            </wp:positionH>
            <wp:positionV relativeFrom="page">
              <wp:posOffset>3613099</wp:posOffset>
            </wp:positionV>
            <wp:extent cx="6238240" cy="1652905"/>
            <wp:effectExtent l="0" t="0" r="0" b="4445"/>
            <wp:wrapTight wrapText="bothSides">
              <wp:wrapPolygon edited="0">
                <wp:start x="0" y="0"/>
                <wp:lineTo x="0" y="21409"/>
                <wp:lineTo x="21503" y="21409"/>
                <wp:lineTo x="21503" y="0"/>
                <wp:lineTo x="0" y="0"/>
              </wp:wrapPolygon>
            </wp:wrapTight>
            <wp:docPr id="6301148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1481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D6C" w:rsidRPr="00D02D6C">
        <w:rPr>
          <w:rFonts w:ascii="Times New Roman" w:hAnsi="Times New Roman" w:cs="Times New Roman"/>
        </w:rPr>
        <w:t xml:space="preserve">Öneri sistemi bağlamında, KNN skorları mesafe değerlerinin tersine dönüştürülür, böylece daha büyük skorlar daha benzer iş ilanlarını temsil eder. Bu durumda, KNN skorlarının referans aralığı 0'dan büyük olacaktır. Daha </w:t>
      </w:r>
      <w:r w:rsidR="008B2CDD">
        <w:rPr>
          <w:rFonts w:ascii="Times New Roman" w:hAnsi="Times New Roman" w:cs="Times New Roman"/>
        </w:rPr>
        <w:t>düşük bir KNN skoru</w:t>
      </w:r>
      <w:r w:rsidR="00D02D6C" w:rsidRPr="00D02D6C">
        <w:rPr>
          <w:rFonts w:ascii="Times New Roman" w:hAnsi="Times New Roman" w:cs="Times New Roman"/>
        </w:rPr>
        <w:t xml:space="preserve">, kullanıcının CV'sine daha yakın bir iş ilanı anlamına gelir. Ancak, bu skorlar öznel olup, doğrudan yorumlanabilir bir anlam taşımaz ve yalnızca önerilen iş ilanları arasında karşılaştırma yapmak için </w:t>
      </w:r>
      <w:proofErr w:type="gramStart"/>
      <w:r w:rsidR="00D02D6C" w:rsidRPr="00D02D6C">
        <w:rPr>
          <w:rFonts w:ascii="Times New Roman" w:hAnsi="Times New Roman" w:cs="Times New Roman"/>
        </w:rPr>
        <w:t>kullanılabilir.</w:t>
      </w:r>
      <w:r w:rsidR="00DF2B1F">
        <w:rPr>
          <w:rFonts w:ascii="Times New Roman" w:hAnsi="Times New Roman" w:cs="Times New Roman"/>
        </w:rPr>
        <w:t>(</w:t>
      </w:r>
      <w:proofErr w:type="gramEnd"/>
      <w:r w:rsidR="00DF2B1F">
        <w:rPr>
          <w:rFonts w:ascii="Times New Roman" w:hAnsi="Times New Roman" w:cs="Times New Roman"/>
        </w:rPr>
        <w:t>Görsel-3)</w:t>
      </w:r>
    </w:p>
    <w:p w14:paraId="59EAA829" w14:textId="327A40A5" w:rsidR="00DF2B1F" w:rsidRDefault="002D2B29" w:rsidP="002D2B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</w:t>
      </w:r>
      <w:r w:rsidR="001F36FA">
        <w:rPr>
          <w:rFonts w:ascii="Times New Roman" w:hAnsi="Times New Roman" w:cs="Times New Roman"/>
        </w:rPr>
        <w:t>Görsel-3</w:t>
      </w:r>
    </w:p>
    <w:p w14:paraId="3BD67EF7" w14:textId="5ED507E4" w:rsidR="00417382" w:rsidRPr="002D2B29" w:rsidRDefault="001F36FA" w:rsidP="001F36FA">
      <w:pPr>
        <w:rPr>
          <w:rFonts w:ascii="Times New Roman" w:hAnsi="Times New Roman" w:cs="Times New Roman"/>
          <w:b/>
          <w:bCs/>
        </w:rPr>
      </w:pPr>
      <w:r w:rsidRPr="002D2B29">
        <w:rPr>
          <w:rFonts w:ascii="Times New Roman" w:hAnsi="Times New Roman" w:cs="Times New Roman"/>
          <w:b/>
          <w:bCs/>
        </w:rPr>
        <w:t>Öneri Sistemi Uygulanan Adımlar</w:t>
      </w:r>
    </w:p>
    <w:p w14:paraId="35EB4ED8" w14:textId="326AA1EA" w:rsidR="001F36FA" w:rsidRDefault="001F36FA" w:rsidP="001F36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Kullanıcıların</w:t>
      </w:r>
      <w:r w:rsidR="002D2B29">
        <w:rPr>
          <w:rFonts w:ascii="Times New Roman" w:hAnsi="Times New Roman" w:cs="Times New Roman"/>
        </w:rPr>
        <w:t xml:space="preserve"> sisteme yükleyeceği özgeçmişler için uyguladığımız adımlar:</w:t>
      </w:r>
    </w:p>
    <w:p w14:paraId="44BA742D" w14:textId="3D4CB3D1" w:rsidR="002D2B29" w:rsidRPr="002D2B29" w:rsidRDefault="002D2B29" w:rsidP="002D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D2B29">
        <w:rPr>
          <w:rFonts w:ascii="Times New Roman" w:hAnsi="Times New Roman" w:cs="Times New Roman"/>
          <w:b/>
          <w:bCs/>
        </w:rPr>
        <w:t>Veri toplama:</w:t>
      </w:r>
      <w:r w:rsidRPr="002D2B29">
        <w:rPr>
          <w:rFonts w:ascii="Times New Roman" w:hAnsi="Times New Roman" w:cs="Times New Roman"/>
        </w:rPr>
        <w:t xml:space="preserve"> Web </w:t>
      </w:r>
      <w:proofErr w:type="spellStart"/>
      <w:r w:rsidRPr="002D2B29">
        <w:rPr>
          <w:rFonts w:ascii="Times New Roman" w:hAnsi="Times New Roman" w:cs="Times New Roman"/>
        </w:rPr>
        <w:t>scraping</w:t>
      </w:r>
      <w:proofErr w:type="spellEnd"/>
      <w:r w:rsidRPr="002D2B29">
        <w:rPr>
          <w:rFonts w:ascii="Times New Roman" w:hAnsi="Times New Roman" w:cs="Times New Roman"/>
        </w:rPr>
        <w:t xml:space="preserve"> ile </w:t>
      </w:r>
      <w:r>
        <w:rPr>
          <w:rFonts w:ascii="Times New Roman" w:hAnsi="Times New Roman" w:cs="Times New Roman"/>
        </w:rPr>
        <w:t>kariyer.net sitesinden</w:t>
      </w:r>
      <w:r w:rsidRPr="002D2B29">
        <w:rPr>
          <w:rFonts w:ascii="Times New Roman" w:hAnsi="Times New Roman" w:cs="Times New Roman"/>
        </w:rPr>
        <w:t xml:space="preserve"> iş ilanları ve beceri gereksinimleri gibi ilgili veriler toplanır</w:t>
      </w:r>
      <w:r>
        <w:rPr>
          <w:rFonts w:ascii="Times New Roman" w:hAnsi="Times New Roman" w:cs="Times New Roman"/>
        </w:rPr>
        <w:t>.</w:t>
      </w:r>
    </w:p>
    <w:p w14:paraId="06497267" w14:textId="3AA93B40" w:rsidR="002D2B29" w:rsidRPr="002D2B29" w:rsidRDefault="002D2B29" w:rsidP="002D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D2B29">
        <w:rPr>
          <w:rFonts w:ascii="Times New Roman" w:hAnsi="Times New Roman" w:cs="Times New Roman"/>
          <w:b/>
          <w:bCs/>
        </w:rPr>
        <w:t>Veri ön işleme:</w:t>
      </w:r>
      <w:r w:rsidRPr="002D2B29">
        <w:rPr>
          <w:rFonts w:ascii="Times New Roman" w:hAnsi="Times New Roman" w:cs="Times New Roman"/>
        </w:rPr>
        <w:t xml:space="preserve"> Toplanan veriler temizlenir, gereksiz kısımları çıkarılır ve işlemeye hazır hale getirilir. Bu adımda, verilerin içeriği ile ilgili gereksiz bilgiler kaldırılır, veriler düzenlenir ve standartlaştırılır.</w:t>
      </w:r>
    </w:p>
    <w:p w14:paraId="5916F58D" w14:textId="1D90659D" w:rsidR="002D2B29" w:rsidRPr="002D2B29" w:rsidRDefault="002D2B29" w:rsidP="002D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D2B29">
        <w:rPr>
          <w:rFonts w:ascii="Times New Roman" w:hAnsi="Times New Roman" w:cs="Times New Roman"/>
          <w:b/>
          <w:bCs/>
        </w:rPr>
        <w:t>Özellik çıkarma:</w:t>
      </w:r>
      <w:r w:rsidRPr="002D2B29">
        <w:rPr>
          <w:rFonts w:ascii="Times New Roman" w:hAnsi="Times New Roman" w:cs="Times New Roman"/>
        </w:rPr>
        <w:t xml:space="preserve"> Veriler üzerinde yapılabilecek işlemleri daha kolay hale getirmek için, verilerden ilgili özellikler çıkarılır. </w:t>
      </w:r>
      <w:r>
        <w:rPr>
          <w:rFonts w:ascii="Times New Roman" w:hAnsi="Times New Roman" w:cs="Times New Roman"/>
        </w:rPr>
        <w:t xml:space="preserve">İş ilanlarındaki gereksinimlerde </w:t>
      </w:r>
      <w:proofErr w:type="spellStart"/>
      <w:r>
        <w:rPr>
          <w:rFonts w:ascii="Times New Roman" w:hAnsi="Times New Roman" w:cs="Times New Roman"/>
        </w:rPr>
        <w:t>skillerin</w:t>
      </w:r>
      <w:proofErr w:type="spellEnd"/>
      <w:r>
        <w:rPr>
          <w:rFonts w:ascii="Times New Roman" w:hAnsi="Times New Roman" w:cs="Times New Roman"/>
        </w:rPr>
        <w:t xml:space="preserve"> olduğu listede olan ve yazılım alanındaki genel araç, program ve tekniklerin kullanımına göre özellikler çıkarılır.</w:t>
      </w:r>
    </w:p>
    <w:p w14:paraId="340672AC" w14:textId="6CB1CABD" w:rsidR="002D2B29" w:rsidRPr="002D2B29" w:rsidRDefault="002D2B29" w:rsidP="002D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D2B29">
        <w:rPr>
          <w:rFonts w:ascii="Times New Roman" w:hAnsi="Times New Roman" w:cs="Times New Roman"/>
          <w:b/>
          <w:bCs/>
        </w:rPr>
        <w:t>Özellik vektörü oluşturma:</w:t>
      </w:r>
      <w:r w:rsidRPr="002D2B29">
        <w:rPr>
          <w:rFonts w:ascii="Times New Roman" w:hAnsi="Times New Roman" w:cs="Times New Roman"/>
        </w:rPr>
        <w:t xml:space="preserve"> KNN algoritması, özellikleri vektör şeklinde kullanır. Bu nedenle, verilerdeki her bir özellik bir vektör elemanı olarak kodlanır.</w:t>
      </w:r>
    </w:p>
    <w:p w14:paraId="5D3D6245" w14:textId="2C979AEB" w:rsidR="002D2B29" w:rsidRPr="002D2B29" w:rsidRDefault="002D2B29" w:rsidP="002D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D2B29">
        <w:rPr>
          <w:rFonts w:ascii="Times New Roman" w:hAnsi="Times New Roman" w:cs="Times New Roman"/>
          <w:b/>
          <w:bCs/>
        </w:rPr>
        <w:t>TF-IDF işlemi:</w:t>
      </w:r>
      <w:r w:rsidRPr="002D2B29">
        <w:rPr>
          <w:rFonts w:ascii="Times New Roman" w:hAnsi="Times New Roman" w:cs="Times New Roman"/>
        </w:rPr>
        <w:t xml:space="preserve"> Kullanılan özelliklerin vektörlerini oluşturduktan sonra, TF-IDF (</w:t>
      </w:r>
      <w:proofErr w:type="spellStart"/>
      <w:r w:rsidRPr="002D2B29">
        <w:rPr>
          <w:rFonts w:ascii="Times New Roman" w:hAnsi="Times New Roman" w:cs="Times New Roman"/>
        </w:rPr>
        <w:t>Term</w:t>
      </w:r>
      <w:proofErr w:type="spellEnd"/>
      <w:r w:rsidRPr="002D2B29">
        <w:rPr>
          <w:rFonts w:ascii="Times New Roman" w:hAnsi="Times New Roman" w:cs="Times New Roman"/>
        </w:rPr>
        <w:t xml:space="preserve"> </w:t>
      </w:r>
      <w:proofErr w:type="spellStart"/>
      <w:r w:rsidRPr="002D2B29">
        <w:rPr>
          <w:rFonts w:ascii="Times New Roman" w:hAnsi="Times New Roman" w:cs="Times New Roman"/>
        </w:rPr>
        <w:t>Frequency-Inverse</w:t>
      </w:r>
      <w:proofErr w:type="spellEnd"/>
      <w:r w:rsidRPr="002D2B29">
        <w:rPr>
          <w:rFonts w:ascii="Times New Roman" w:hAnsi="Times New Roman" w:cs="Times New Roman"/>
        </w:rPr>
        <w:t xml:space="preserve"> </w:t>
      </w:r>
      <w:proofErr w:type="spellStart"/>
      <w:r w:rsidRPr="002D2B29">
        <w:rPr>
          <w:rFonts w:ascii="Times New Roman" w:hAnsi="Times New Roman" w:cs="Times New Roman"/>
        </w:rPr>
        <w:t>Document</w:t>
      </w:r>
      <w:proofErr w:type="spellEnd"/>
      <w:r w:rsidRPr="002D2B29">
        <w:rPr>
          <w:rFonts w:ascii="Times New Roman" w:hAnsi="Times New Roman" w:cs="Times New Roman"/>
        </w:rPr>
        <w:t xml:space="preserve"> </w:t>
      </w:r>
      <w:proofErr w:type="spellStart"/>
      <w:r w:rsidRPr="002D2B29">
        <w:rPr>
          <w:rFonts w:ascii="Times New Roman" w:hAnsi="Times New Roman" w:cs="Times New Roman"/>
        </w:rPr>
        <w:t>Frequency</w:t>
      </w:r>
      <w:proofErr w:type="spellEnd"/>
      <w:r w:rsidRPr="002D2B29">
        <w:rPr>
          <w:rFonts w:ascii="Times New Roman" w:hAnsi="Times New Roman" w:cs="Times New Roman"/>
        </w:rPr>
        <w:t xml:space="preserve">) işlemi uygulanır. Bu işlem, </w:t>
      </w:r>
      <w:proofErr w:type="spellStart"/>
      <w:r>
        <w:rPr>
          <w:rFonts w:ascii="Times New Roman" w:hAnsi="Times New Roman" w:cs="Times New Roman"/>
        </w:rPr>
        <w:t>yazılımsal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skillerin</w:t>
      </w:r>
      <w:proofErr w:type="spellEnd"/>
      <w:r>
        <w:rPr>
          <w:rFonts w:ascii="Times New Roman" w:hAnsi="Times New Roman" w:cs="Times New Roman"/>
        </w:rPr>
        <w:t xml:space="preserve"> yüklenen CV içerisindeki sıklığına</w:t>
      </w:r>
      <w:r w:rsidRPr="002D2B29">
        <w:rPr>
          <w:rFonts w:ascii="Times New Roman" w:hAnsi="Times New Roman" w:cs="Times New Roman"/>
        </w:rPr>
        <w:t xml:space="preserve">, aynı özelliğin tüm </w:t>
      </w:r>
      <w:proofErr w:type="spellStart"/>
      <w:r>
        <w:rPr>
          <w:rFonts w:ascii="Times New Roman" w:hAnsi="Times New Roman" w:cs="Times New Roman"/>
        </w:rPr>
        <w:t>CV’ler</w:t>
      </w:r>
      <w:proofErr w:type="spellEnd"/>
      <w:r w:rsidRPr="002D2B29">
        <w:rPr>
          <w:rFonts w:ascii="Times New Roman" w:hAnsi="Times New Roman" w:cs="Times New Roman"/>
        </w:rPr>
        <w:t xml:space="preserve"> içindeki sıklığına da bakarak önemini belirler.</w:t>
      </w:r>
      <w:r w:rsidR="00860A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Önemi </w:t>
      </w:r>
      <w:proofErr w:type="spellStart"/>
      <w:r>
        <w:rPr>
          <w:rFonts w:ascii="Times New Roman" w:hAnsi="Times New Roman" w:cs="Times New Roman"/>
        </w:rPr>
        <w:t>belirlerlen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skiller</w:t>
      </w:r>
      <w:proofErr w:type="spellEnd"/>
      <w:r>
        <w:rPr>
          <w:rFonts w:ascii="Times New Roman" w:hAnsi="Times New Roman" w:cs="Times New Roman"/>
        </w:rPr>
        <w:t xml:space="preserve"> için </w:t>
      </w:r>
      <w:r w:rsidR="00860A13" w:rsidRPr="002D2B29">
        <w:rPr>
          <w:rFonts w:ascii="Times New Roman" w:hAnsi="Times New Roman" w:cs="Times New Roman"/>
        </w:rPr>
        <w:t>TF-IDF</w:t>
      </w:r>
      <w:r w:rsidR="00860A13">
        <w:rPr>
          <w:rFonts w:ascii="Times New Roman" w:hAnsi="Times New Roman" w:cs="Times New Roman"/>
        </w:rPr>
        <w:t xml:space="preserve"> skoru bulunur.</w:t>
      </w:r>
    </w:p>
    <w:p w14:paraId="0C52C966" w14:textId="4A605E82" w:rsidR="002D2B29" w:rsidRPr="002D2B29" w:rsidRDefault="002D2B29" w:rsidP="002D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D2B29">
        <w:rPr>
          <w:rFonts w:ascii="Times New Roman" w:hAnsi="Times New Roman" w:cs="Times New Roman"/>
          <w:b/>
          <w:bCs/>
        </w:rPr>
        <w:t>Veri kümesi oluşturma:</w:t>
      </w:r>
      <w:r w:rsidRPr="002D2B29">
        <w:rPr>
          <w:rFonts w:ascii="Times New Roman" w:hAnsi="Times New Roman" w:cs="Times New Roman"/>
        </w:rPr>
        <w:t xml:space="preserve"> KNN algoritması için bir veri kümesi oluşturulur. Bu veri kümesi, iş ilanlarının vektörleri ve bu ilanların özelliklerini içerir.</w:t>
      </w:r>
    </w:p>
    <w:p w14:paraId="5FEA3B20" w14:textId="6D878463" w:rsidR="002D2B29" w:rsidRPr="002D2B29" w:rsidRDefault="002D2B29" w:rsidP="002D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D2B29">
        <w:rPr>
          <w:rFonts w:ascii="Times New Roman" w:hAnsi="Times New Roman" w:cs="Times New Roman"/>
          <w:b/>
          <w:bCs/>
        </w:rPr>
        <w:t>KNN modeli eğitimi:</w:t>
      </w:r>
      <w:r w:rsidRPr="002D2B29">
        <w:rPr>
          <w:rFonts w:ascii="Times New Roman" w:hAnsi="Times New Roman" w:cs="Times New Roman"/>
        </w:rPr>
        <w:t xml:space="preserve"> Veri kümesi oluşturulduktan sonra, KNN modeli eğitilir. Bu adımda, veri kümesindeki her bir iş ilanı için, diğer iş ilanlarından ne kadar benzer olduğuna dair bir benzerlik skoru hesaplanır.</w:t>
      </w:r>
    </w:p>
    <w:p w14:paraId="64A0A2F3" w14:textId="4F1EE816" w:rsidR="002D2B29" w:rsidRDefault="002D2B29" w:rsidP="002D2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D2B29">
        <w:rPr>
          <w:rFonts w:ascii="Times New Roman" w:hAnsi="Times New Roman" w:cs="Times New Roman"/>
          <w:b/>
          <w:bCs/>
        </w:rPr>
        <w:lastRenderedPageBreak/>
        <w:t>Öneri yapma:</w:t>
      </w:r>
      <w:r w:rsidRPr="002D2B29">
        <w:rPr>
          <w:rFonts w:ascii="Times New Roman" w:hAnsi="Times New Roman" w:cs="Times New Roman"/>
        </w:rPr>
        <w:t xml:space="preserve"> Son olarak, kullanıcının </w:t>
      </w:r>
      <w:proofErr w:type="spellStart"/>
      <w:r w:rsidRPr="002D2B29">
        <w:rPr>
          <w:rFonts w:ascii="Times New Roman" w:hAnsi="Times New Roman" w:cs="Times New Roman"/>
        </w:rPr>
        <w:t>CV'si</w:t>
      </w:r>
      <w:proofErr w:type="spellEnd"/>
      <w:r w:rsidRPr="002D2B29">
        <w:rPr>
          <w:rFonts w:ascii="Times New Roman" w:hAnsi="Times New Roman" w:cs="Times New Roman"/>
        </w:rPr>
        <w:t xml:space="preserve"> de </w:t>
      </w:r>
      <w:proofErr w:type="spellStart"/>
      <w:r w:rsidRPr="002D2B29">
        <w:rPr>
          <w:rFonts w:ascii="Times New Roman" w:hAnsi="Times New Roman" w:cs="Times New Roman"/>
        </w:rPr>
        <w:t>vektörleştirilerek</w:t>
      </w:r>
      <w:proofErr w:type="spellEnd"/>
      <w:r w:rsidRPr="002D2B29">
        <w:rPr>
          <w:rFonts w:ascii="Times New Roman" w:hAnsi="Times New Roman" w:cs="Times New Roman"/>
        </w:rPr>
        <w:t xml:space="preserve"> ve TF-IDF işlemi uygulanarak bir vektör oluşturulur. Kullanıcının </w:t>
      </w:r>
      <w:proofErr w:type="spellStart"/>
      <w:r w:rsidRPr="002D2B29">
        <w:rPr>
          <w:rFonts w:ascii="Times New Roman" w:hAnsi="Times New Roman" w:cs="Times New Roman"/>
        </w:rPr>
        <w:t>CV'si</w:t>
      </w:r>
      <w:proofErr w:type="spellEnd"/>
      <w:r w:rsidRPr="002D2B29">
        <w:rPr>
          <w:rFonts w:ascii="Times New Roman" w:hAnsi="Times New Roman" w:cs="Times New Roman"/>
        </w:rPr>
        <w:t xml:space="preserve"> ile ilgili benzerlik skorları hesaplanır ve en yüksek skorlara sahip iş ilanları kullanıcıya önerilir.</w:t>
      </w:r>
    </w:p>
    <w:p w14:paraId="3F1A20AF" w14:textId="5E1B36D1" w:rsidR="00860A13" w:rsidRDefault="00860A13" w:rsidP="00860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CFB6454" w14:textId="678D567A" w:rsidR="00417382" w:rsidRDefault="00B371C5" w:rsidP="00B371C5">
      <w:pPr>
        <w:ind w:left="360"/>
        <w:rPr>
          <w:rFonts w:ascii="Times New Roman" w:hAnsi="Times New Roman" w:cs="Times New Roman"/>
        </w:rPr>
      </w:pPr>
      <w:r w:rsidRPr="00B371C5">
        <w:rPr>
          <w:rFonts w:ascii="Times New Roman" w:hAnsi="Times New Roman" w:cs="Times New Roman"/>
        </w:rPr>
        <w:drawing>
          <wp:inline distT="0" distB="0" distL="0" distR="0" wp14:anchorId="08AA4DDE" wp14:editId="2A3786C7">
            <wp:extent cx="5596128" cy="385042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2751" cy="38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74FE" w14:textId="7B91A206" w:rsidR="00B371C5" w:rsidRDefault="00B371C5" w:rsidP="00B371C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Görsel-4</w:t>
      </w:r>
    </w:p>
    <w:p w14:paraId="06F3034A" w14:textId="728EDEF6" w:rsidR="00B371C5" w:rsidRDefault="00B371C5" w:rsidP="00B371C5">
      <w:pPr>
        <w:rPr>
          <w:rFonts w:ascii="Times New Roman" w:hAnsi="Times New Roman" w:cs="Times New Roman"/>
        </w:rPr>
      </w:pPr>
      <w:r w:rsidRPr="00B371C5">
        <w:rPr>
          <w:rFonts w:ascii="Times New Roman" w:hAnsi="Times New Roman" w:cs="Times New Roman"/>
        </w:rPr>
        <w:lastRenderedPageBreak/>
        <w:drawing>
          <wp:inline distT="0" distB="0" distL="0" distR="0" wp14:anchorId="6E0C8810" wp14:editId="6C038AFF">
            <wp:extent cx="5760720" cy="8095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41C6" w14:textId="615FDAD5" w:rsidR="00417382" w:rsidRDefault="00B371C5" w:rsidP="00B371C5">
      <w:pPr>
        <w:rPr>
          <w:rFonts w:ascii="Times New Roman" w:hAnsi="Times New Roman" w:cs="Times New Roman"/>
        </w:rPr>
      </w:pPr>
      <w:r w:rsidRPr="00B371C5">
        <w:rPr>
          <w:rFonts w:ascii="Times New Roman" w:hAnsi="Times New Roman" w:cs="Times New Roman"/>
        </w:rPr>
        <w:lastRenderedPageBreak/>
        <w:drawing>
          <wp:inline distT="0" distB="0" distL="0" distR="0" wp14:anchorId="3626F35E" wp14:editId="0C5CDB90">
            <wp:extent cx="5983833" cy="296421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1369" cy="29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A6D9" w14:textId="46E2B417" w:rsidR="00B371C5" w:rsidRDefault="00B371C5" w:rsidP="00B371C5">
      <w:pPr>
        <w:rPr>
          <w:rFonts w:ascii="Times New Roman" w:hAnsi="Times New Roman" w:cs="Times New Roman"/>
        </w:rPr>
      </w:pPr>
    </w:p>
    <w:p w14:paraId="0223A75B" w14:textId="2CD80F19" w:rsidR="00B371C5" w:rsidRDefault="00B371C5" w:rsidP="00B371C5">
      <w:pPr>
        <w:rPr>
          <w:rFonts w:ascii="Times New Roman" w:hAnsi="Times New Roman" w:cs="Times New Roman"/>
        </w:rPr>
      </w:pPr>
    </w:p>
    <w:p w14:paraId="77C7FF08" w14:textId="4E8FDBA7" w:rsidR="00B371C5" w:rsidRDefault="00B371C5" w:rsidP="00B371C5">
      <w:pPr>
        <w:rPr>
          <w:rFonts w:ascii="Times New Roman" w:hAnsi="Times New Roman" w:cs="Times New Roman"/>
        </w:rPr>
      </w:pPr>
    </w:p>
    <w:p w14:paraId="7FEA7858" w14:textId="77777777" w:rsidR="00B371C5" w:rsidRDefault="00B371C5" w:rsidP="00B371C5">
      <w:pPr>
        <w:rPr>
          <w:rFonts w:ascii="Times New Roman" w:hAnsi="Times New Roman" w:cs="Times New Roman"/>
        </w:rPr>
      </w:pPr>
    </w:p>
    <w:p w14:paraId="355B0E12" w14:textId="3ED0AF16" w:rsidR="00B371C5" w:rsidRDefault="00B371C5" w:rsidP="00B371C5">
      <w:pPr>
        <w:rPr>
          <w:rFonts w:ascii="Times New Roman" w:hAnsi="Times New Roman" w:cs="Times New Roman"/>
        </w:rPr>
      </w:pPr>
      <w:r w:rsidRPr="00B371C5">
        <w:rPr>
          <w:rFonts w:ascii="Times New Roman" w:hAnsi="Times New Roman" w:cs="Times New Roman"/>
        </w:rPr>
        <w:drawing>
          <wp:inline distT="0" distB="0" distL="0" distR="0" wp14:anchorId="3DB6E4B5" wp14:editId="1E668F44">
            <wp:extent cx="5969203" cy="223845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0809" cy="22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203E" w14:textId="4C5809BD" w:rsidR="00B371C5" w:rsidRDefault="00B371C5" w:rsidP="00B371C5">
      <w:pPr>
        <w:rPr>
          <w:rFonts w:ascii="Times New Roman" w:hAnsi="Times New Roman" w:cs="Times New Roman"/>
        </w:rPr>
      </w:pPr>
      <w:r w:rsidRPr="00B371C5">
        <w:rPr>
          <w:rFonts w:ascii="Times New Roman" w:hAnsi="Times New Roman" w:cs="Times New Roman"/>
        </w:rPr>
        <w:lastRenderedPageBreak/>
        <w:drawing>
          <wp:inline distT="0" distB="0" distL="0" distR="0" wp14:anchorId="7FF21B0A" wp14:editId="246B2E01">
            <wp:extent cx="5852160" cy="290866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4309" cy="29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1C5">
        <w:rPr>
          <w:noProof/>
        </w:rPr>
        <w:t xml:space="preserve"> </w:t>
      </w:r>
      <w:r w:rsidRPr="00B371C5">
        <w:rPr>
          <w:rFonts w:ascii="Times New Roman" w:hAnsi="Times New Roman" w:cs="Times New Roman"/>
        </w:rPr>
        <w:drawing>
          <wp:inline distT="0" distB="0" distL="0" distR="0" wp14:anchorId="29C181F8" wp14:editId="2B5CD1F0">
            <wp:extent cx="5760720" cy="2681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A4E7" w14:textId="77777777" w:rsidR="00417382" w:rsidRDefault="00417382" w:rsidP="00D02D6C">
      <w:pPr>
        <w:ind w:firstLine="708"/>
        <w:rPr>
          <w:rFonts w:ascii="Times New Roman" w:hAnsi="Times New Roman" w:cs="Times New Roman"/>
        </w:rPr>
      </w:pPr>
    </w:p>
    <w:p w14:paraId="2F3FDB6A" w14:textId="77777777" w:rsidR="00DF2B1F" w:rsidRDefault="00DF2B1F" w:rsidP="00D02D6C">
      <w:pPr>
        <w:ind w:firstLine="708"/>
        <w:rPr>
          <w:rFonts w:ascii="Times New Roman" w:hAnsi="Times New Roman" w:cs="Times New Roman"/>
        </w:rPr>
      </w:pPr>
    </w:p>
    <w:p w14:paraId="59531D60" w14:textId="77777777" w:rsidR="00DF2B1F" w:rsidRDefault="00DF2B1F" w:rsidP="00D02D6C">
      <w:pPr>
        <w:ind w:firstLine="708"/>
        <w:rPr>
          <w:rFonts w:ascii="Times New Roman" w:hAnsi="Times New Roman" w:cs="Times New Roman"/>
        </w:rPr>
      </w:pPr>
    </w:p>
    <w:p w14:paraId="23EA0943" w14:textId="77777777" w:rsidR="00DF2B1F" w:rsidRDefault="00DF2B1F" w:rsidP="00D02D6C">
      <w:pPr>
        <w:ind w:firstLine="708"/>
        <w:rPr>
          <w:rFonts w:ascii="Times New Roman" w:hAnsi="Times New Roman" w:cs="Times New Roman"/>
        </w:rPr>
      </w:pPr>
    </w:p>
    <w:p w14:paraId="07D6DB97" w14:textId="77777777" w:rsidR="00DF2B1F" w:rsidRDefault="00DF2B1F" w:rsidP="00D02D6C">
      <w:pPr>
        <w:ind w:firstLine="708"/>
        <w:rPr>
          <w:rFonts w:ascii="Times New Roman" w:hAnsi="Times New Roman" w:cs="Times New Roman"/>
        </w:rPr>
      </w:pPr>
    </w:p>
    <w:p w14:paraId="6043F702" w14:textId="77777777" w:rsidR="00DF2B1F" w:rsidRPr="0060772C" w:rsidRDefault="00DF2B1F" w:rsidP="00D02D6C">
      <w:pPr>
        <w:ind w:firstLine="708"/>
        <w:rPr>
          <w:rFonts w:ascii="Times New Roman" w:hAnsi="Times New Roman" w:cs="Times New Roman"/>
        </w:rPr>
      </w:pPr>
    </w:p>
    <w:sectPr w:rsidR="00DF2B1F" w:rsidRPr="006077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E55FD"/>
    <w:multiLevelType w:val="hybridMultilevel"/>
    <w:tmpl w:val="4980427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03"/>
    <w:rsid w:val="000753C4"/>
    <w:rsid w:val="001F36FA"/>
    <w:rsid w:val="00264ADF"/>
    <w:rsid w:val="002D2B29"/>
    <w:rsid w:val="00417382"/>
    <w:rsid w:val="0060772C"/>
    <w:rsid w:val="00693A03"/>
    <w:rsid w:val="006E30FA"/>
    <w:rsid w:val="00860A13"/>
    <w:rsid w:val="008B2CDD"/>
    <w:rsid w:val="008E3335"/>
    <w:rsid w:val="009147AE"/>
    <w:rsid w:val="00B371C5"/>
    <w:rsid w:val="00B40E87"/>
    <w:rsid w:val="00D02D6C"/>
    <w:rsid w:val="00D72DC4"/>
    <w:rsid w:val="00DF2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F868E"/>
  <w15:chartTrackingRefBased/>
  <w15:docId w15:val="{2F54D2E0-ED93-4561-92FA-CA4AF2BEF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B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633</Words>
  <Characters>3610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KAYACI</dc:creator>
  <cp:keywords/>
  <dc:description/>
  <cp:lastModifiedBy>ÖMER YILDIZ</cp:lastModifiedBy>
  <cp:revision>5</cp:revision>
  <dcterms:created xsi:type="dcterms:W3CDTF">2023-05-08T13:51:00Z</dcterms:created>
  <dcterms:modified xsi:type="dcterms:W3CDTF">2023-05-09T22:34:00Z</dcterms:modified>
</cp:coreProperties>
</file>