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EEEN 561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 PROJECT REPORT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Ömer Sezer / 114202056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İlhan Can  / 115202076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Furkan Ayşavkı / 115202028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 our project, we designed a PCB that is perfect fit for our graduation project which named as Smart Dust Embedded System. This PCB has exact dimensions to enable us mount every module/microcontroller with ease. As we used three different modules/sensors, we included headers and named them accordingly. We also have 4 mounting holes for easier mounting.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Schematic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379627" cy="39573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627" cy="395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Fig. 1. </w:t>
      </w:r>
      <w:r w:rsidDel="00000000" w:rsidR="00000000" w:rsidRPr="00000000">
        <w:rPr>
          <w:rtl w:val="0"/>
        </w:rPr>
        <w:t xml:space="preserve">Schematic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Bill of Materials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486525" cy="129825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29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Fig. 2. </w:t>
      </w:r>
      <w:r w:rsidDel="00000000" w:rsidR="00000000" w:rsidRPr="00000000">
        <w:rPr>
          <w:rtl w:val="0"/>
        </w:rPr>
        <w:t xml:space="preserve">Bill of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PCB Top Layer View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503165" cy="36540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165" cy="365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Fig. 3. </w:t>
      </w:r>
      <w:r w:rsidDel="00000000" w:rsidR="00000000" w:rsidRPr="00000000">
        <w:rPr>
          <w:rtl w:val="0"/>
        </w:rPr>
        <w:t xml:space="preserve">PCB Top Layer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PCB Bottom Layer View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225539" cy="332490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5539" cy="332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Fig. 4</w:t>
      </w:r>
      <w:r w:rsidDel="00000000" w:rsidR="00000000" w:rsidRPr="00000000">
        <w:rPr>
          <w:rtl w:val="0"/>
        </w:rPr>
        <w:t xml:space="preserve">. PCB Bottom Layer View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8853.0" w:type="dxa"/>
      <w:jc w:val="left"/>
      <w:tblInd w:w="0.0" w:type="dxa"/>
      <w:tblLayout w:type="fixed"/>
      <w:tblLook w:val="0400"/>
    </w:tblPr>
    <w:tblGrid>
      <w:gridCol w:w="1326"/>
      <w:gridCol w:w="7527"/>
      <w:tblGridChange w:id="0">
        <w:tblGrid>
          <w:gridCol w:w="1326"/>
          <w:gridCol w:w="7527"/>
        </w:tblGrid>
      </w:tblGridChange>
    </w:tblGrid>
    <w:tr>
      <w:trPr>
        <w:cantSplit w:val="0"/>
        <w:trHeight w:val="1035" w:hRule="atLeast"/>
        <w:tblHeader w:val="0"/>
      </w:trPr>
      <w:tc>
        <w:tcPr>
          <w:shd w:fill="000000" w:val="clear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Spring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2020</w:t>
          </w:r>
          <w:r w:rsidDel="00000000" w:rsidR="00000000" w:rsidRPr="00000000">
            <w:rPr>
              <w:rtl w:val="0"/>
            </w:rPr>
          </w:r>
        </w:p>
      </w:tc>
      <w:tc>
        <w:tcPr>
          <w:shd w:fill="8064a2" w:val="clear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İSTANBUL BILGI UNIVERSITY,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DEPARTMENT OF ELECTRICAL AND ELECTRONICS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6C38"/>
    <w:rPr>
      <w:sz w:val="24"/>
      <w:szCs w:val="24"/>
      <w:lang w:eastAsia="en-US" w:val="en-US"/>
    </w:rPr>
  </w:style>
  <w:style w:type="paragraph" w:styleId="Balk2">
    <w:name w:val="heading 2"/>
    <w:basedOn w:val="Normal"/>
    <w:link w:val="Balk2Char"/>
    <w:uiPriority w:val="9"/>
    <w:qFormat w:val="1"/>
    <w:rsid w:val="005C5E0A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Balk3">
    <w:name w:val="heading 3"/>
    <w:basedOn w:val="Normal"/>
    <w:next w:val="Normal"/>
    <w:link w:val="Balk3Char"/>
    <w:qFormat w:val="1"/>
    <w:rsid w:val="00E06575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Balk5">
    <w:name w:val="heading 5"/>
    <w:basedOn w:val="Normal"/>
    <w:next w:val="Normal"/>
    <w:link w:val="Balk5Char"/>
    <w:semiHidden w:val="1"/>
    <w:unhideWhenUsed w:val="1"/>
    <w:qFormat w:val="1"/>
    <w:rsid w:val="00A43CD4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Kpr">
    <w:name w:val="Hyperlink"/>
    <w:rsid w:val="00387EAC"/>
    <w:rPr>
      <w:color w:val="0000ff"/>
      <w:u w:val="single"/>
    </w:rPr>
  </w:style>
  <w:style w:type="paragraph" w:styleId="Default" w:customStyle="1">
    <w:name w:val="Default"/>
    <w:rsid w:val="00A3368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Balk2Char" w:customStyle="1">
    <w:name w:val="Başlık 2 Char"/>
    <w:link w:val="Balk2"/>
    <w:uiPriority w:val="9"/>
    <w:rsid w:val="005C5E0A"/>
    <w:rPr>
      <w:b w:val="1"/>
      <w:bCs w:val="1"/>
      <w:sz w:val="36"/>
      <w:szCs w:val="36"/>
    </w:rPr>
  </w:style>
  <w:style w:type="character" w:styleId="bookinfometacopy" w:customStyle="1">
    <w:name w:val="bookinfo_meta_copy"/>
    <w:basedOn w:val="VarsaylanParagrafYazTipi"/>
    <w:rsid w:val="005C5E0A"/>
  </w:style>
  <w:style w:type="character" w:styleId="Gl">
    <w:name w:val="Strong"/>
    <w:uiPriority w:val="22"/>
    <w:qFormat w:val="1"/>
    <w:rsid w:val="005C5E0A"/>
    <w:rPr>
      <w:b w:val="1"/>
      <w:bCs w:val="1"/>
    </w:rPr>
  </w:style>
  <w:style w:type="paragraph" w:styleId="NormalWeb">
    <w:name w:val="Normal (Web)"/>
    <w:basedOn w:val="Default"/>
    <w:next w:val="Default"/>
    <w:uiPriority w:val="99"/>
    <w:rsid w:val="0041337E"/>
    <w:rPr>
      <w:rFonts w:eastAsia="Times New Roman"/>
      <w:color w:val="auto"/>
      <w:lang w:eastAsia="tr-TR"/>
    </w:rPr>
  </w:style>
  <w:style w:type="character" w:styleId="Balk3Char" w:customStyle="1">
    <w:name w:val="Başlık 3 Char"/>
    <w:link w:val="Balk3"/>
    <w:semiHidden w:val="1"/>
    <w:rsid w:val="00E06575"/>
    <w:rPr>
      <w:rFonts w:ascii="Cambria" w:cs="Times New Roman" w:eastAsia="Times New Roman" w:hAnsi="Cambria"/>
      <w:b w:val="1"/>
      <w:bCs w:val="1"/>
      <w:sz w:val="26"/>
      <w:szCs w:val="26"/>
      <w:lang w:eastAsia="en-US" w:val="en-US"/>
    </w:rPr>
  </w:style>
  <w:style w:type="paragraph" w:styleId="style2" w:customStyle="1">
    <w:name w:val="style2"/>
    <w:basedOn w:val="Normal"/>
    <w:rsid w:val="00E06575"/>
    <w:rPr>
      <w:b w:val="1"/>
      <w:bCs w:val="1"/>
      <w:lang w:eastAsia="tr-TR" w:val="tr-TR"/>
    </w:rPr>
  </w:style>
  <w:style w:type="paragraph" w:styleId="style3" w:customStyle="1">
    <w:name w:val="style3"/>
    <w:basedOn w:val="Normal"/>
    <w:rsid w:val="00E06575"/>
    <w:rPr>
      <w:lang w:eastAsia="tr-TR" w:val="tr-TR"/>
    </w:rPr>
  </w:style>
  <w:style w:type="paragraph" w:styleId="stBilgi">
    <w:name w:val="header"/>
    <w:basedOn w:val="Normal"/>
    <w:link w:val="stBilgiChar"/>
    <w:uiPriority w:val="99"/>
    <w:rsid w:val="00BA564B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link w:val="stBilgi"/>
    <w:uiPriority w:val="99"/>
    <w:rsid w:val="00BA564B"/>
    <w:rPr>
      <w:sz w:val="24"/>
      <w:szCs w:val="24"/>
      <w:lang w:eastAsia="en-US" w:val="en-US"/>
    </w:rPr>
  </w:style>
  <w:style w:type="paragraph" w:styleId="AltBilgi">
    <w:name w:val="footer"/>
    <w:basedOn w:val="Normal"/>
    <w:link w:val="AltBilgiChar"/>
    <w:rsid w:val="00BA564B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link w:val="AltBilgi"/>
    <w:rsid w:val="00BA564B"/>
    <w:rPr>
      <w:sz w:val="24"/>
      <w:szCs w:val="24"/>
      <w:lang w:eastAsia="en-US" w:val="en-US"/>
    </w:rPr>
  </w:style>
  <w:style w:type="paragraph" w:styleId="BalonMetni">
    <w:name w:val="Balloon Text"/>
    <w:basedOn w:val="Normal"/>
    <w:link w:val="BalonMetniChar"/>
    <w:rsid w:val="00BA564B"/>
    <w:rPr>
      <w:rFonts w:ascii="Tahoma" w:hAnsi="Tahoma"/>
      <w:sz w:val="16"/>
      <w:szCs w:val="16"/>
    </w:rPr>
  </w:style>
  <w:style w:type="character" w:styleId="BalonMetniChar" w:customStyle="1">
    <w:name w:val="Balon Metni Char"/>
    <w:link w:val="BalonMetni"/>
    <w:rsid w:val="00BA564B"/>
    <w:rPr>
      <w:rFonts w:ascii="Tahoma" w:cs="Tahoma" w:hAnsi="Tahoma"/>
      <w:sz w:val="16"/>
      <w:szCs w:val="16"/>
      <w:lang w:eastAsia="en-US" w:val="en-US"/>
    </w:rPr>
  </w:style>
  <w:style w:type="character" w:styleId="zlenenKpr">
    <w:name w:val="FollowedHyperlink"/>
    <w:rsid w:val="00E96CF9"/>
    <w:rPr>
      <w:color w:val="800080"/>
      <w:u w:val="single"/>
    </w:rPr>
  </w:style>
  <w:style w:type="paragraph" w:styleId="GvdeMetni">
    <w:name w:val="Body Text"/>
    <w:basedOn w:val="Normal"/>
    <w:link w:val="GvdeMetniChar"/>
    <w:rsid w:val="00387EFD"/>
    <w:pPr>
      <w:jc w:val="both"/>
    </w:pPr>
    <w:rPr>
      <w:rFonts w:ascii="Tahoma" w:hAnsi="Tahoma"/>
      <w:color w:val="000000"/>
      <w:szCs w:val="20"/>
      <w:lang w:val="en-GB"/>
    </w:rPr>
  </w:style>
  <w:style w:type="character" w:styleId="GvdeMetniChar" w:customStyle="1">
    <w:name w:val="Gövde Metni Char"/>
    <w:basedOn w:val="VarsaylanParagrafYazTipi"/>
    <w:link w:val="GvdeMetni"/>
    <w:rsid w:val="00387EFD"/>
    <w:rPr>
      <w:rFonts w:ascii="Tahoma" w:hAnsi="Tahoma"/>
      <w:color w:val="000000"/>
      <w:sz w:val="24"/>
      <w:lang w:eastAsia="en-US" w:val="en-GB"/>
    </w:rPr>
  </w:style>
  <w:style w:type="paragraph" w:styleId="ListeParagraf">
    <w:name w:val="List Paragraph"/>
    <w:basedOn w:val="Normal"/>
    <w:uiPriority w:val="34"/>
    <w:qFormat w:val="1"/>
    <w:rsid w:val="00257A2C"/>
    <w:pPr>
      <w:ind w:left="720"/>
      <w:contextualSpacing w:val="1"/>
    </w:pPr>
  </w:style>
  <w:style w:type="paragraph" w:styleId="Standard" w:customStyle="1">
    <w:name w:val="Standard"/>
    <w:rsid w:val="00257A2C"/>
    <w:pPr>
      <w:suppressAutoHyphens w:val="1"/>
      <w:autoSpaceDN w:val="0"/>
      <w:textAlignment w:val="baseline"/>
    </w:pPr>
    <w:rPr>
      <w:kern w:val="3"/>
      <w:sz w:val="24"/>
      <w:szCs w:val="24"/>
      <w:lang w:eastAsia="en-US" w:val="en-US"/>
    </w:rPr>
  </w:style>
  <w:style w:type="numbering" w:styleId="WW8Num5" w:customStyle="1">
    <w:name w:val="WW8Num5"/>
    <w:basedOn w:val="ListeYok"/>
    <w:rsid w:val="00257A2C"/>
    <w:pPr>
      <w:numPr>
        <w:numId w:val="19"/>
      </w:numPr>
    </w:pPr>
  </w:style>
  <w:style w:type="character" w:styleId="Balk5Char" w:customStyle="1">
    <w:name w:val="Başlık 5 Char"/>
    <w:basedOn w:val="VarsaylanParagrafYazTipi"/>
    <w:link w:val="Balk5"/>
    <w:semiHidden w:val="1"/>
    <w:rsid w:val="00A43CD4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 w:val="en-US"/>
    </w:rPr>
  </w:style>
  <w:style w:type="table" w:styleId="TabloKlavuzu">
    <w:name w:val="Table Grid"/>
    <w:basedOn w:val="NormalTablo"/>
    <w:rsid w:val="00CC350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simYazs">
    <w:name w:val="caption"/>
    <w:basedOn w:val="Normal"/>
    <w:next w:val="Normal"/>
    <w:unhideWhenUsed w:val="1"/>
    <w:qFormat w:val="1"/>
    <w:rsid w:val="00CC3509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ZzEKm9ExqXlVvDGHELIkOpRgg==">AMUW2mWL0iPn7oQf2peR7eFI0Erof2xArm2KTA3WT9yKRQZ21H73+pYGi/QVISdctDI81EPxGOdzAsXmBNpXD8MKBxOr7X9Tq8xPBZmrDBJxhl8tuVwETJM=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2019-03-04T06:35:00Z</dcterms:created>
  <dc:creator>Handan</dc:creator>
</cp:coreProperties>
</file>