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88F0B" w14:textId="2E871E60" w:rsidR="00646B71" w:rsidRDefault="002D6465">
      <w:r>
        <w:t>Giriş</w:t>
      </w:r>
    </w:p>
    <w:p w14:paraId="27ECF247" w14:textId="04856871" w:rsidR="002D6465" w:rsidRDefault="002D6465">
      <w:r>
        <w:t>Network: Herhangi bir protokolle cihazların haberleşmesi.</w:t>
      </w:r>
    </w:p>
    <w:p w14:paraId="7EF01DC5" w14:textId="1E9A3518" w:rsidR="002D6465" w:rsidRDefault="002D6465">
      <w:r>
        <w:t xml:space="preserve">Aptal </w:t>
      </w:r>
      <w:proofErr w:type="spellStart"/>
      <w:r>
        <w:t>Switchler</w:t>
      </w:r>
      <w:proofErr w:type="spellEnd"/>
      <w:r>
        <w:t>: Yönetilmez</w:t>
      </w:r>
      <w:r w:rsidR="00D45F00">
        <w:t>. Networku yavaşlatır.</w:t>
      </w:r>
    </w:p>
    <w:p w14:paraId="2B5E551B" w14:textId="0DA6001F" w:rsidR="002D6465" w:rsidRDefault="002D6465">
      <w:r>
        <w:t xml:space="preserve">Kısıtlı </w:t>
      </w:r>
      <w:proofErr w:type="spellStart"/>
      <w:r>
        <w:t>Switchler</w:t>
      </w:r>
      <w:proofErr w:type="spellEnd"/>
      <w:r>
        <w:t>: Yarı Yönetilebilir</w:t>
      </w:r>
    </w:p>
    <w:p w14:paraId="48100584" w14:textId="70D3F030" w:rsidR="002D6465" w:rsidRDefault="002D6465">
      <w:r>
        <w:t>Tam Yönetilebilir Switch: Cihazları yönetir</w:t>
      </w:r>
      <w:r w:rsidR="00D45F00">
        <w:t xml:space="preserve"> (</w:t>
      </w:r>
      <w:proofErr w:type="spellStart"/>
      <w:r w:rsidR="00D45F00">
        <w:t>Consol</w:t>
      </w:r>
      <w:proofErr w:type="spellEnd"/>
      <w:r w:rsidR="00D45F00">
        <w:t xml:space="preserve"> Port x Management Port)</w:t>
      </w:r>
    </w:p>
    <w:p w14:paraId="0BF48963" w14:textId="77777777" w:rsidR="00D45F00" w:rsidRDefault="00D45F00"/>
    <w:p w14:paraId="06B553F7" w14:textId="34BA369F" w:rsidR="005C5E52" w:rsidRDefault="005C5E52">
      <w:r>
        <w:t xml:space="preserve">Poe Switch: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Ethernet. Elektrikli Internet Kablosu</w:t>
      </w:r>
      <w:r w:rsidR="009169E3">
        <w:t xml:space="preserve">. </w:t>
      </w:r>
      <w:r w:rsidR="009169E3" w:rsidRPr="009169E3">
        <w:rPr>
          <w:color w:val="FF0000"/>
        </w:rPr>
        <w:t xml:space="preserve">Elektrik </w:t>
      </w:r>
      <w:proofErr w:type="spellStart"/>
      <w:r w:rsidR="009169E3" w:rsidRPr="009169E3">
        <w:rPr>
          <w:color w:val="FF0000"/>
        </w:rPr>
        <w:t>gucu</w:t>
      </w:r>
      <w:proofErr w:type="spellEnd"/>
      <w:r w:rsidR="009169E3" w:rsidRPr="009169E3">
        <w:rPr>
          <w:color w:val="FF0000"/>
        </w:rPr>
        <w:t xml:space="preserve"> devreye girer, yeterli olmalıdır.</w:t>
      </w:r>
    </w:p>
    <w:p w14:paraId="32C3D948" w14:textId="0D33E684" w:rsidR="002D6465" w:rsidRDefault="005C5E52" w:rsidP="005C5E52">
      <w:pPr>
        <w:ind w:firstLine="708"/>
      </w:pPr>
      <w:proofErr w:type="gramStart"/>
      <w:r>
        <w:t>Data</w:t>
      </w:r>
      <w:proofErr w:type="gramEnd"/>
      <w:r>
        <w:t xml:space="preserve"> (yeşil) ve Elektrik (Sarı), POE adaptörü</w:t>
      </w:r>
    </w:p>
    <w:p w14:paraId="61A7DCDC" w14:textId="10011F68" w:rsidR="000D3488" w:rsidRDefault="000D3488" w:rsidP="000D3488">
      <w:r>
        <w:t>Data Switch: Veri iletimi yapar.</w:t>
      </w:r>
    </w:p>
    <w:p w14:paraId="703B4F13" w14:textId="40D3C496" w:rsidR="00A07DF5" w:rsidRDefault="005F395F" w:rsidP="005F395F">
      <w:r>
        <w:t xml:space="preserve">Endüstriyel </w:t>
      </w:r>
      <w:proofErr w:type="spellStart"/>
      <w:r>
        <w:t>Switchler</w:t>
      </w:r>
      <w:proofErr w:type="spellEnd"/>
      <w:r>
        <w:t xml:space="preserve">: -40 ile 40 derece </w:t>
      </w:r>
      <w:proofErr w:type="spellStart"/>
      <w:r>
        <w:t>arasinda</w:t>
      </w:r>
      <w:proofErr w:type="spellEnd"/>
      <w:r>
        <w:t xml:space="preserve"> çalışabilir. Adaptörü vardır (yoksa çalışmaz</w:t>
      </w:r>
      <w:proofErr w:type="gramStart"/>
      <w:r>
        <w:t>)</w:t>
      </w:r>
      <w:r w:rsidR="00A07DF5">
        <w:t xml:space="preserve"> :</w:t>
      </w:r>
      <w:proofErr w:type="gramEnd"/>
      <w:r w:rsidR="00A07DF5">
        <w:t xml:space="preserve"> 1</w:t>
      </w:r>
      <w:r w:rsidR="00492DB8">
        <w:t>/</w:t>
      </w:r>
      <w:r w:rsidR="00A07DF5">
        <w:t>1</w:t>
      </w:r>
      <w:r w:rsidR="00492DB8">
        <w:t>/</w:t>
      </w:r>
      <w:r w:rsidR="00A07DF5">
        <w:t>1 -&gt; 1. Şase 1. Modül 1. Port</w:t>
      </w:r>
    </w:p>
    <w:p w14:paraId="286CE09D" w14:textId="0ABDA537" w:rsidR="00492DB8" w:rsidRDefault="00492DB8" w:rsidP="005F395F">
      <w:r>
        <w:tab/>
      </w:r>
      <w:proofErr w:type="spellStart"/>
      <w:r>
        <w:t>Combo</w:t>
      </w:r>
      <w:proofErr w:type="spellEnd"/>
      <w:r>
        <w:t xml:space="preserve"> Port: Bakır (CAT</w:t>
      </w:r>
      <w:proofErr w:type="gramStart"/>
      <w:r>
        <w:t>) -</w:t>
      </w:r>
      <w:proofErr w:type="gramEnd"/>
      <w:r>
        <w:t xml:space="preserve"> Fiber</w:t>
      </w:r>
    </w:p>
    <w:p w14:paraId="69698626" w14:textId="00E53525" w:rsidR="005F395F" w:rsidRDefault="005F395F" w:rsidP="005F395F">
      <w:proofErr w:type="spellStart"/>
      <w:r>
        <w:t>Saşe</w:t>
      </w:r>
      <w:proofErr w:type="spellEnd"/>
      <w:r>
        <w:t xml:space="preserve"> Switch: 48 porttan fazlası, değiştirilebilir </w:t>
      </w:r>
      <w:proofErr w:type="spellStart"/>
      <w:r>
        <w:t>switch</w:t>
      </w:r>
      <w:proofErr w:type="spellEnd"/>
    </w:p>
    <w:p w14:paraId="2F39AD9D" w14:textId="5EFFFC32" w:rsidR="00A07DF5" w:rsidRDefault="00323F6A" w:rsidP="005F395F">
      <w:proofErr w:type="spellStart"/>
      <w:r>
        <w:t>Stake</w:t>
      </w:r>
      <w:proofErr w:type="spellEnd"/>
      <w:r>
        <w:t xml:space="preserve"> Switch: Yedeklilik söz konusu. Şase gibi çalışır.</w:t>
      </w:r>
    </w:p>
    <w:p w14:paraId="7FD093D3" w14:textId="1CA32595" w:rsidR="003C27DE" w:rsidRDefault="003C27DE" w:rsidP="005F395F"/>
    <w:p w14:paraId="5777A5FF" w14:textId="4F5935C3" w:rsidR="003C27DE" w:rsidRDefault="003C27DE">
      <w:r>
        <w:t xml:space="preserve">Cisco 1G SFP / Cisco 10G SFP </w:t>
      </w:r>
      <w:r>
        <w:t xml:space="preserve">/ Cisco </w:t>
      </w:r>
      <w:r>
        <w:t>25G</w:t>
      </w:r>
      <w:r>
        <w:t xml:space="preserve"> SFP </w:t>
      </w:r>
      <w:r>
        <w:t>/ Cisco 100G SFP</w:t>
      </w:r>
    </w:p>
    <w:p w14:paraId="1015CAFA" w14:textId="1EB67617" w:rsidR="005C5E52" w:rsidRDefault="003C27DE">
      <w:r>
        <w:t>SFP: bir tür hız dönüştürücü</w:t>
      </w:r>
    </w:p>
    <w:p w14:paraId="7742DFD2" w14:textId="3C730453" w:rsidR="00842792" w:rsidRDefault="00842792">
      <w:r>
        <w:t>Fiber Kablo: LC-LC</w:t>
      </w:r>
    </w:p>
    <w:p w14:paraId="10E2064B" w14:textId="254C9487" w:rsidR="00842792" w:rsidRDefault="00842792">
      <w:proofErr w:type="spellStart"/>
      <w:r>
        <w:t>Single</w:t>
      </w:r>
      <w:proofErr w:type="spellEnd"/>
      <w:r>
        <w:t xml:space="preserve"> Mod Kablo: Uzak mesafeler için, Multi Mod Kablo: Kısa mesafe için</w:t>
      </w:r>
    </w:p>
    <w:p w14:paraId="1A19CF9C" w14:textId="1B649F7B" w:rsidR="00842792" w:rsidRDefault="00842792">
      <w:r>
        <w:t>SFP: …</w:t>
      </w:r>
    </w:p>
    <w:p w14:paraId="25D97D1A" w14:textId="536A43F3" w:rsidR="00842792" w:rsidRDefault="00842792">
      <w:proofErr w:type="spellStart"/>
      <w:r w:rsidRPr="00842792">
        <w:rPr>
          <w:color w:val="FF0000"/>
        </w:rPr>
        <w:t>Switclerin</w:t>
      </w:r>
      <w:proofErr w:type="spellEnd"/>
      <w:r w:rsidRPr="00842792">
        <w:rPr>
          <w:color w:val="FF0000"/>
        </w:rPr>
        <w:t xml:space="preserve"> yedeğini almak hayat kurtarır.</w:t>
      </w:r>
    </w:p>
    <w:p w14:paraId="6C2B7A64" w14:textId="77777777" w:rsidR="003C27DE" w:rsidRDefault="003C27DE"/>
    <w:sectPr w:rsidR="003C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0C"/>
    <w:rsid w:val="000D3488"/>
    <w:rsid w:val="002D6465"/>
    <w:rsid w:val="00323F6A"/>
    <w:rsid w:val="003C27DE"/>
    <w:rsid w:val="00492DB8"/>
    <w:rsid w:val="0052390C"/>
    <w:rsid w:val="005C5E52"/>
    <w:rsid w:val="005F395F"/>
    <w:rsid w:val="00646B71"/>
    <w:rsid w:val="00842792"/>
    <w:rsid w:val="009169E3"/>
    <w:rsid w:val="00A07DF5"/>
    <w:rsid w:val="00A10577"/>
    <w:rsid w:val="00A337C4"/>
    <w:rsid w:val="00D45F00"/>
    <w:rsid w:val="00D7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02E8"/>
  <w15:chartTrackingRefBased/>
  <w15:docId w15:val="{CF3BDFD7-5A46-4B3E-B427-EDDB6333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Ulas (External)</dc:creator>
  <cp:keywords/>
  <dc:description/>
  <cp:lastModifiedBy>Omer Ulas (External)</cp:lastModifiedBy>
  <cp:revision>3</cp:revision>
  <dcterms:created xsi:type="dcterms:W3CDTF">2025-07-19T11:02:00Z</dcterms:created>
  <dcterms:modified xsi:type="dcterms:W3CDTF">2025-07-19T14:38:00Z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fea72e-161c-48c8-8e82-3fc1e9b3162c_Enabled">
    <vt:lpwstr>true</vt:lpwstr>
  </property>
  <property fmtid="{D5CDD505-2E9C-101B-9397-08002B2CF9AE}" pid="3" name="MSIP_Label_e9fea72e-161c-48c8-8e82-3fc1e9b3162c_SetDate">
    <vt:lpwstr>2025-07-19T11:02:27Z</vt:lpwstr>
  </property>
  <property fmtid="{D5CDD505-2E9C-101B-9397-08002B2CF9AE}" pid="4" name="MSIP_Label_e9fea72e-161c-48c8-8e82-3fc1e9b3162c_Method">
    <vt:lpwstr>Standard</vt:lpwstr>
  </property>
  <property fmtid="{D5CDD505-2E9C-101B-9397-08002B2CF9AE}" pid="5" name="MSIP_Label_e9fea72e-161c-48c8-8e82-3fc1e9b3162c_Name">
    <vt:lpwstr>Normal sensitivity label</vt:lpwstr>
  </property>
  <property fmtid="{D5CDD505-2E9C-101B-9397-08002B2CF9AE}" pid="6" name="MSIP_Label_e9fea72e-161c-48c8-8e82-3fc1e9b3162c_SiteId">
    <vt:lpwstr>ff9c7474-421d-4957-8d47-c4b64dec87b5</vt:lpwstr>
  </property>
  <property fmtid="{D5CDD505-2E9C-101B-9397-08002B2CF9AE}" pid="7" name="MSIP_Label_e9fea72e-161c-48c8-8e82-3fc1e9b3162c_ActionId">
    <vt:lpwstr>9915772e-0a94-4b30-95f9-0b458598a4db</vt:lpwstr>
  </property>
  <property fmtid="{D5CDD505-2E9C-101B-9397-08002B2CF9AE}" pid="8" name="MSIP_Label_e9fea72e-161c-48c8-8e82-3fc1e9b3162c_ContentBits">
    <vt:lpwstr>0</vt:lpwstr>
  </property>
  <property fmtid="{D5CDD505-2E9C-101B-9397-08002B2CF9AE}" pid="9" name="MSIP_Label_e9fea72e-161c-48c8-8e82-3fc1e9b3162c_Tag">
    <vt:lpwstr>10, 3, 0, 1</vt:lpwstr>
  </property>
</Properties>
</file>