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Participants:  Omesh S, Aatif Mohammed.S, Yaqub Ahmed, Pamela Espinoza M., Abhishek Haris, Ivan P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Diagram: </w:t>
      </w:r>
    </w:p>
    <w:p w:rsidR="00000000" w:rsidDel="00000000" w:rsidP="00000000" w:rsidRDefault="00000000" w:rsidRPr="00000000" w14:paraId="00000004">
      <w:pPr>
        <w:pBdr>
          <w:left w:color="auto" w:space="0" w:sz="0" w:val="none"/>
          <w:right w:color="auto" w:space="0" w:sz="0" w:val="none"/>
        </w:pBdr>
        <w:spacing w:after="160" w:lineRule="auto"/>
        <w:rPr>
          <w:color w:val="111111"/>
          <w:sz w:val="20"/>
          <w:szCs w:val="20"/>
          <w:shd w:fill="eeeeee" w:val="clear"/>
        </w:rPr>
      </w:pPr>
      <w:r w:rsidDel="00000000" w:rsidR="00000000" w:rsidRPr="00000000">
        <w:rPr>
          <w:sz w:val="20"/>
          <w:szCs w:val="20"/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left w:color="auto" w:space="0" w:sz="0" w:val="none"/>
          <w:right w:color="auto" w:space="0" w:sz="0" w:val="none"/>
        </w:pBdr>
        <w:spacing w:after="160" w:lineRule="auto"/>
        <w:ind w:left="720" w:hanging="360"/>
        <w:rPr>
          <w:color w:val="111111"/>
          <w:sz w:val="20"/>
          <w:szCs w:val="20"/>
          <w:u w:val="none"/>
          <w:shd w:fill="eeeeee" w:val="clear"/>
        </w:rPr>
      </w:pPr>
      <w:r w:rsidDel="00000000" w:rsidR="00000000" w:rsidRPr="00000000">
        <w:rPr>
          <w:color w:val="111111"/>
          <w:sz w:val="20"/>
          <w:szCs w:val="20"/>
          <w:shd w:fill="eeeeee" w:val="clear"/>
          <w:rtl w:val="0"/>
        </w:rPr>
        <w:t xml:space="preserve"> Incorrect use of arrows in the class diagram. (Arrows show relationships like inheritance or association. Current arrows are unclear)</w:t>
      </w:r>
    </w:p>
    <w:p w:rsidR="00000000" w:rsidDel="00000000" w:rsidP="00000000" w:rsidRDefault="00000000" w:rsidRPr="00000000" w14:paraId="00000006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Solution: Resolved the use of arrows to be more defined and accurate to their relationship with one another</w:t>
      </w:r>
    </w:p>
    <w:p w:rsidR="00000000" w:rsidDel="00000000" w:rsidP="00000000" w:rsidRDefault="00000000" w:rsidRPr="00000000" w14:paraId="00000007">
      <w:pPr>
        <w:pBdr>
          <w:left w:color="auto" w:space="0" w:sz="0" w:val="none"/>
          <w:right w:color="auto" w:space="0" w:sz="0" w:val="none"/>
        </w:pBdr>
        <w:spacing w:after="160" w:lineRule="auto"/>
        <w:rPr>
          <w:color w:val="111111"/>
          <w:sz w:val="20"/>
          <w:szCs w:val="20"/>
          <w:shd w:fill="eeeeee" w:val="clear"/>
        </w:rPr>
      </w:pPr>
      <w:r w:rsidDel="00000000" w:rsidR="00000000" w:rsidRPr="00000000">
        <w:rPr>
          <w:color w:val="111111"/>
          <w:sz w:val="20"/>
          <w:szCs w:val="20"/>
          <w:shd w:fill="eeeeee" w:val="clear"/>
        </w:rPr>
        <w:drawing>
          <wp:inline distB="114300" distT="114300" distL="114300" distR="114300">
            <wp:extent cx="5943600" cy="9131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 Diagram: </w:t>
      </w:r>
    </w:p>
    <w:p w:rsidR="00000000" w:rsidDel="00000000" w:rsidP="00000000" w:rsidRDefault="00000000" w:rsidRPr="00000000" w14:paraId="0000000A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left w:color="auto" w:space="0" w:sz="0" w:val="none"/>
          <w:right w:color="auto" w:space="0" w:sz="0" w:val="none"/>
        </w:pBdr>
        <w:spacing w:after="0" w:afterAutospacing="0" w:lineRule="auto"/>
        <w:ind w:left="720" w:hanging="360"/>
        <w:rPr>
          <w:color w:val="111111"/>
          <w:sz w:val="20"/>
          <w:szCs w:val="20"/>
          <w:u w:val="none"/>
          <w:shd w:fill="eeeeee" w:val="clear"/>
        </w:rPr>
      </w:pPr>
      <w:r w:rsidDel="00000000" w:rsidR="00000000" w:rsidRPr="00000000">
        <w:rPr>
          <w:color w:val="111111"/>
          <w:sz w:val="20"/>
          <w:szCs w:val="20"/>
          <w:shd w:fill="eeeeee" w:val="clear"/>
          <w:rtl w:val="0"/>
        </w:rPr>
        <w:t xml:space="preserve">Lacks relationships (extends/includes).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left w:color="auto" w:space="0" w:sz="0" w:val="none"/>
          <w:right w:color="auto" w:space="0" w:sz="0" w:val="none"/>
        </w:pBdr>
        <w:spacing w:after="160" w:lineRule="auto"/>
        <w:ind w:left="720" w:hanging="360"/>
        <w:rPr>
          <w:color w:val="111111"/>
          <w:sz w:val="20"/>
          <w:szCs w:val="20"/>
          <w:u w:val="none"/>
          <w:shd w:fill="eeeeee" w:val="clear"/>
        </w:rPr>
      </w:pPr>
      <w:r w:rsidDel="00000000" w:rsidR="00000000" w:rsidRPr="00000000">
        <w:rPr>
          <w:color w:val="111111"/>
          <w:sz w:val="20"/>
          <w:szCs w:val="20"/>
          <w:shd w:fill="eeeeee" w:val="clear"/>
          <w:rtl w:val="0"/>
        </w:rPr>
        <w:t xml:space="preserve">The format wasn’t correct</w:t>
      </w:r>
    </w:p>
    <w:p w:rsidR="00000000" w:rsidDel="00000000" w:rsidP="00000000" w:rsidRDefault="00000000" w:rsidRPr="00000000" w14:paraId="0000000D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Solution: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left w:color="auto" w:space="0" w:sz="0" w:val="none"/>
          <w:right w:color="auto" w:space="0" w:sz="0" w:val="none"/>
        </w:pBdr>
        <w:spacing w:after="0" w:after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Added the appropriate relations (extends/includes) to the diagram and used correct shapes and figures.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left w:color="auto" w:space="0" w:sz="0" w:val="none"/>
          <w:right w:color="auto" w:space="0" w:sz="0" w:val="none"/>
        </w:pBdr>
        <w:spacing w:after="1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10736" cy="587398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736" cy="5873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Sequence Diagram: </w:t>
      </w:r>
    </w:p>
    <w:p w:rsidR="00000000" w:rsidDel="00000000" w:rsidP="00000000" w:rsidRDefault="00000000" w:rsidRPr="00000000" w14:paraId="00000011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left w:color="auto" w:space="0" w:sz="0" w:val="none"/>
          <w:right w:color="auto" w:space="0" w:sz="0" w:val="none"/>
        </w:pBdr>
        <w:spacing w:after="0" w:afterAutospacing="0" w:lineRule="auto"/>
        <w:ind w:left="720" w:hanging="360"/>
        <w:rPr>
          <w:color w:val="111111"/>
          <w:sz w:val="20"/>
          <w:szCs w:val="20"/>
          <w:u w:val="none"/>
          <w:shd w:fill="eeeeee" w:val="clear"/>
        </w:rPr>
      </w:pPr>
      <w:r w:rsidDel="00000000" w:rsidR="00000000" w:rsidRPr="00000000">
        <w:rPr>
          <w:color w:val="111111"/>
          <w:sz w:val="20"/>
          <w:szCs w:val="20"/>
          <w:shd w:fill="eeeeee" w:val="clear"/>
          <w:rtl w:val="0"/>
        </w:rPr>
        <w:t xml:space="preserve">Each component should be represented only once ( UI, AI ..)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left w:color="auto" w:space="0" w:sz="0" w:val="none"/>
          <w:right w:color="auto" w:space="0" w:sz="0" w:val="none"/>
        </w:pBdr>
        <w:spacing w:after="0" w:afterAutospacing="0" w:lineRule="auto"/>
        <w:ind w:left="720" w:hanging="360"/>
        <w:rPr>
          <w:color w:val="111111"/>
          <w:sz w:val="20"/>
          <w:szCs w:val="20"/>
          <w:u w:val="none"/>
          <w:shd w:fill="eeeeee" w:val="clear"/>
        </w:rPr>
      </w:pPr>
      <w:r w:rsidDel="00000000" w:rsidR="00000000" w:rsidRPr="00000000">
        <w:rPr>
          <w:color w:val="111111"/>
          <w:sz w:val="20"/>
          <w:szCs w:val="20"/>
          <w:shd w:fill="eeeeee" w:val="clear"/>
          <w:rtl w:val="0"/>
        </w:rPr>
        <w:t xml:space="preserve">Use method calls ( example: log in)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left w:color="auto" w:space="0" w:sz="0" w:val="none"/>
          <w:right w:color="auto" w:space="0" w:sz="0" w:val="none"/>
        </w:pBdr>
        <w:spacing w:after="0" w:afterAutospacing="0" w:lineRule="auto"/>
        <w:ind w:left="720" w:hanging="360"/>
        <w:rPr>
          <w:color w:val="111111"/>
          <w:sz w:val="20"/>
          <w:szCs w:val="20"/>
          <w:u w:val="none"/>
          <w:shd w:fill="eeeeee" w:val="clear"/>
        </w:rPr>
      </w:pPr>
      <w:r w:rsidDel="00000000" w:rsidR="00000000" w:rsidRPr="00000000">
        <w:rPr>
          <w:color w:val="111111"/>
          <w:sz w:val="20"/>
          <w:szCs w:val="20"/>
          <w:shd w:fill="eeeeee" w:val="clear"/>
          <w:rtl w:val="0"/>
        </w:rPr>
        <w:t xml:space="preserve">Formatting isn't done properly, and the labels are overlapping.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left w:color="auto" w:space="0" w:sz="0" w:val="none"/>
          <w:right w:color="auto" w:space="0" w:sz="0" w:val="none"/>
        </w:pBdr>
        <w:spacing w:after="160" w:lineRule="auto"/>
        <w:ind w:left="720" w:hanging="360"/>
        <w:rPr>
          <w:color w:val="111111"/>
          <w:sz w:val="20"/>
          <w:szCs w:val="20"/>
          <w:u w:val="none"/>
          <w:shd w:fill="eeeeee" w:val="clear"/>
        </w:rPr>
      </w:pPr>
      <w:r w:rsidDel="00000000" w:rsidR="00000000" w:rsidRPr="00000000">
        <w:rPr>
          <w:color w:val="111111"/>
          <w:sz w:val="20"/>
          <w:szCs w:val="20"/>
          <w:shd w:fill="eeeeee" w:val="clear"/>
          <w:rtl w:val="0"/>
        </w:rPr>
        <w:t xml:space="preserve">Sequence Diagrams: No error paths (example: What if Google Calendar API is unavailable?)  - Add alternate flows for failures</w:t>
      </w:r>
    </w:p>
    <w:p w:rsidR="00000000" w:rsidDel="00000000" w:rsidP="00000000" w:rsidRDefault="00000000" w:rsidRPr="00000000" w14:paraId="00000016">
      <w:pPr>
        <w:pBdr>
          <w:left w:color="auto" w:space="0" w:sz="0" w:val="none"/>
          <w:right w:color="auto" w:space="0" w:sz="0" w:val="none"/>
        </w:pBdr>
        <w:spacing w:after="160" w:lineRule="auto"/>
        <w:ind w:left="0" w:firstLine="0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Solution: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left w:color="auto" w:space="0" w:sz="0" w:val="none"/>
          <w:right w:color="auto" w:space="0" w:sz="0" w:val="none"/>
        </w:pBdr>
        <w:spacing w:after="0" w:afterAutospacing="0" w:lineRule="auto"/>
        <w:ind w:left="720" w:hanging="360"/>
        <w:rPr>
          <w:color w:val="111111"/>
          <w:sz w:val="20"/>
          <w:szCs w:val="20"/>
          <w:u w:val="none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Deleted all the duplicate components at the bottom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left w:color="auto" w:space="0" w:sz="0" w:val="none"/>
          <w:right w:color="auto" w:space="0" w:sz="0" w:val="none"/>
        </w:pBdr>
        <w:spacing w:after="0" w:afterAutospacing="0" w:lineRule="auto"/>
        <w:ind w:left="720" w:hanging="360"/>
        <w:rPr>
          <w:color w:val="111111"/>
          <w:sz w:val="20"/>
          <w:szCs w:val="20"/>
          <w:u w:val="none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Changed from “log in” to method call “login()”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left w:color="auto" w:space="0" w:sz="0" w:val="none"/>
          <w:right w:color="auto" w:space="0" w:sz="0" w:val="none"/>
        </w:pBdr>
        <w:spacing w:after="0" w:afterAutospacing="0" w:lineRule="auto"/>
        <w:ind w:left="720" w:hanging="360"/>
        <w:rPr>
          <w:color w:val="111111"/>
          <w:sz w:val="20"/>
          <w:szCs w:val="20"/>
          <w:u w:val="none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Fixed the overlapping issue by moving the sequence bar to the bottom, so the text is on top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left w:color="auto" w:space="0" w:sz="0" w:val="none"/>
          <w:right w:color="auto" w:space="0" w:sz="0" w:val="none"/>
        </w:pBdr>
        <w:spacing w:after="160" w:lineRule="auto"/>
        <w:ind w:left="720" w:hanging="360"/>
        <w:rPr>
          <w:color w:val="111111"/>
          <w:sz w:val="20"/>
          <w:szCs w:val="20"/>
          <w:u w:val="none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Created error paths</w:t>
      </w:r>
    </w:p>
    <w:p w:rsidR="00000000" w:rsidDel="00000000" w:rsidP="00000000" w:rsidRDefault="00000000" w:rsidRPr="00000000" w14:paraId="0000001B">
      <w:pPr>
        <w:pBdr>
          <w:left w:color="auto" w:space="0" w:sz="0" w:val="none"/>
          <w:right w:color="auto" w:space="0" w:sz="0" w:val="none"/>
        </w:pBdr>
        <w:spacing w:after="160" w:lineRule="auto"/>
        <w:ind w:left="720" w:firstLine="0"/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00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