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7152" w14:textId="0CEF40F4" w:rsidR="001C21BA" w:rsidRPr="00733B60" w:rsidRDefault="00AC4864" w:rsidP="00733B60">
      <w:pPr>
        <w:jc w:val="center"/>
        <w:rPr>
          <w:color w:val="FF0000"/>
          <w:sz w:val="28"/>
          <w:szCs w:val="28"/>
          <w:lang w:val="en-IN"/>
        </w:rPr>
      </w:pPr>
      <w:r w:rsidRPr="00733B60">
        <w:rPr>
          <w:color w:val="FF0000"/>
          <w:sz w:val="28"/>
          <w:szCs w:val="28"/>
          <w:lang w:val="en-IN"/>
        </w:rPr>
        <w:t>Homework 4 Machine Translator</w:t>
      </w:r>
    </w:p>
    <w:p w14:paraId="57A9733D" w14:textId="77777777" w:rsidR="00AC4864" w:rsidRDefault="00AC4864">
      <w:pPr>
        <w:rPr>
          <w:lang w:val="en-IN"/>
        </w:rPr>
      </w:pPr>
    </w:p>
    <w:p w14:paraId="741A3B5B" w14:textId="02012376" w:rsidR="00AC4864" w:rsidRPr="004E14F6" w:rsidRDefault="00AC4864">
      <w:pPr>
        <w:rPr>
          <w:b/>
          <w:bCs/>
          <w:lang w:val="en-IN"/>
        </w:rPr>
      </w:pPr>
      <w:r w:rsidRPr="004E14F6">
        <w:rPr>
          <w:b/>
          <w:bCs/>
          <w:lang w:val="en-IN"/>
        </w:rPr>
        <w:t>Step 1: Data</w:t>
      </w:r>
    </w:p>
    <w:p w14:paraId="0D3E0806" w14:textId="77777777" w:rsidR="00AC4864" w:rsidRDefault="00AC4864" w:rsidP="00AC4864">
      <w:pPr>
        <w:rPr>
          <w:lang w:val="en-IN"/>
        </w:rPr>
      </w:pPr>
      <w:r w:rsidRPr="00AC4864">
        <w:rPr>
          <w:lang w:val="en-IN"/>
        </w:rPr>
        <w:t>1) How many data samples are included in the</w:t>
      </w:r>
      <w:r>
        <w:rPr>
          <w:lang w:val="en-IN"/>
        </w:rPr>
        <w:t xml:space="preserve"> </w:t>
      </w:r>
      <w:r w:rsidRPr="00AC4864">
        <w:rPr>
          <w:lang w:val="en-IN"/>
        </w:rPr>
        <w:t xml:space="preserve">dataset? </w:t>
      </w:r>
    </w:p>
    <w:p w14:paraId="00B9964B" w14:textId="2E022804" w:rsidR="00AC4864" w:rsidRDefault="00AC4864" w:rsidP="00AC4864">
      <w:pPr>
        <w:rPr>
          <w:lang w:val="en-IN"/>
        </w:rPr>
      </w:pPr>
      <w:r>
        <w:rPr>
          <w:lang w:val="en-IN"/>
        </w:rPr>
        <w:t xml:space="preserve">Ans. </w:t>
      </w:r>
      <w:r w:rsidRPr="00AC4864">
        <w:rPr>
          <w:lang w:val="en-IN"/>
        </w:rPr>
        <w:t>267186</w:t>
      </w:r>
      <w:r>
        <w:rPr>
          <w:lang w:val="en-IN"/>
        </w:rPr>
        <w:t xml:space="preserve"> samples are included in this dataset, but I’ve only used 30000 samples as using all was crashing my code.</w:t>
      </w:r>
    </w:p>
    <w:p w14:paraId="1C2F89CD" w14:textId="77777777" w:rsidR="00AC4864" w:rsidRDefault="00AC4864" w:rsidP="00AC4864">
      <w:pPr>
        <w:rPr>
          <w:lang w:val="en-IN"/>
        </w:rPr>
      </w:pPr>
      <w:r w:rsidRPr="00AC4864">
        <w:rPr>
          <w:lang w:val="en-IN"/>
        </w:rPr>
        <w:t>2) Which problem will this dataset try to address?</w:t>
      </w:r>
    </w:p>
    <w:p w14:paraId="185527AB" w14:textId="79183B8B" w:rsidR="00AC4864" w:rsidRDefault="00AC4864" w:rsidP="00AC4864">
      <w:pPr>
        <w:rPr>
          <w:lang w:val="en-IN"/>
        </w:rPr>
      </w:pPr>
      <w:r>
        <w:rPr>
          <w:lang w:val="en-IN"/>
        </w:rPr>
        <w:t>Ans. This dataset will try to convert English sentences to German.</w:t>
      </w:r>
    </w:p>
    <w:p w14:paraId="03FEE0BD" w14:textId="77777777" w:rsidR="00AC4864" w:rsidRDefault="00AC4864" w:rsidP="00AC4864">
      <w:pPr>
        <w:rPr>
          <w:lang w:val="en-IN"/>
        </w:rPr>
      </w:pPr>
      <w:r w:rsidRPr="00AC4864">
        <w:rPr>
          <w:lang w:val="en-IN"/>
        </w:rPr>
        <w:t xml:space="preserve"> 3) How many words does the</w:t>
      </w:r>
      <w:r>
        <w:rPr>
          <w:lang w:val="en-IN"/>
        </w:rPr>
        <w:t xml:space="preserve"> </w:t>
      </w:r>
      <w:r w:rsidRPr="00AC4864">
        <w:rPr>
          <w:lang w:val="en-IN"/>
        </w:rPr>
        <w:t>dataset contains?</w:t>
      </w:r>
    </w:p>
    <w:p w14:paraId="77318AC6" w14:textId="295992A0" w:rsidR="00AC4864" w:rsidRDefault="00AC4864" w:rsidP="00AC4864">
      <w:pPr>
        <w:rPr>
          <w:lang w:val="en-IN"/>
        </w:rPr>
      </w:pPr>
      <w:r>
        <w:rPr>
          <w:lang w:val="en-IN"/>
        </w:rPr>
        <w:t>Ans. This dataset consists of approximately 801668 words.</w:t>
      </w:r>
    </w:p>
    <w:p w14:paraId="7D8F0791" w14:textId="77777777" w:rsidR="00AC4864" w:rsidRDefault="00AC4864" w:rsidP="00AC4864">
      <w:pPr>
        <w:rPr>
          <w:lang w:val="en-IN"/>
        </w:rPr>
      </w:pPr>
      <w:r w:rsidRPr="00AC4864">
        <w:rPr>
          <w:lang w:val="en-IN"/>
        </w:rPr>
        <w:t xml:space="preserve"> 4) Does the dataset have any missing information? E.g., missing features.</w:t>
      </w:r>
    </w:p>
    <w:p w14:paraId="73C02CE2" w14:textId="56896883" w:rsidR="00AC4864" w:rsidRDefault="00AC4864" w:rsidP="00AC4864">
      <w:pPr>
        <w:rPr>
          <w:lang w:val="en-IN"/>
        </w:rPr>
      </w:pPr>
      <w:r>
        <w:rPr>
          <w:lang w:val="en-IN"/>
        </w:rPr>
        <w:t>Ans. No</w:t>
      </w:r>
    </w:p>
    <w:p w14:paraId="53B95CB4" w14:textId="77777777" w:rsidR="00AC4864" w:rsidRDefault="00AC4864" w:rsidP="00AC4864">
      <w:pPr>
        <w:rPr>
          <w:lang w:val="en-IN"/>
        </w:rPr>
      </w:pPr>
      <w:r w:rsidRPr="00AC4864">
        <w:rPr>
          <w:lang w:val="en-IN"/>
        </w:rPr>
        <w:t xml:space="preserve"> 5)</w:t>
      </w:r>
      <w:r>
        <w:rPr>
          <w:lang w:val="en-IN"/>
        </w:rPr>
        <w:t xml:space="preserve"> </w:t>
      </w:r>
      <w:r w:rsidRPr="00AC4864">
        <w:rPr>
          <w:lang w:val="en-IN"/>
        </w:rPr>
        <w:t xml:space="preserve">What is the label of this dataset? </w:t>
      </w:r>
    </w:p>
    <w:p w14:paraId="46352958" w14:textId="7095C67A" w:rsidR="00AC4864" w:rsidRDefault="00AC4864" w:rsidP="00AC4864">
      <w:pPr>
        <w:rPr>
          <w:lang w:val="en-IN"/>
        </w:rPr>
      </w:pPr>
      <w:r>
        <w:rPr>
          <w:lang w:val="en-IN"/>
        </w:rPr>
        <w:t>Ans. German -English Conversion</w:t>
      </w:r>
    </w:p>
    <w:p w14:paraId="48D4377A" w14:textId="77777777" w:rsidR="00AC4864" w:rsidRDefault="00AC4864" w:rsidP="00AC4864">
      <w:pPr>
        <w:rPr>
          <w:lang w:val="en-IN"/>
        </w:rPr>
      </w:pPr>
      <w:r w:rsidRPr="00AC4864">
        <w:rPr>
          <w:lang w:val="en-IN"/>
        </w:rPr>
        <w:t>6) How many percent of data will you use for training,</w:t>
      </w:r>
      <w:r>
        <w:rPr>
          <w:lang w:val="en-IN"/>
        </w:rPr>
        <w:t xml:space="preserve"> </w:t>
      </w:r>
      <w:proofErr w:type="gramStart"/>
      <w:r w:rsidRPr="00AC4864">
        <w:rPr>
          <w:lang w:val="en-IN"/>
        </w:rPr>
        <w:t>validation</w:t>
      </w:r>
      <w:proofErr w:type="gramEnd"/>
      <w:r w:rsidRPr="00AC4864">
        <w:rPr>
          <w:lang w:val="en-IN"/>
        </w:rPr>
        <w:t xml:space="preserve"> and testing?</w:t>
      </w:r>
    </w:p>
    <w:p w14:paraId="4BEC1053" w14:textId="615DD935" w:rsidR="00AC4864" w:rsidRDefault="00AC4864" w:rsidP="00AC4864">
      <w:pPr>
        <w:rPr>
          <w:lang w:val="en-IN"/>
        </w:rPr>
      </w:pPr>
      <w:r>
        <w:rPr>
          <w:lang w:val="en-IN"/>
        </w:rPr>
        <w:t>Ans. 80% training, 10% validation, 10% testing.</w:t>
      </w:r>
    </w:p>
    <w:p w14:paraId="7F738ABE" w14:textId="3C405CE8" w:rsidR="00AC4864" w:rsidRDefault="00AC4864" w:rsidP="00AC4864">
      <w:pPr>
        <w:rPr>
          <w:lang w:val="en-IN"/>
        </w:rPr>
      </w:pPr>
      <w:r w:rsidRPr="00AC4864">
        <w:rPr>
          <w:lang w:val="en-IN"/>
        </w:rPr>
        <w:t xml:space="preserve"> 7) What kind of data pre-processing will you use for your training</w:t>
      </w:r>
      <w:r>
        <w:rPr>
          <w:lang w:val="en-IN"/>
        </w:rPr>
        <w:t xml:space="preserve"> </w:t>
      </w:r>
      <w:r w:rsidRPr="00AC4864">
        <w:rPr>
          <w:lang w:val="en-IN"/>
        </w:rPr>
        <w:t>dataset?</w:t>
      </w:r>
    </w:p>
    <w:p w14:paraId="2CF78F9F" w14:textId="437E8870" w:rsidR="00AC4864" w:rsidRDefault="00AC4864" w:rsidP="00AC4864">
      <w:pPr>
        <w:rPr>
          <w:lang w:val="en-IN"/>
        </w:rPr>
      </w:pPr>
      <w:r>
        <w:rPr>
          <w:lang w:val="en-IN"/>
        </w:rPr>
        <w:t>Ans. I have used tokenization for preprocessing the dataset.</w:t>
      </w:r>
    </w:p>
    <w:p w14:paraId="7C632822" w14:textId="77777777" w:rsidR="00AC4864" w:rsidRDefault="00AC4864" w:rsidP="00AC4864">
      <w:pPr>
        <w:rPr>
          <w:lang w:val="en-IN"/>
        </w:rPr>
      </w:pPr>
    </w:p>
    <w:p w14:paraId="53A1FC32" w14:textId="47625F56" w:rsidR="00AC4864" w:rsidRPr="004E14F6" w:rsidRDefault="00AC4864" w:rsidP="00AC4864">
      <w:pPr>
        <w:rPr>
          <w:b/>
          <w:bCs/>
          <w:lang w:val="en-IN"/>
        </w:rPr>
      </w:pPr>
      <w:r w:rsidRPr="004E14F6">
        <w:rPr>
          <w:b/>
          <w:bCs/>
          <w:lang w:val="en-IN"/>
        </w:rPr>
        <w:t>Step 2: Model</w:t>
      </w:r>
    </w:p>
    <w:tbl>
      <w:tblPr>
        <w:tblStyle w:val="TableGrid"/>
        <w:tblW w:w="0" w:type="auto"/>
        <w:tblLook w:val="04A0" w:firstRow="1" w:lastRow="0" w:firstColumn="1" w:lastColumn="0" w:noHBand="0" w:noVBand="1"/>
      </w:tblPr>
      <w:tblGrid>
        <w:gridCol w:w="2254"/>
        <w:gridCol w:w="2254"/>
        <w:gridCol w:w="2254"/>
        <w:gridCol w:w="2254"/>
      </w:tblGrid>
      <w:tr w:rsidR="00AC4864" w14:paraId="01086695" w14:textId="77777777" w:rsidTr="00AC4864">
        <w:tc>
          <w:tcPr>
            <w:tcW w:w="2254" w:type="dxa"/>
          </w:tcPr>
          <w:p w14:paraId="7D22E831" w14:textId="011C157F" w:rsidR="00AC4864" w:rsidRDefault="00AC4864" w:rsidP="00AC4864">
            <w:pPr>
              <w:rPr>
                <w:lang w:val="en-IN"/>
              </w:rPr>
            </w:pPr>
            <w:r>
              <w:rPr>
                <w:lang w:val="en-IN"/>
              </w:rPr>
              <w:t>Model</w:t>
            </w:r>
          </w:p>
        </w:tc>
        <w:tc>
          <w:tcPr>
            <w:tcW w:w="2254" w:type="dxa"/>
          </w:tcPr>
          <w:p w14:paraId="3F32919E" w14:textId="71D77F8C" w:rsidR="00AC4864" w:rsidRDefault="00AC4864" w:rsidP="00AC4864">
            <w:pPr>
              <w:rPr>
                <w:lang w:val="en-IN"/>
              </w:rPr>
            </w:pPr>
            <w:r>
              <w:rPr>
                <w:lang w:val="en-IN"/>
              </w:rPr>
              <w:t>Accuracy</w:t>
            </w:r>
          </w:p>
        </w:tc>
        <w:tc>
          <w:tcPr>
            <w:tcW w:w="2254" w:type="dxa"/>
          </w:tcPr>
          <w:p w14:paraId="120930F2" w14:textId="4C62134C" w:rsidR="00AC4864" w:rsidRDefault="00AC4864" w:rsidP="00AC4864">
            <w:pPr>
              <w:rPr>
                <w:lang w:val="en-IN"/>
              </w:rPr>
            </w:pPr>
            <w:r>
              <w:rPr>
                <w:lang w:val="en-IN"/>
              </w:rPr>
              <w:t>Loss</w:t>
            </w:r>
          </w:p>
        </w:tc>
        <w:tc>
          <w:tcPr>
            <w:tcW w:w="2254" w:type="dxa"/>
          </w:tcPr>
          <w:p w14:paraId="05A75F87" w14:textId="56BA1867" w:rsidR="00AC4864" w:rsidRDefault="00AC4864" w:rsidP="00AC4864">
            <w:pPr>
              <w:rPr>
                <w:lang w:val="en-IN"/>
              </w:rPr>
            </w:pPr>
            <w:r>
              <w:rPr>
                <w:lang w:val="en-IN"/>
              </w:rPr>
              <w:t>Validation Loss</w:t>
            </w:r>
          </w:p>
        </w:tc>
      </w:tr>
      <w:tr w:rsidR="00AC4864" w14:paraId="10B3DA11" w14:textId="77777777" w:rsidTr="00AC4864">
        <w:tc>
          <w:tcPr>
            <w:tcW w:w="2254" w:type="dxa"/>
          </w:tcPr>
          <w:p w14:paraId="3A541FDF" w14:textId="44501A91" w:rsidR="00AC4864" w:rsidRDefault="00AC4864" w:rsidP="00AC4864">
            <w:pPr>
              <w:rPr>
                <w:lang w:val="en-IN"/>
              </w:rPr>
            </w:pPr>
            <w:r>
              <w:rPr>
                <w:lang w:val="en-IN"/>
              </w:rPr>
              <w:t>LSTM 1 layer (encoder and decoder)</w:t>
            </w:r>
          </w:p>
        </w:tc>
        <w:tc>
          <w:tcPr>
            <w:tcW w:w="2254" w:type="dxa"/>
          </w:tcPr>
          <w:p w14:paraId="48577B44" w14:textId="4ED70223" w:rsidR="00AC4864" w:rsidRDefault="00652D50" w:rsidP="00AC4864">
            <w:pPr>
              <w:rPr>
                <w:lang w:val="en-IN"/>
              </w:rPr>
            </w:pPr>
            <w:r>
              <w:rPr>
                <w:lang w:val="en-IN"/>
              </w:rPr>
              <w:t>0.9326</w:t>
            </w:r>
          </w:p>
        </w:tc>
        <w:tc>
          <w:tcPr>
            <w:tcW w:w="2254" w:type="dxa"/>
          </w:tcPr>
          <w:p w14:paraId="5F20A90E" w14:textId="6AAC58F7" w:rsidR="00AC4864" w:rsidRDefault="00652D50" w:rsidP="00AC4864">
            <w:pPr>
              <w:rPr>
                <w:lang w:val="en-IN"/>
              </w:rPr>
            </w:pPr>
            <w:r>
              <w:rPr>
                <w:lang w:val="en-IN"/>
              </w:rPr>
              <w:t>0.2307</w:t>
            </w:r>
          </w:p>
        </w:tc>
        <w:tc>
          <w:tcPr>
            <w:tcW w:w="2254" w:type="dxa"/>
          </w:tcPr>
          <w:p w14:paraId="030277A0" w14:textId="15F53B9F" w:rsidR="00AC4864" w:rsidRDefault="00652D50" w:rsidP="00AC4864">
            <w:pPr>
              <w:rPr>
                <w:lang w:val="en-IN"/>
              </w:rPr>
            </w:pPr>
            <w:r>
              <w:rPr>
                <w:lang w:val="en-IN"/>
              </w:rPr>
              <w:t>0.34</w:t>
            </w:r>
          </w:p>
        </w:tc>
      </w:tr>
      <w:tr w:rsidR="00AC4864" w14:paraId="3C6CDDFA" w14:textId="77777777" w:rsidTr="00AC4864">
        <w:tc>
          <w:tcPr>
            <w:tcW w:w="2254" w:type="dxa"/>
          </w:tcPr>
          <w:p w14:paraId="5EC186B5" w14:textId="5E0AB0FD" w:rsidR="00AC4864" w:rsidRDefault="00AC4864" w:rsidP="00AC4864">
            <w:pPr>
              <w:rPr>
                <w:lang w:val="en-IN"/>
              </w:rPr>
            </w:pPr>
            <w:r>
              <w:rPr>
                <w:lang w:val="en-IN"/>
              </w:rPr>
              <w:t>LSTM 2 layer (encoder and decoder)</w:t>
            </w:r>
          </w:p>
        </w:tc>
        <w:tc>
          <w:tcPr>
            <w:tcW w:w="2254" w:type="dxa"/>
          </w:tcPr>
          <w:p w14:paraId="4159B801" w14:textId="1028DFD2" w:rsidR="00AC4864" w:rsidRDefault="00652D50" w:rsidP="00AC4864">
            <w:pPr>
              <w:rPr>
                <w:lang w:val="en-IN"/>
              </w:rPr>
            </w:pPr>
            <w:r>
              <w:rPr>
                <w:lang w:val="en-IN"/>
              </w:rPr>
              <w:t>0.9335</w:t>
            </w:r>
          </w:p>
        </w:tc>
        <w:tc>
          <w:tcPr>
            <w:tcW w:w="2254" w:type="dxa"/>
          </w:tcPr>
          <w:p w14:paraId="29F4C792" w14:textId="5CB4017D" w:rsidR="00AC4864" w:rsidRDefault="00652D50" w:rsidP="00AC4864">
            <w:pPr>
              <w:rPr>
                <w:lang w:val="en-IN"/>
              </w:rPr>
            </w:pPr>
            <w:r>
              <w:rPr>
                <w:lang w:val="en-IN"/>
              </w:rPr>
              <w:t>0.2285</w:t>
            </w:r>
          </w:p>
        </w:tc>
        <w:tc>
          <w:tcPr>
            <w:tcW w:w="2254" w:type="dxa"/>
          </w:tcPr>
          <w:p w14:paraId="2E98F146" w14:textId="4F4F4889" w:rsidR="00AC4864" w:rsidRDefault="00652D50" w:rsidP="00AC4864">
            <w:pPr>
              <w:rPr>
                <w:lang w:val="en-IN"/>
              </w:rPr>
            </w:pPr>
            <w:r>
              <w:rPr>
                <w:lang w:val="en-IN"/>
              </w:rPr>
              <w:t>0.3351</w:t>
            </w:r>
          </w:p>
        </w:tc>
      </w:tr>
      <w:tr w:rsidR="00AC4864" w14:paraId="302600BE" w14:textId="77777777" w:rsidTr="00AC4864">
        <w:tc>
          <w:tcPr>
            <w:tcW w:w="2254" w:type="dxa"/>
          </w:tcPr>
          <w:p w14:paraId="378C879A" w14:textId="64200F29" w:rsidR="00AC4864" w:rsidRDefault="00AC4864" w:rsidP="00AC4864">
            <w:pPr>
              <w:rPr>
                <w:lang w:val="en-IN"/>
              </w:rPr>
            </w:pPr>
            <w:r>
              <w:rPr>
                <w:lang w:val="en-IN"/>
              </w:rPr>
              <w:t>LSTM 3 layer (encoder and decoder)</w:t>
            </w:r>
          </w:p>
        </w:tc>
        <w:tc>
          <w:tcPr>
            <w:tcW w:w="2254" w:type="dxa"/>
          </w:tcPr>
          <w:p w14:paraId="253AF93C" w14:textId="363BAE1E" w:rsidR="00AC4864" w:rsidRDefault="001421AD" w:rsidP="00AC4864">
            <w:pPr>
              <w:rPr>
                <w:lang w:val="en-IN"/>
              </w:rPr>
            </w:pPr>
            <w:r>
              <w:rPr>
                <w:lang w:val="en-IN"/>
              </w:rPr>
              <w:t>0.9121</w:t>
            </w:r>
          </w:p>
        </w:tc>
        <w:tc>
          <w:tcPr>
            <w:tcW w:w="2254" w:type="dxa"/>
          </w:tcPr>
          <w:p w14:paraId="627847EA" w14:textId="56008F44" w:rsidR="00AC4864" w:rsidRDefault="001421AD" w:rsidP="00AC4864">
            <w:pPr>
              <w:rPr>
                <w:lang w:val="en-IN"/>
              </w:rPr>
            </w:pPr>
            <w:r>
              <w:rPr>
                <w:lang w:val="en-IN"/>
              </w:rPr>
              <w:t>0.3028</w:t>
            </w:r>
          </w:p>
        </w:tc>
        <w:tc>
          <w:tcPr>
            <w:tcW w:w="2254" w:type="dxa"/>
          </w:tcPr>
          <w:p w14:paraId="3B6BC309" w14:textId="252C2337" w:rsidR="00AC4864" w:rsidRDefault="001421AD" w:rsidP="00AC4864">
            <w:pPr>
              <w:rPr>
                <w:lang w:val="en-IN"/>
              </w:rPr>
            </w:pPr>
            <w:r>
              <w:rPr>
                <w:lang w:val="en-IN"/>
              </w:rPr>
              <w:t>0.3859</w:t>
            </w:r>
          </w:p>
        </w:tc>
      </w:tr>
    </w:tbl>
    <w:p w14:paraId="5497A320" w14:textId="77777777" w:rsidR="00AC4864" w:rsidRDefault="00AC4864" w:rsidP="00AC4864">
      <w:pPr>
        <w:rPr>
          <w:lang w:val="en-IN"/>
        </w:rPr>
      </w:pPr>
    </w:p>
    <w:p w14:paraId="5D32317D" w14:textId="0C8B2240" w:rsidR="00AC4864" w:rsidRPr="004E14F6" w:rsidRDefault="00AC4864" w:rsidP="00AC4864">
      <w:pPr>
        <w:rPr>
          <w:b/>
          <w:bCs/>
          <w:lang w:val="en-IN"/>
        </w:rPr>
      </w:pPr>
      <w:r w:rsidRPr="004E14F6">
        <w:rPr>
          <w:b/>
          <w:bCs/>
          <w:lang w:val="en-IN"/>
        </w:rPr>
        <w:t>Step 3: Objective:</w:t>
      </w:r>
    </w:p>
    <w:p w14:paraId="2FB7EF34" w14:textId="2F9E92C0" w:rsidR="00AC4864" w:rsidRDefault="00AC4864" w:rsidP="00AC4864">
      <w:pPr>
        <w:rPr>
          <w:lang w:val="en-IN"/>
        </w:rPr>
      </w:pPr>
      <w:r>
        <w:rPr>
          <w:lang w:val="en-IN"/>
        </w:rPr>
        <w:t xml:space="preserve">I’ve used </w:t>
      </w:r>
      <w:proofErr w:type="spellStart"/>
      <w:r w:rsidRPr="00AC4864">
        <w:rPr>
          <w:lang w:val="en-IN"/>
        </w:rPr>
        <w:t>categorical_crossentropy</w:t>
      </w:r>
      <w:proofErr w:type="spellEnd"/>
      <w:r>
        <w:rPr>
          <w:lang w:val="en-IN"/>
        </w:rPr>
        <w:t xml:space="preserve"> as my loss function</w:t>
      </w:r>
      <w:r w:rsidR="00652D50">
        <w:rPr>
          <w:lang w:val="en-IN"/>
        </w:rPr>
        <w:t>.</w:t>
      </w:r>
    </w:p>
    <w:p w14:paraId="7488F6E2" w14:textId="368B194B" w:rsidR="00AC4864" w:rsidRPr="004E14F6" w:rsidRDefault="00AC4864" w:rsidP="00AC4864">
      <w:pPr>
        <w:rPr>
          <w:b/>
          <w:bCs/>
          <w:lang w:val="en-IN"/>
        </w:rPr>
      </w:pPr>
      <w:r w:rsidRPr="004E14F6">
        <w:rPr>
          <w:b/>
          <w:bCs/>
          <w:lang w:val="en-IN"/>
        </w:rPr>
        <w:t>Step 4: Optimization</w:t>
      </w:r>
    </w:p>
    <w:p w14:paraId="2FF4D00A" w14:textId="183C4B44" w:rsidR="00AC4864" w:rsidRDefault="00AC4864" w:rsidP="00AC4864">
      <w:pPr>
        <w:rPr>
          <w:lang w:val="en-IN"/>
        </w:rPr>
      </w:pPr>
      <w:proofErr w:type="spellStart"/>
      <w:r>
        <w:rPr>
          <w:lang w:val="en-IN"/>
        </w:rPr>
        <w:t>RMSProp</w:t>
      </w:r>
      <w:proofErr w:type="spellEnd"/>
      <w:r>
        <w:rPr>
          <w:lang w:val="en-IN"/>
        </w:rPr>
        <w:t xml:space="preserve"> is my optimization function</w:t>
      </w:r>
      <w:r w:rsidR="00225086">
        <w:rPr>
          <w:lang w:val="en-IN"/>
        </w:rPr>
        <w:t xml:space="preserve">. I’ve chosen this because </w:t>
      </w:r>
      <w:r w:rsidR="00225086" w:rsidRPr="00225086">
        <w:rPr>
          <w:lang w:val="en-IN"/>
        </w:rPr>
        <w:t xml:space="preserve">RMSprop's adaptive learning rate mechanism, which adjusts the learning rates individually for each parameter based on the exponential moving average of squared gradients, makes it suitable for optimizing neural networks. This feature is particularly valuable in tasks with varying sequence lengths, such as machine </w:t>
      </w:r>
      <w:r w:rsidR="00225086" w:rsidRPr="00225086">
        <w:rPr>
          <w:lang w:val="en-IN"/>
        </w:rPr>
        <w:lastRenderedPageBreak/>
        <w:t>translation, as RMSprop handles sparse gradients effectively. The optimizer has demonstrated empirical success, showing robust performance across different neural network architectures and tasks. The choice of RMSprop aligns with its reputation for stability and adaptability, contributing to its selection for this specific machine translation model.</w:t>
      </w:r>
    </w:p>
    <w:p w14:paraId="57A4D0E0" w14:textId="77777777" w:rsidR="00225086" w:rsidRDefault="00225086" w:rsidP="00AC4864">
      <w:pPr>
        <w:rPr>
          <w:lang w:val="en-IN"/>
        </w:rPr>
      </w:pPr>
    </w:p>
    <w:p w14:paraId="0C276607" w14:textId="545440F7" w:rsidR="00225086" w:rsidRPr="004E14F6" w:rsidRDefault="00225086" w:rsidP="00AC4864">
      <w:pPr>
        <w:rPr>
          <w:b/>
          <w:bCs/>
          <w:lang w:val="en-IN"/>
        </w:rPr>
      </w:pPr>
      <w:r w:rsidRPr="004E14F6">
        <w:rPr>
          <w:b/>
          <w:bCs/>
          <w:lang w:val="en-IN"/>
        </w:rPr>
        <w:t>Step 5: Model Selection</w:t>
      </w:r>
    </w:p>
    <w:tbl>
      <w:tblPr>
        <w:tblStyle w:val="TableGrid"/>
        <w:tblW w:w="0" w:type="auto"/>
        <w:tblLook w:val="04A0" w:firstRow="1" w:lastRow="0" w:firstColumn="1" w:lastColumn="0" w:noHBand="0" w:noVBand="1"/>
      </w:tblPr>
      <w:tblGrid>
        <w:gridCol w:w="2254"/>
        <w:gridCol w:w="2254"/>
        <w:gridCol w:w="2254"/>
        <w:gridCol w:w="2254"/>
      </w:tblGrid>
      <w:tr w:rsidR="00225086" w14:paraId="68E9BBA1" w14:textId="77777777" w:rsidTr="00225086">
        <w:tc>
          <w:tcPr>
            <w:tcW w:w="2254" w:type="dxa"/>
          </w:tcPr>
          <w:p w14:paraId="71DDD2C5" w14:textId="0917A475" w:rsidR="00225086" w:rsidRDefault="00225086" w:rsidP="00AC4864">
            <w:pPr>
              <w:rPr>
                <w:lang w:val="en-IN"/>
              </w:rPr>
            </w:pPr>
            <w:r>
              <w:rPr>
                <w:lang w:val="en-IN"/>
              </w:rPr>
              <w:t>Model</w:t>
            </w:r>
          </w:p>
        </w:tc>
        <w:tc>
          <w:tcPr>
            <w:tcW w:w="2254" w:type="dxa"/>
          </w:tcPr>
          <w:p w14:paraId="65EBD6BD" w14:textId="194A8149" w:rsidR="00225086" w:rsidRDefault="00225086" w:rsidP="00AC4864">
            <w:pPr>
              <w:rPr>
                <w:lang w:val="en-IN"/>
              </w:rPr>
            </w:pPr>
            <w:r>
              <w:rPr>
                <w:lang w:val="en-IN"/>
              </w:rPr>
              <w:t>LR: 0.1</w:t>
            </w:r>
          </w:p>
        </w:tc>
        <w:tc>
          <w:tcPr>
            <w:tcW w:w="2254" w:type="dxa"/>
          </w:tcPr>
          <w:p w14:paraId="2399F54A" w14:textId="4A48CF16" w:rsidR="00225086" w:rsidRDefault="00225086" w:rsidP="00AC4864">
            <w:pPr>
              <w:rPr>
                <w:lang w:val="en-IN"/>
              </w:rPr>
            </w:pPr>
            <w:r>
              <w:rPr>
                <w:lang w:val="en-IN"/>
              </w:rPr>
              <w:t>LR:0.01</w:t>
            </w:r>
          </w:p>
        </w:tc>
        <w:tc>
          <w:tcPr>
            <w:tcW w:w="2254" w:type="dxa"/>
          </w:tcPr>
          <w:p w14:paraId="6463EF8C" w14:textId="07CA2DCB" w:rsidR="00225086" w:rsidRDefault="00225086" w:rsidP="00AC4864">
            <w:pPr>
              <w:rPr>
                <w:lang w:val="en-IN"/>
              </w:rPr>
            </w:pPr>
            <w:r>
              <w:rPr>
                <w:lang w:val="en-IN"/>
              </w:rPr>
              <w:t>LR: 0.001</w:t>
            </w:r>
          </w:p>
        </w:tc>
      </w:tr>
      <w:tr w:rsidR="00225086" w14:paraId="3DBF2EE8" w14:textId="77777777" w:rsidTr="00225086">
        <w:tc>
          <w:tcPr>
            <w:tcW w:w="2254" w:type="dxa"/>
          </w:tcPr>
          <w:p w14:paraId="69CFED4C" w14:textId="60952A09" w:rsidR="00225086" w:rsidRDefault="00225086" w:rsidP="00AC4864">
            <w:pPr>
              <w:rPr>
                <w:lang w:val="en-IN"/>
              </w:rPr>
            </w:pPr>
            <w:r>
              <w:rPr>
                <w:lang w:val="en-IN"/>
              </w:rPr>
              <w:t>LSTM 1 layer</w:t>
            </w:r>
          </w:p>
        </w:tc>
        <w:tc>
          <w:tcPr>
            <w:tcW w:w="2254" w:type="dxa"/>
          </w:tcPr>
          <w:p w14:paraId="68CF6655" w14:textId="669D83B2" w:rsidR="00225086" w:rsidRDefault="00497339" w:rsidP="00AC4864">
            <w:pPr>
              <w:rPr>
                <w:lang w:val="en-IN"/>
              </w:rPr>
            </w:pPr>
            <w:r>
              <w:rPr>
                <w:lang w:val="en-IN"/>
              </w:rPr>
              <w:t>0.9326</w:t>
            </w:r>
          </w:p>
        </w:tc>
        <w:tc>
          <w:tcPr>
            <w:tcW w:w="2254" w:type="dxa"/>
          </w:tcPr>
          <w:p w14:paraId="7795B007" w14:textId="59514782" w:rsidR="00225086" w:rsidRDefault="00497339" w:rsidP="00AC4864">
            <w:pPr>
              <w:rPr>
                <w:lang w:val="en-IN"/>
              </w:rPr>
            </w:pPr>
            <w:r>
              <w:rPr>
                <w:lang w:val="en-IN"/>
              </w:rPr>
              <w:t>0.9390</w:t>
            </w:r>
          </w:p>
        </w:tc>
        <w:tc>
          <w:tcPr>
            <w:tcW w:w="2254" w:type="dxa"/>
          </w:tcPr>
          <w:p w14:paraId="448F04FD" w14:textId="1B857FAB" w:rsidR="00225086" w:rsidRDefault="00497339" w:rsidP="00AC4864">
            <w:pPr>
              <w:rPr>
                <w:lang w:val="en-IN"/>
              </w:rPr>
            </w:pPr>
            <w:r>
              <w:rPr>
                <w:lang w:val="en-IN"/>
              </w:rPr>
              <w:t>0.9419</w:t>
            </w:r>
          </w:p>
        </w:tc>
      </w:tr>
      <w:tr w:rsidR="00225086" w14:paraId="39B0C642" w14:textId="77777777" w:rsidTr="00225086">
        <w:tc>
          <w:tcPr>
            <w:tcW w:w="2254" w:type="dxa"/>
          </w:tcPr>
          <w:p w14:paraId="6A7761AE" w14:textId="48055D52" w:rsidR="00225086" w:rsidRDefault="00225086" w:rsidP="00AC4864">
            <w:pPr>
              <w:rPr>
                <w:lang w:val="en-IN"/>
              </w:rPr>
            </w:pPr>
            <w:r>
              <w:rPr>
                <w:lang w:val="en-IN"/>
              </w:rPr>
              <w:t>LSTM 2 layer</w:t>
            </w:r>
          </w:p>
        </w:tc>
        <w:tc>
          <w:tcPr>
            <w:tcW w:w="2254" w:type="dxa"/>
          </w:tcPr>
          <w:p w14:paraId="00EB4388" w14:textId="29550124" w:rsidR="00225086" w:rsidRDefault="00497339" w:rsidP="00AC4864">
            <w:pPr>
              <w:rPr>
                <w:lang w:val="en-IN"/>
              </w:rPr>
            </w:pPr>
            <w:r>
              <w:rPr>
                <w:lang w:val="en-IN"/>
              </w:rPr>
              <w:t>0.9335</w:t>
            </w:r>
          </w:p>
        </w:tc>
        <w:tc>
          <w:tcPr>
            <w:tcW w:w="2254" w:type="dxa"/>
          </w:tcPr>
          <w:p w14:paraId="5C8A5A6C" w14:textId="1CA20525" w:rsidR="00225086" w:rsidRDefault="00497339" w:rsidP="00AC4864">
            <w:pPr>
              <w:rPr>
                <w:lang w:val="en-IN"/>
              </w:rPr>
            </w:pPr>
            <w:r>
              <w:rPr>
                <w:lang w:val="en-IN"/>
              </w:rPr>
              <w:t>0.9521</w:t>
            </w:r>
          </w:p>
        </w:tc>
        <w:tc>
          <w:tcPr>
            <w:tcW w:w="2254" w:type="dxa"/>
          </w:tcPr>
          <w:p w14:paraId="42BBCCE8" w14:textId="19D281FB" w:rsidR="00225086" w:rsidRDefault="001421AD" w:rsidP="00AC4864">
            <w:pPr>
              <w:rPr>
                <w:lang w:val="en-IN"/>
              </w:rPr>
            </w:pPr>
            <w:r>
              <w:rPr>
                <w:lang w:val="en-IN"/>
              </w:rPr>
              <w:t>0.9658</w:t>
            </w:r>
          </w:p>
        </w:tc>
      </w:tr>
      <w:tr w:rsidR="00225086" w14:paraId="3F6F5E9F" w14:textId="77777777" w:rsidTr="00225086">
        <w:tc>
          <w:tcPr>
            <w:tcW w:w="2254" w:type="dxa"/>
          </w:tcPr>
          <w:p w14:paraId="4DB2B3FB" w14:textId="67250A06" w:rsidR="00225086" w:rsidRDefault="00225086" w:rsidP="00AC4864">
            <w:pPr>
              <w:rPr>
                <w:lang w:val="en-IN"/>
              </w:rPr>
            </w:pPr>
            <w:r>
              <w:rPr>
                <w:lang w:val="en-IN"/>
              </w:rPr>
              <w:t>LSTM 3 layer</w:t>
            </w:r>
          </w:p>
        </w:tc>
        <w:tc>
          <w:tcPr>
            <w:tcW w:w="2254" w:type="dxa"/>
          </w:tcPr>
          <w:p w14:paraId="5BAF9480" w14:textId="7622732C" w:rsidR="00225086" w:rsidRDefault="001421AD" w:rsidP="00AC4864">
            <w:pPr>
              <w:rPr>
                <w:lang w:val="en-IN"/>
              </w:rPr>
            </w:pPr>
            <w:r>
              <w:rPr>
                <w:lang w:val="en-IN"/>
              </w:rPr>
              <w:t>0.9121</w:t>
            </w:r>
          </w:p>
        </w:tc>
        <w:tc>
          <w:tcPr>
            <w:tcW w:w="2254" w:type="dxa"/>
          </w:tcPr>
          <w:p w14:paraId="79E0D70D" w14:textId="3748DA33" w:rsidR="00225086" w:rsidRDefault="001421AD" w:rsidP="00AC4864">
            <w:pPr>
              <w:rPr>
                <w:lang w:val="en-IN"/>
              </w:rPr>
            </w:pPr>
            <w:r>
              <w:rPr>
                <w:lang w:val="en-IN"/>
              </w:rPr>
              <w:t>0.9501</w:t>
            </w:r>
          </w:p>
        </w:tc>
        <w:tc>
          <w:tcPr>
            <w:tcW w:w="2254" w:type="dxa"/>
          </w:tcPr>
          <w:p w14:paraId="41A704C9" w14:textId="20A9D69B" w:rsidR="00225086" w:rsidRDefault="001421AD" w:rsidP="00AC4864">
            <w:pPr>
              <w:rPr>
                <w:lang w:val="en-IN"/>
              </w:rPr>
            </w:pPr>
            <w:r>
              <w:rPr>
                <w:lang w:val="en-IN"/>
              </w:rPr>
              <w:t>0.9574</w:t>
            </w:r>
          </w:p>
        </w:tc>
      </w:tr>
    </w:tbl>
    <w:p w14:paraId="0E3D4727" w14:textId="3F4C5278" w:rsidR="00225086" w:rsidRDefault="00497339" w:rsidP="00AC4864">
      <w:pPr>
        <w:rPr>
          <w:lang w:val="en-IN"/>
        </w:rPr>
      </w:pPr>
      <w:r>
        <w:rPr>
          <w:lang w:val="en-IN"/>
        </w:rPr>
        <w:br/>
        <w:t>**The table contains accuracies of all the models.</w:t>
      </w:r>
    </w:p>
    <w:p w14:paraId="7F35CA42" w14:textId="4645D356" w:rsidR="001421AD" w:rsidRDefault="004E14F6" w:rsidP="00AC4864">
      <w:pPr>
        <w:rPr>
          <w:lang w:val="en-IN"/>
        </w:rPr>
      </w:pPr>
      <w:r w:rsidRPr="004E14F6">
        <w:rPr>
          <w:b/>
          <w:bCs/>
          <w:i/>
          <w:iCs/>
          <w:color w:val="FF0000"/>
          <w:lang w:val="en-IN"/>
        </w:rPr>
        <w:t>Analysis:</w:t>
      </w:r>
      <w:r>
        <w:rPr>
          <w:lang w:val="en-IN"/>
        </w:rPr>
        <w:t xml:space="preserve"> </w:t>
      </w:r>
      <w:r w:rsidR="001421AD">
        <w:rPr>
          <w:lang w:val="en-IN"/>
        </w:rPr>
        <w:t xml:space="preserve">Although the best accuracy I’m getting is 0.9658 (with 2 layers of LSTM and learning rate of 0.001), the validation loss is also high which means the model is overfitting. </w:t>
      </w:r>
      <w:r w:rsidR="001421AD" w:rsidRPr="004E14F6">
        <w:rPr>
          <w:b/>
          <w:bCs/>
          <w:lang w:val="en-IN"/>
        </w:rPr>
        <w:t>Thus</w:t>
      </w:r>
      <w:r w:rsidRPr="004E14F6">
        <w:rPr>
          <w:b/>
          <w:bCs/>
          <w:lang w:val="en-IN"/>
        </w:rPr>
        <w:t>, the best model is LSTM 2 layers with a learning rate of 0.1 with an accuracy of 0.9335</w:t>
      </w:r>
      <w:r>
        <w:rPr>
          <w:lang w:val="en-IN"/>
        </w:rPr>
        <w:t>.</w:t>
      </w:r>
    </w:p>
    <w:p w14:paraId="6AE378E1" w14:textId="77777777" w:rsidR="004E14F6" w:rsidRDefault="004E14F6" w:rsidP="00AC4864">
      <w:pPr>
        <w:rPr>
          <w:lang w:val="en-IN"/>
        </w:rPr>
      </w:pPr>
    </w:p>
    <w:p w14:paraId="08E8368B" w14:textId="4FE34A19" w:rsidR="00225086" w:rsidRPr="004E14F6" w:rsidRDefault="00225086" w:rsidP="00AC4864">
      <w:pPr>
        <w:rPr>
          <w:b/>
          <w:bCs/>
          <w:lang w:val="en-IN"/>
        </w:rPr>
      </w:pPr>
      <w:r w:rsidRPr="004E14F6">
        <w:rPr>
          <w:b/>
          <w:bCs/>
          <w:lang w:val="en-IN"/>
        </w:rPr>
        <w:t>Step 6: Model Performance</w:t>
      </w:r>
    </w:p>
    <w:p w14:paraId="24967922" w14:textId="5BE8C5C0" w:rsidR="00225086" w:rsidRDefault="00225086" w:rsidP="00AC4864">
      <w:pPr>
        <w:rPr>
          <w:lang w:val="en-IN"/>
        </w:rPr>
      </w:pPr>
      <w:r w:rsidRPr="00225086">
        <w:rPr>
          <w:lang w:val="en-IN"/>
        </w:rPr>
        <w:t>A. Report the performance plot of models you tried</w:t>
      </w:r>
      <w:r>
        <w:rPr>
          <w:lang w:val="en-IN"/>
        </w:rPr>
        <w:t>.</w:t>
      </w:r>
    </w:p>
    <w:p w14:paraId="289959CB" w14:textId="27DD7035" w:rsidR="00225086" w:rsidRDefault="00225086" w:rsidP="00AC4864">
      <w:pPr>
        <w:rPr>
          <w:lang w:val="en-IN"/>
        </w:rPr>
      </w:pPr>
      <w:r>
        <w:rPr>
          <w:lang w:val="en-IN"/>
        </w:rPr>
        <w:t>Ans. I’ve attached all the training vs validation loss plots that I have in the screenshots folder.</w:t>
      </w:r>
    </w:p>
    <w:p w14:paraId="5BA70EEE" w14:textId="73890C48" w:rsidR="00225086" w:rsidRDefault="00225086" w:rsidP="00AC4864">
      <w:pPr>
        <w:rPr>
          <w:lang w:val="en-IN"/>
        </w:rPr>
      </w:pPr>
      <w:r w:rsidRPr="00225086">
        <w:rPr>
          <w:lang w:val="en-IN"/>
        </w:rPr>
        <w:t>B. Show a translate result (the translate could be incorrect):</w:t>
      </w:r>
    </w:p>
    <w:p w14:paraId="51950321" w14:textId="534492C8" w:rsidR="00225086" w:rsidRDefault="00225086" w:rsidP="00AC4864">
      <w:pPr>
        <w:rPr>
          <w:lang w:val="en-IN"/>
        </w:rPr>
      </w:pPr>
      <w:r>
        <w:rPr>
          <w:lang w:val="en-IN"/>
        </w:rPr>
        <w:t xml:space="preserve">Ans. </w:t>
      </w:r>
    </w:p>
    <w:p w14:paraId="24EC4CD3" w14:textId="17460183" w:rsidR="002D3523" w:rsidRPr="00AC4864" w:rsidRDefault="002D3523" w:rsidP="00AC4864">
      <w:pPr>
        <w:rPr>
          <w:lang w:val="en-IN"/>
        </w:rPr>
      </w:pPr>
      <w:r>
        <w:rPr>
          <w:noProof/>
          <w:lang w:val="en-IN"/>
        </w:rPr>
        <w:drawing>
          <wp:inline distT="0" distB="0" distL="0" distR="0" wp14:anchorId="70A29571" wp14:editId="399EB1B6">
            <wp:extent cx="5731510" cy="798195"/>
            <wp:effectExtent l="0" t="0" r="2540" b="1905"/>
            <wp:docPr id="1795052758"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52758" name="Picture 1" descr="A close up of word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798195"/>
                    </a:xfrm>
                    <a:prstGeom prst="rect">
                      <a:avLst/>
                    </a:prstGeom>
                  </pic:spPr>
                </pic:pic>
              </a:graphicData>
            </a:graphic>
          </wp:inline>
        </w:drawing>
      </w:r>
      <w:r>
        <w:rPr>
          <w:noProof/>
          <w:lang w:val="en-IN"/>
        </w:rPr>
        <w:drawing>
          <wp:inline distT="0" distB="0" distL="0" distR="0" wp14:anchorId="118A89F5" wp14:editId="63821AB7">
            <wp:extent cx="5731510" cy="982980"/>
            <wp:effectExtent l="0" t="0" r="2540" b="7620"/>
            <wp:docPr id="1268493326" name="Picture 2"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93326" name="Picture 2" descr="A white paper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982980"/>
                    </a:xfrm>
                    <a:prstGeom prst="rect">
                      <a:avLst/>
                    </a:prstGeom>
                  </pic:spPr>
                </pic:pic>
              </a:graphicData>
            </a:graphic>
          </wp:inline>
        </w:drawing>
      </w:r>
      <w:r>
        <w:rPr>
          <w:noProof/>
          <w:lang w:val="en-IN"/>
        </w:rPr>
        <w:drawing>
          <wp:inline distT="0" distB="0" distL="0" distR="0" wp14:anchorId="73B4B85B" wp14:editId="4D2F60DB">
            <wp:extent cx="5731510" cy="1194435"/>
            <wp:effectExtent l="0" t="0" r="2540" b="5715"/>
            <wp:docPr id="1510792996" name="Picture 3" descr="A close 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92996" name="Picture 3" descr="A close up of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194435"/>
                    </a:xfrm>
                    <a:prstGeom prst="rect">
                      <a:avLst/>
                    </a:prstGeom>
                  </pic:spPr>
                </pic:pic>
              </a:graphicData>
            </a:graphic>
          </wp:inline>
        </w:drawing>
      </w:r>
    </w:p>
    <w:sectPr w:rsidR="002D3523" w:rsidRPr="00AC4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DA5"/>
    <w:rsid w:val="001421AD"/>
    <w:rsid w:val="00151DA5"/>
    <w:rsid w:val="001C21BA"/>
    <w:rsid w:val="00225086"/>
    <w:rsid w:val="002D3523"/>
    <w:rsid w:val="00497339"/>
    <w:rsid w:val="004E14F6"/>
    <w:rsid w:val="00652D50"/>
    <w:rsid w:val="00733B60"/>
    <w:rsid w:val="00AC4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DF96"/>
  <w15:chartTrackingRefBased/>
  <w15:docId w15:val="{79BCC990-366A-4754-B380-B50201DC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839358">
      <w:bodyDiv w:val="1"/>
      <w:marLeft w:val="0"/>
      <w:marRight w:val="0"/>
      <w:marTop w:val="0"/>
      <w:marBottom w:val="0"/>
      <w:divBdr>
        <w:top w:val="none" w:sz="0" w:space="0" w:color="auto"/>
        <w:left w:val="none" w:sz="0" w:space="0" w:color="auto"/>
        <w:bottom w:val="none" w:sz="0" w:space="0" w:color="auto"/>
        <w:right w:val="none" w:sz="0" w:space="0" w:color="auto"/>
      </w:divBdr>
      <w:divsChild>
        <w:div w:id="1599753503">
          <w:marLeft w:val="0"/>
          <w:marRight w:val="0"/>
          <w:marTop w:val="0"/>
          <w:marBottom w:val="0"/>
          <w:divBdr>
            <w:top w:val="none" w:sz="0" w:space="0" w:color="auto"/>
            <w:left w:val="none" w:sz="0" w:space="0" w:color="auto"/>
            <w:bottom w:val="none" w:sz="0" w:space="0" w:color="auto"/>
            <w:right w:val="none" w:sz="0" w:space="0" w:color="auto"/>
          </w:divBdr>
          <w:divsChild>
            <w:div w:id="14673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 Om (gaikwaot)</dc:creator>
  <cp:keywords/>
  <dc:description/>
  <cp:lastModifiedBy>Gaikwad, Om (gaikwaot)</cp:lastModifiedBy>
  <cp:revision>6</cp:revision>
  <dcterms:created xsi:type="dcterms:W3CDTF">2023-11-29T04:07:00Z</dcterms:created>
  <dcterms:modified xsi:type="dcterms:W3CDTF">2023-11-29T22:40:00Z</dcterms:modified>
</cp:coreProperties>
</file>