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票据审核系统-可行性分析报告"/>
    <w:p>
      <w:pPr>
        <w:pStyle w:val="Heading1"/>
      </w:pPr>
      <w:r>
        <w:rPr>
          <w:rFonts w:hint="eastAsia"/>
        </w:rPr>
        <w:t xml:space="preserve">票据审核系统</w:t>
      </w:r>
      <w:r>
        <w:t xml:space="preserve"> — </w:t>
      </w:r>
      <w:r>
        <w:rPr>
          <w:rFonts w:hint="eastAsia"/>
        </w:rPr>
        <w:t xml:space="preserve">可行性分析报告</w:t>
      </w:r>
    </w:p>
    <w:bookmarkStart w:id="11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从技术、经济、操作、时间四个维度评估票据审核系统项目的可行性，为是否进入设计阶段提供决策依据。</w:t>
      </w:r>
    </w:p>
    <w:bookmarkEnd w:id="9"/>
    <w:bookmarkStart w:id="10" w:name="项目概述"/>
    <w:p>
      <w:pPr>
        <w:pStyle w:val="Heading3"/>
      </w:pPr>
      <w:r>
        <w:t xml:space="preserve">1.2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本项目在</w:t>
      </w:r>
      <w:r>
        <w:t xml:space="preserve"> RuoYi-Vue </w:t>
      </w:r>
      <w:r>
        <w:rPr>
          <w:rFonts w:hint="eastAsia"/>
        </w:rPr>
        <w:t xml:space="preserve">快速开发框架基础上，进行票据审核业务模块的二次开发。目标为组织内部员工提供在线票据提交与审核功能。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技术可行性"/>
    <w:p>
      <w:pPr>
        <w:pStyle w:val="Heading2"/>
      </w:pPr>
      <w:r>
        <w:t xml:space="preserve">2. </w:t>
      </w:r>
      <w:r>
        <w:rPr>
          <w:rFonts w:hint="eastAsia"/>
        </w:rPr>
        <w:t xml:space="preserve">技术可行性</w:t>
      </w:r>
    </w:p>
    <w:bookmarkStart w:id="12" w:name="技术栈分析"/>
    <w:p>
      <w:pPr>
        <w:pStyle w:val="Heading3"/>
      </w:pPr>
      <w:r>
        <w:t xml:space="preserve">2.1 </w:t>
      </w:r>
      <w:r>
        <w:rPr>
          <w:rFonts w:hint="eastAsia"/>
        </w:rPr>
        <w:t xml:space="preserve">技术栈分析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Spring Boot 3.5.8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业界标准，版本成熟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已有完整框架搭建完毕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MyBatis-Plus 3.5.9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已配置，BizCategory</w:t>
            </w:r>
            <w:r>
              <w:t xml:space="preserve"> </w:t>
            </w:r>
            <w:r>
              <w:rPr>
                <w:rFonts w:hint="eastAsia"/>
              </w:rPr>
              <w:t xml:space="preserve">模块已验证可用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老牌</w:t>
            </w:r>
            <w:r>
              <w:t xml:space="preserve"> RDBMS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已建库并导入</w:t>
            </w:r>
            <w:r>
              <w:t xml:space="preserve"> 31 </w:t>
            </w:r>
            <w:r>
              <w:rPr>
                <w:rFonts w:hint="eastAsia"/>
              </w:rPr>
              <w:t xml:space="preserve">张表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框架已集成，用于</w:t>
            </w:r>
            <w:r>
              <w:t xml:space="preserve"> Token/Session </w:t>
            </w:r>
            <w:r>
              <w:rPr>
                <w:rFonts w:hint="eastAsia"/>
              </w:rPr>
              <w:t xml:space="preserve">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JWT + Spring 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已实现完整登录鉴权流程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Vue 3.5 + Vite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主流前端框架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已配置</w:t>
            </w:r>
            <w:r>
              <w:t xml:space="preserve"> Element Plus + Pinia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服务器本地磁盘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简单直接</w:t>
            </w:r>
          </w:p>
        </w:tc>
        <w:tc>
          <w:tcPr/>
          <w:p>
            <w:pPr>
              <w:pStyle w:val="Compact"/>
            </w:pPr>
            <w:r>
              <w:t xml:space="preserve">CommonController </w:t>
            </w:r>
            <w:r>
              <w:rPr>
                <w:rFonts w:hint="eastAsia"/>
              </w:rPr>
              <w:t xml:space="preserve">已实现上传/下载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结论：全部技术均有成熟生态，无技术风险。</w:t>
      </w:r>
      <w:r>
        <w:t xml:space="preserve"> </w:t>
      </w:r>
      <w:r>
        <w:rPr>
          <w:rFonts w:hint="eastAsia"/>
        </w:rPr>
        <w:t xml:space="preserve">框架提供的代码生成器可自动生成</w:t>
      </w:r>
      <w:r>
        <w:t xml:space="preserve"> 80% </w:t>
      </w:r>
      <w:r>
        <w:rPr>
          <w:rFonts w:hint="eastAsia"/>
        </w:rPr>
        <w:t xml:space="preserve">的</w:t>
      </w:r>
      <w:r>
        <w:t xml:space="preserve"> CRUD </w:t>
      </w:r>
      <w:r>
        <w:rPr>
          <w:rFonts w:hint="eastAsia"/>
        </w:rPr>
        <w:t xml:space="preserve">代码，大幅降低开发工作量。</w:t>
      </w:r>
    </w:p>
    <w:bookmarkEnd w:id="12"/>
    <w:bookmarkStart w:id="13" w:name="关键技术验证"/>
    <w:p>
      <w:pPr>
        <w:pStyle w:val="Heading3"/>
      </w:pPr>
      <w:r>
        <w:t xml:space="preserve">2.2 </w:t>
      </w:r>
      <w:r>
        <w:rPr>
          <w:rFonts w:hint="eastAsia"/>
        </w:rPr>
        <w:t xml:space="preserve">关键技术验证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框架已有</w:t>
            </w:r>
            <w:r>
              <w:t xml:space="preserve"> </w:t>
            </w:r>
            <w:r>
              <w:t xml:space="preserve">@PreAuthorize</w:t>
            </w:r>
            <w:r>
              <w:t xml:space="preserve"> </w:t>
            </w:r>
            <w:r>
              <w:t xml:space="preserve">+ v-hasPermi </w:t>
            </w:r>
            <w:r>
              <w:rPr>
                <w:rFonts w:hint="eastAsia"/>
              </w:rPr>
              <w:t xml:space="preserve">三级权限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CommonController </w:t>
            </w:r>
            <w:r>
              <w:rPr>
                <w:rFonts w:hint="eastAsia"/>
              </w:rPr>
              <w:t xml:space="preserve">已有</w:t>
            </w:r>
            <w:r>
              <w:t xml:space="preserve"> upload </w:t>
            </w: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BizCategory </w:t>
            </w:r>
            <w:r>
              <w:rPr>
                <w:rFonts w:hint="eastAsia"/>
              </w:rPr>
              <w:t xml:space="preserve">模块已验证实体</w:t>
            </w:r>
            <w:r>
              <w:t xml:space="preserve"> CRUD </w:t>
            </w:r>
            <w:r>
              <w:rPr>
                <w:rFonts w:hint="eastAsia"/>
              </w:rPr>
              <w:t xml:space="preserve">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票据编号生成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MyBatis-Plus lambdaQuery </w:t>
            </w:r>
            <w:r>
              <w:rPr>
                <w:rFonts w:hint="eastAsia"/>
              </w:rPr>
              <w:t xml:space="preserve">查最大号</w:t>
            </w:r>
            <w:r>
              <w:t xml:space="preserve"> + UNIQUE </w:t>
            </w: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框架已有</w:t>
            </w:r>
            <w:r>
              <w:t xml:space="preserve"> getRouters </w:t>
            </w:r>
            <w:r>
              <w:rPr>
                <w:rFonts w:hint="eastAsia"/>
              </w:rPr>
              <w:t xml:space="preserve">接口</w:t>
            </w:r>
            <w:r>
              <w:t xml:space="preserve"> + import.meta.glob</w:t>
            </w:r>
          </w:p>
        </w:tc>
      </w:tr>
    </w:tbl>
    <w:bookmarkEnd w:id="13"/>
    <w:bookmarkStart w:id="14" w:name="开发环境"/>
    <w:p>
      <w:pPr>
        <w:pStyle w:val="Heading3"/>
      </w:pPr>
      <w:r>
        <w:t xml:space="preserve">2.3 </w:t>
      </w:r>
      <w:r>
        <w:rPr>
          <w:rFonts w:hint="eastAsia"/>
        </w:rPr>
        <w:t xml:space="preserve">开发环境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IntelliJ IDEA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  <w:r>
              <w:t xml:space="preserve"> 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WebStorm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  <w:r>
              <w:t xml:space="preserve"> 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 3.6+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国内可使用阿里云镜像加速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22+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国内可使用</w:t>
            </w:r>
            <w:r>
              <w:t xml:space="preserve"> npmmirror </w:t>
            </w:r>
            <w:r>
              <w:rPr>
                <w:rFonts w:hint="eastAsia"/>
              </w:rPr>
              <w:t xml:space="preserve">镜像加速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已建仓库，SSH</w:t>
            </w:r>
            <w:r>
              <w:t xml:space="preserve"> </w:t>
            </w:r>
            <w:r>
              <w:rPr>
                <w:rFonts w:hint="eastAsia"/>
              </w:rPr>
              <w:t xml:space="preserve">已配通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结论：技术完全可行。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经济可行性"/>
    <w:p>
      <w:pPr>
        <w:pStyle w:val="Heading2"/>
      </w:pPr>
      <w:r>
        <w:t xml:space="preserve">3. </w:t>
      </w:r>
      <w:r>
        <w:rPr>
          <w:rFonts w:hint="eastAsia"/>
        </w:rPr>
        <w:t xml:space="preserve">经济可行性</w:t>
      </w:r>
    </w:p>
    <w:bookmarkStart w:id="16" w:name="成本分析"/>
    <w:p>
      <w:pPr>
        <w:pStyle w:val="Heading3"/>
      </w:pPr>
      <w:r>
        <w:t xml:space="preserve">3.1 </w:t>
      </w:r>
      <w:r>
        <w:rPr>
          <w:rFonts w:hint="eastAsia"/>
        </w:rPr>
        <w:t xml:space="preserve">成本分析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软件授权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RuoYi-Vue MIT </w:t>
            </w:r>
            <w:r>
              <w:rPr>
                <w:rFonts w:hint="eastAsia"/>
              </w:rPr>
              <w:t xml:space="preserve">协议开源免费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社区版</w:t>
            </w:r>
            <w:r>
              <w:t xml:space="preserve"> GPL </w:t>
            </w: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BSD </w:t>
            </w:r>
            <w:r>
              <w:rPr>
                <w:rFonts w:hint="eastAsia"/>
              </w:rPr>
              <w:t xml:space="preserve">协议开源免费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IDEA </w:t>
            </w:r>
            <w:r>
              <w:rPr>
                <w:rFonts w:hint="eastAsia"/>
              </w:rPr>
              <w:t xml:space="preserve">社区版</w:t>
            </w:r>
            <w:r>
              <w:t xml:space="preserve"> / VS Code </w:t>
            </w: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本地开发环境，无需部署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效益分析"/>
    <w:p>
      <w:pPr>
        <w:pStyle w:val="Heading3"/>
      </w:pPr>
      <w:r>
        <w:t xml:space="preserve">3.2 </w:t>
      </w:r>
      <w:r>
        <w:rPr>
          <w:rFonts w:hint="eastAsia"/>
        </w:rPr>
        <w:t xml:space="preserve">效益分析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替代纸质审批流程，节省时间成本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电子票据便于检索、统计、审计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权限控制确保操作可追溯，避免责任推诿</w:t>
      </w:r>
    </w:p>
    <w:p>
      <w:pPr>
        <w:pStyle w:val="FirstParagraph"/>
      </w:pPr>
      <w:r>
        <w:rPr>
          <w:rFonts w:hint="eastAsia"/>
          <w:b/>
          <w:bCs/>
        </w:rPr>
        <w:t xml:space="preserve">结论：零成本，经济完全可行。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操作可行性"/>
    <w:p>
      <w:pPr>
        <w:pStyle w:val="Heading2"/>
      </w:pPr>
      <w:r>
        <w:t xml:space="preserve">4. </w:t>
      </w:r>
      <w:r>
        <w:rPr>
          <w:rFonts w:hint="eastAsia"/>
        </w:rPr>
        <w:t xml:space="preserve">操作可行性</w:t>
      </w:r>
    </w:p>
    <w:bookmarkStart w:id="19" w:name="用户分析"/>
    <w:p>
      <w:pPr>
        <w:pStyle w:val="Heading3"/>
      </w:pPr>
      <w:r>
        <w:t xml:space="preserve">4.1 </w:t>
      </w:r>
      <w:r>
        <w:rPr>
          <w:rFonts w:hint="eastAsia"/>
        </w:rPr>
        <w:t xml:space="preserve">用户分析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：使用系统管理后台（Web</w:t>
      </w:r>
      <w:r>
        <w:t xml:space="preserve"> </w:t>
      </w:r>
      <w:r>
        <w:rPr>
          <w:rFonts w:hint="eastAsia"/>
        </w:rPr>
        <w:t xml:space="preserve">界面），操作方式为标准表单、按钮、表格，无需培训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普通用户</w:t>
      </w:r>
      <w:r>
        <w:rPr>
          <w:rFonts w:hint="eastAsia"/>
        </w:rPr>
        <w:t xml:space="preserve">：仅需填写表单和上传文件，界面简洁，与日常办公系统类似</w:t>
      </w:r>
    </w:p>
    <w:bookmarkEnd w:id="19"/>
    <w:bookmarkStart w:id="20" w:name="运行环境"/>
    <w:p>
      <w:pPr>
        <w:pStyle w:val="Heading3"/>
      </w:pPr>
      <w:r>
        <w:t xml:space="preserve">4.2 </w:t>
      </w:r>
      <w:r>
        <w:rPr>
          <w:rFonts w:hint="eastAsia"/>
        </w:rPr>
        <w:t xml:space="preserve">运行环境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用户端</w:t>
      </w:r>
      <w:r>
        <w:rPr>
          <w:rFonts w:hint="eastAsia"/>
        </w:rPr>
        <w:t xml:space="preserve">：浏览器即可，无需安装客户端软件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服务端</w:t>
      </w:r>
      <w:r>
        <w:rPr>
          <w:rFonts w:hint="eastAsia"/>
        </w:rPr>
        <w:t xml:space="preserve">：JDK</w:t>
      </w:r>
      <w:r>
        <w:t xml:space="preserve"> 17 + MySQL 8.0 + </w:t>
      </w:r>
      <w:r>
        <w:rPr>
          <w:rFonts w:hint="eastAsia"/>
        </w:rPr>
        <w:t xml:space="preserve">Redis，均为常见企业环境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部署方式</w:t>
      </w:r>
      <w:r>
        <w:rPr>
          <w:rFonts w:hint="eastAsia"/>
        </w:rPr>
        <w:t xml:space="preserve">：单</w:t>
      </w:r>
      <w:r>
        <w:t xml:space="preserve"> jar </w:t>
      </w:r>
      <w:r>
        <w:rPr>
          <w:rFonts w:hint="eastAsia"/>
        </w:rPr>
        <w:t xml:space="preserve">包运行，前后端分离部署</w:t>
      </w:r>
    </w:p>
    <w:bookmarkEnd w:id="20"/>
    <w:bookmarkStart w:id="21" w:name="团队能力"/>
    <w:p>
      <w:pPr>
        <w:pStyle w:val="Heading3"/>
      </w:pPr>
      <w:r>
        <w:t xml:space="preserve">4.3 </w:t>
      </w:r>
      <w:r>
        <w:rPr>
          <w:rFonts w:hint="eastAsia"/>
        </w:rPr>
        <w:t xml:space="preserve">团队能力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组员具备</w:t>
      </w:r>
      <w:r>
        <w:t xml:space="preserve"> Java Web </w:t>
      </w:r>
      <w:r>
        <w:rPr>
          <w:rFonts w:hint="eastAsia"/>
        </w:rPr>
        <w:t xml:space="preserve">开发基础知识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框架自带的</w:t>
      </w:r>
      <w:r>
        <w:t xml:space="preserve"> BizCategory </w:t>
      </w:r>
      <w:r>
        <w:rPr>
          <w:rFonts w:hint="eastAsia"/>
        </w:rPr>
        <w:t xml:space="preserve">模块提供了完整开发模板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项目已有运行指南文档，环境搭建标准化</w:t>
      </w:r>
    </w:p>
    <w:p>
      <w:pPr>
        <w:pStyle w:val="FirstParagraph"/>
      </w:pPr>
      <w:r>
        <w:rPr>
          <w:rFonts w:hint="eastAsia"/>
          <w:b/>
          <w:bCs/>
        </w:rPr>
        <w:t xml:space="preserve">结论：操作可行，学习曲线低。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时间可行性"/>
    <w:p>
      <w:pPr>
        <w:pStyle w:val="Heading2"/>
      </w:pPr>
      <w:r>
        <w:t xml:space="preserve">5. </w:t>
      </w:r>
      <w:r>
        <w:rPr>
          <w:rFonts w:hint="eastAsia"/>
        </w:rPr>
        <w:t xml:space="preserve">时间可行性</w:t>
      </w:r>
    </w:p>
    <w:bookmarkStart w:id="23" w:name="工作量估算"/>
    <w:p>
      <w:pPr>
        <w:pStyle w:val="Heading3"/>
      </w:pPr>
      <w:r>
        <w:t xml:space="preserve">5.1 </w:t>
      </w:r>
      <w:r>
        <w:rPr>
          <w:rFonts w:hint="eastAsia"/>
        </w:rPr>
        <w:t xml:space="preserve">工作量估算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概要设计说明书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详细设计说明书（含</w:t>
            </w:r>
            <w:r>
              <w:t xml:space="preserve"> DB </w:t>
            </w:r>
            <w:r>
              <w:rPr>
                <w:rFonts w:hint="eastAsia"/>
              </w:rPr>
              <w:t xml:space="preserve">设计、API</w:t>
            </w:r>
            <w:r>
              <w:t xml:space="preserve"> </w:t>
            </w:r>
            <w:r>
              <w:rPr>
                <w:rFonts w:hint="eastAsia"/>
              </w:rPr>
              <w:t xml:space="preserve">设计）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14 </w:t>
            </w:r>
            <w:r>
              <w:rPr>
                <w:rFonts w:hint="eastAsia"/>
              </w:rPr>
              <w:t xml:space="preserve">文件</w:t>
            </w:r>
            <w:r>
              <w:t xml:space="preserve"> + </w:t>
            </w:r>
            <w:r>
              <w:rPr>
                <w:rFonts w:hint="eastAsia"/>
              </w:rPr>
              <w:t xml:space="preserve">前端</w:t>
            </w:r>
            <w:r>
              <w:t xml:space="preserve"> 5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23"/>
    <w:bookmarkStart w:id="24" w:name="进度安排"/>
    <w:p>
      <w:pPr>
        <w:pStyle w:val="Heading3"/>
      </w:pPr>
      <w:r>
        <w:t xml:space="preserve">5.2 </w:t>
      </w:r>
      <w:r>
        <w:rPr>
          <w:rFonts w:hint="eastAsia"/>
        </w:rPr>
        <w:t xml:space="preserve">进度安排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可行性分析报告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  <w:r>
              <w:t xml:space="preserve"> + API </w:t>
            </w:r>
            <w:r>
              <w:rPr>
                <w:rFonts w:hint="eastAsia"/>
              </w:rPr>
              <w:t xml:space="preserve">接口文档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4-6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后端代码</w:t>
            </w:r>
            <w:r>
              <w:t xml:space="preserve"> + </w:t>
            </w:r>
            <w:r>
              <w:rPr>
                <w:rFonts w:hint="eastAsia"/>
              </w:rPr>
              <w:t xml:space="preserve">前端页面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  <w:r>
              <w:t xml:space="preserve"> + </w:t>
            </w:r>
            <w:r>
              <w:rPr>
                <w:rFonts w:hint="eastAsia"/>
              </w:rPr>
              <w:t xml:space="preserve">验收完成</w:t>
            </w:r>
          </w:p>
        </w:tc>
      </w:tr>
    </w:tbl>
    <w:bookmarkEnd w:id="24"/>
    <w:bookmarkStart w:id="25" w:name="风险与对策"/>
    <w:p>
      <w:pPr>
        <w:pStyle w:val="Heading3"/>
      </w:pPr>
      <w:r>
        <w:t xml:space="preserve">5.3 </w:t>
      </w:r>
      <w:r>
        <w:rPr>
          <w:rFonts w:hint="eastAsia"/>
        </w:rPr>
        <w:t xml:space="preserve">风险与对策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框架理解耗时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框架文档完善，BizCategory</w:t>
            </w:r>
            <w:r>
              <w:t xml:space="preserve"> </w:t>
            </w:r>
            <w:r>
              <w:rPr>
                <w:rFonts w:hint="eastAsia"/>
              </w:rPr>
              <w:t xml:space="preserve">模板可直接参考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FileUpload </w:t>
            </w:r>
            <w:r>
              <w:rPr>
                <w:rFonts w:hint="eastAsia"/>
              </w:rPr>
              <w:t xml:space="preserve">组件可直接复用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权限配置出错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按模板逐步配置，测试验证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组员进度不同步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后端先行（API</w:t>
            </w:r>
            <w:r>
              <w:t xml:space="preserve"> </w:t>
            </w:r>
            <w:r>
              <w:rPr>
                <w:rFonts w:hint="eastAsia"/>
              </w:rPr>
              <w:t xml:space="preserve">可用后前端再联调），Git</w:t>
            </w:r>
            <w:r>
              <w:t xml:space="preserve"> </w:t>
            </w:r>
            <w:r>
              <w:rPr>
                <w:rFonts w:hint="eastAsia"/>
              </w:rPr>
              <w:t xml:space="preserve">分支隔离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结论：时间可行，7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天内可完成。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可行性评估结论"/>
    <w:p>
      <w:pPr>
        <w:pStyle w:val="Heading2"/>
      </w:pPr>
      <w:r>
        <w:t xml:space="preserve">6. </w:t>
      </w:r>
      <w:r>
        <w:rPr>
          <w:rFonts w:hint="eastAsia"/>
        </w:rPr>
        <w:t xml:space="preserve">可行性评估结论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成熟框架</w:t>
            </w:r>
            <w:r>
              <w:t xml:space="preserve"> + </w:t>
            </w:r>
            <w:r>
              <w:rPr>
                <w:rFonts w:hint="eastAsia"/>
              </w:rPr>
              <w:t xml:space="preserve">已验证模板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零成本，全部开源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界面，无需培训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可控制在</w:t>
            </w:r>
            <w:r>
              <w:t xml:space="preserve"> 7 </w:t>
            </w:r>
            <w:r>
              <w:rPr>
                <w:rFonts w:hint="eastAsia"/>
              </w:rPr>
              <w:t xml:space="preserve">天内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综合结论：项目可行，建议进入设计阶段。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2026-05-21T06:50:44Z</dcterms:created>
  <dcterms:modified xsi:type="dcterms:W3CDTF">2026-05-21T06:50:44Z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