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D61A6" w14:textId="41694318" w:rsidR="00072865" w:rsidRDefault="00072865" w:rsidP="00072865">
      <w:pPr>
        <w:pStyle w:val="NormalWeb"/>
        <w:spacing w:before="0" w:beforeAutospacing="0" w:after="0" w:afterAutospacing="0"/>
        <w:jc w:val="center"/>
        <w:rPr>
          <w:b/>
          <w:bCs/>
          <w:color w:val="000000" w:themeColor="text1"/>
          <w:sz w:val="72"/>
          <w:szCs w:val="72"/>
          <w14:textOutline w14:w="9525" w14:cap="flat" w14:cmpd="sng" w14:algn="ctr">
            <w14:solidFill>
              <w14:srgbClr w14:val="000000"/>
            </w14:solidFill>
            <w14:prstDash w14:val="solid"/>
            <w14:round/>
          </w14:textOutline>
        </w:rPr>
      </w:pPr>
      <w:r>
        <w:rPr>
          <w:b/>
          <w:bCs/>
          <w:color w:val="000000" w:themeColor="text1"/>
          <w:sz w:val="72"/>
          <w:szCs w:val="72"/>
          <w14:textOutline w14:w="9525" w14:cap="flat" w14:cmpd="sng" w14:algn="ctr">
            <w14:solidFill>
              <w14:srgbClr w14:val="000000"/>
            </w14:solidFill>
            <w14:prstDash w14:val="solid"/>
            <w14:round/>
          </w14:textOutline>
        </w:rPr>
        <w:t xml:space="preserve">Task </w:t>
      </w:r>
      <w:r w:rsidR="00947D77">
        <w:rPr>
          <w:b/>
          <w:bCs/>
          <w:color w:val="000000" w:themeColor="text1"/>
          <w:sz w:val="72"/>
          <w:szCs w:val="72"/>
          <w14:textOutline w14:w="9525" w14:cap="flat" w14:cmpd="sng" w14:algn="ctr">
            <w14:solidFill>
              <w14:srgbClr w14:val="000000"/>
            </w14:solidFill>
            <w14:prstDash w14:val="solid"/>
            <w14:round/>
          </w14:textOutline>
        </w:rPr>
        <w:t>2</w:t>
      </w:r>
      <w:r w:rsidRPr="00942A74">
        <w:rPr>
          <w:b/>
          <w:bCs/>
          <w:color w:val="000000" w:themeColor="text1"/>
          <w:sz w:val="72"/>
          <w:szCs w:val="72"/>
          <w14:textOutline w14:w="9525" w14:cap="flat" w14:cmpd="sng" w14:algn="ctr">
            <w14:solidFill>
              <w14:srgbClr w14:val="000000"/>
            </w14:solidFill>
            <w14:prstDash w14:val="solid"/>
            <w14:round/>
          </w14:textOutline>
        </w:rPr>
        <w:t xml:space="preserve"> </w:t>
      </w:r>
      <w:r>
        <w:rPr>
          <w:b/>
          <w:bCs/>
          <w:color w:val="000000" w:themeColor="text1"/>
          <w:sz w:val="72"/>
          <w:szCs w:val="72"/>
          <w14:textOutline w14:w="9525" w14:cap="flat" w14:cmpd="sng" w14:algn="ctr">
            <w14:solidFill>
              <w14:srgbClr w14:val="000000"/>
            </w14:solidFill>
            <w14:prstDash w14:val="solid"/>
            <w14:round/>
          </w14:textOutline>
        </w:rPr>
        <w:t>Report</w:t>
      </w:r>
    </w:p>
    <w:p w14:paraId="5EB4F13F" w14:textId="5E97DAB9" w:rsidR="00072865" w:rsidRDefault="00072865" w:rsidP="00072865">
      <w:pPr>
        <w:pStyle w:val="NormalWeb"/>
        <w:spacing w:before="0" w:beforeAutospacing="0" w:after="0" w:afterAutospacing="0"/>
        <w:jc w:val="center"/>
        <w:rPr>
          <w:b/>
          <w:bCs/>
          <w:color w:val="000000" w:themeColor="text1"/>
          <w:sz w:val="72"/>
          <w:szCs w:val="72"/>
          <w14:textOutline w14:w="9525" w14:cap="flat" w14:cmpd="sng" w14:algn="ctr">
            <w14:solidFill>
              <w14:srgbClr w14:val="000000"/>
            </w14:solidFill>
            <w14:prstDash w14:val="solid"/>
            <w14:round/>
          </w14:textOutline>
        </w:rPr>
      </w:pPr>
    </w:p>
    <w:p w14:paraId="4D03352D" w14:textId="68398A4D" w:rsidR="00072865" w:rsidRDefault="00072865" w:rsidP="00072865">
      <w:pPr>
        <w:ind w:left="-720" w:right="-360"/>
        <w:rPr>
          <w:b/>
          <w:bCs/>
          <w:sz w:val="44"/>
          <w:szCs w:val="44"/>
        </w:rPr>
      </w:pPr>
      <w:r>
        <w:rPr>
          <w:b/>
          <w:bCs/>
          <w:sz w:val="44"/>
          <w:szCs w:val="44"/>
          <w:u w:val="single"/>
        </w:rPr>
        <w:t>Students</w:t>
      </w:r>
      <w:r w:rsidRPr="00CA765D">
        <w:rPr>
          <w:b/>
          <w:bCs/>
          <w:sz w:val="44"/>
          <w:szCs w:val="44"/>
          <w:u w:val="single"/>
        </w:rPr>
        <w:t xml:space="preserve"> Names</w:t>
      </w:r>
      <w:r w:rsidRPr="00CA765D">
        <w:rPr>
          <w:b/>
          <w:bCs/>
          <w:sz w:val="44"/>
          <w:szCs w:val="44"/>
          <w:rtl/>
        </w:rPr>
        <w:t>:</w:t>
      </w:r>
    </w:p>
    <w:p w14:paraId="027BA9C8" w14:textId="5D2D1028" w:rsidR="005A0914" w:rsidRDefault="005A0914" w:rsidP="00072865">
      <w:pPr>
        <w:ind w:left="-720" w:right="-360"/>
        <w:rPr>
          <w:b/>
          <w:bCs/>
          <w:sz w:val="44"/>
          <w:szCs w:val="44"/>
        </w:rPr>
      </w:pPr>
    </w:p>
    <w:p w14:paraId="24D1B8B5" w14:textId="6E0C5915" w:rsidR="005A0914" w:rsidRPr="00CA765D" w:rsidRDefault="005A0914" w:rsidP="005A0914">
      <w:pPr>
        <w:ind w:left="-720" w:right="-360"/>
        <w:jc w:val="center"/>
        <w:rPr>
          <w:b/>
          <w:bCs/>
          <w:sz w:val="44"/>
          <w:szCs w:val="44"/>
        </w:rPr>
      </w:pPr>
      <w:r>
        <w:rPr>
          <w:b/>
          <w:bCs/>
          <w:sz w:val="44"/>
          <w:szCs w:val="44"/>
        </w:rPr>
        <w:t>Team ID : SC_H8</w:t>
      </w:r>
    </w:p>
    <w:p w14:paraId="0F1BD645" w14:textId="77777777" w:rsidR="00072865" w:rsidRDefault="00072865" w:rsidP="00072865">
      <w:pPr>
        <w:ind w:left="-514" w:right="-360"/>
        <w:jc w:val="center"/>
        <w:rPr>
          <w:rtl/>
        </w:rPr>
      </w:pPr>
    </w:p>
    <w:tbl>
      <w:tblPr>
        <w:tblStyle w:val="PlainTable11"/>
        <w:bidiVisual/>
        <w:tblW w:w="5200" w:type="pct"/>
        <w:tblCellSpacing w:w="7" w:type="dxa"/>
        <w:tblInd w:w="11" w:type="dxa"/>
        <w:tblCellMar>
          <w:left w:w="115" w:type="dxa"/>
          <w:right w:w="115" w:type="dxa"/>
        </w:tblCellMar>
        <w:tblLook w:val="04A0" w:firstRow="1" w:lastRow="0" w:firstColumn="1" w:lastColumn="0" w:noHBand="0" w:noVBand="1"/>
      </w:tblPr>
      <w:tblGrid>
        <w:gridCol w:w="4400"/>
        <w:gridCol w:w="2044"/>
        <w:gridCol w:w="2663"/>
        <w:gridCol w:w="663"/>
      </w:tblGrid>
      <w:tr w:rsidR="00072865" w:rsidRPr="001043B3" w14:paraId="14B1F4F7" w14:textId="77777777" w:rsidTr="001D7FE4">
        <w:trPr>
          <w:cnfStyle w:val="100000000000" w:firstRow="1" w:lastRow="0" w:firstColumn="0" w:lastColumn="0" w:oddVBand="0" w:evenVBand="0" w:oddHBand="0" w:evenHBand="0" w:firstRowFirstColumn="0" w:firstRowLastColumn="0" w:lastRowFirstColumn="0" w:lastRowLastColumn="0"/>
          <w:trHeight w:val="197"/>
          <w:tblCellSpacing w:w="7" w:type="dxa"/>
        </w:trPr>
        <w:tc>
          <w:tcPr>
            <w:cnfStyle w:val="001000000000" w:firstRow="0" w:lastRow="0" w:firstColumn="1" w:lastColumn="0" w:oddVBand="0" w:evenVBand="0" w:oddHBand="0" w:evenHBand="0" w:firstRowFirstColumn="0" w:firstRowLastColumn="0" w:lastRowFirstColumn="0" w:lastRowLastColumn="0"/>
            <w:tcW w:w="2242" w:type="pct"/>
          </w:tcPr>
          <w:p w14:paraId="39F7BD27" w14:textId="5016298B" w:rsidR="00072865" w:rsidRPr="00D0258D" w:rsidRDefault="00F57260" w:rsidP="001D7FE4">
            <w:pPr>
              <w:ind w:right="-360"/>
              <w:jc w:val="center"/>
              <w:rPr>
                <w:sz w:val="32"/>
                <w:szCs w:val="32"/>
              </w:rPr>
            </w:pPr>
            <w:r>
              <w:rPr>
                <w:sz w:val="32"/>
                <w:szCs w:val="32"/>
              </w:rPr>
              <w:t>Student IDs</w:t>
            </w:r>
          </w:p>
        </w:tc>
        <w:tc>
          <w:tcPr>
            <w:tcW w:w="1041" w:type="pct"/>
          </w:tcPr>
          <w:p w14:paraId="702061D3" w14:textId="77777777" w:rsidR="00072865" w:rsidRPr="00D0258D" w:rsidRDefault="00072865" w:rsidP="001D7FE4">
            <w:pPr>
              <w:ind w:right="-360"/>
              <w:cnfStyle w:val="100000000000" w:firstRow="1" w:lastRow="0" w:firstColumn="0" w:lastColumn="0" w:oddVBand="0" w:evenVBand="0" w:oddHBand="0" w:evenHBand="0" w:firstRowFirstColumn="0" w:firstRowLastColumn="0" w:lastRowFirstColumn="0" w:lastRowLastColumn="0"/>
              <w:rPr>
                <w:b w:val="0"/>
                <w:bCs w:val="0"/>
                <w:sz w:val="32"/>
                <w:szCs w:val="32"/>
              </w:rPr>
            </w:pPr>
            <w:r w:rsidRPr="00D0258D">
              <w:rPr>
                <w:sz w:val="32"/>
                <w:szCs w:val="32"/>
              </w:rPr>
              <w:t>Department</w:t>
            </w:r>
          </w:p>
        </w:tc>
        <w:tc>
          <w:tcPr>
            <w:tcW w:w="1357" w:type="pct"/>
          </w:tcPr>
          <w:p w14:paraId="2555C1A2" w14:textId="77777777" w:rsidR="00072865" w:rsidRPr="00D0258D" w:rsidRDefault="00072865" w:rsidP="001D7FE4">
            <w:pPr>
              <w:ind w:right="-360"/>
              <w:jc w:val="center"/>
              <w:cnfStyle w:val="100000000000" w:firstRow="1" w:lastRow="0" w:firstColumn="0" w:lastColumn="0" w:oddVBand="0" w:evenVBand="0" w:oddHBand="0" w:evenHBand="0" w:firstRowFirstColumn="0" w:firstRowLastColumn="0" w:lastRowFirstColumn="0" w:lastRowLastColumn="0"/>
              <w:rPr>
                <w:b w:val="0"/>
                <w:bCs w:val="0"/>
                <w:sz w:val="32"/>
                <w:szCs w:val="32"/>
                <w:rtl/>
              </w:rPr>
            </w:pPr>
            <w:r w:rsidRPr="00D0258D">
              <w:rPr>
                <w:sz w:val="32"/>
                <w:szCs w:val="32"/>
              </w:rPr>
              <w:t>Name</w:t>
            </w:r>
          </w:p>
        </w:tc>
        <w:tc>
          <w:tcPr>
            <w:tcW w:w="321" w:type="pct"/>
          </w:tcPr>
          <w:p w14:paraId="65F21F91" w14:textId="77777777" w:rsidR="00072865" w:rsidRPr="00D0258D" w:rsidRDefault="00072865" w:rsidP="001D7FE4">
            <w:pPr>
              <w:ind w:right="-360"/>
              <w:cnfStyle w:val="100000000000" w:firstRow="1" w:lastRow="0" w:firstColumn="0" w:lastColumn="0" w:oddVBand="0" w:evenVBand="0" w:oddHBand="0" w:evenHBand="0" w:firstRowFirstColumn="0" w:firstRowLastColumn="0" w:lastRowFirstColumn="0" w:lastRowLastColumn="0"/>
              <w:rPr>
                <w:b w:val="0"/>
                <w:bCs w:val="0"/>
                <w:sz w:val="32"/>
                <w:szCs w:val="32"/>
              </w:rPr>
            </w:pPr>
            <w:r w:rsidRPr="00D0258D">
              <w:rPr>
                <w:sz w:val="32"/>
                <w:szCs w:val="32"/>
              </w:rPr>
              <w:t>No</w:t>
            </w:r>
          </w:p>
        </w:tc>
      </w:tr>
      <w:tr w:rsidR="00072865" w:rsidRPr="001043B3" w14:paraId="44FA2070" w14:textId="77777777" w:rsidTr="001D7FE4">
        <w:trPr>
          <w:cnfStyle w:val="000000100000" w:firstRow="0" w:lastRow="0" w:firstColumn="0" w:lastColumn="0" w:oddVBand="0" w:evenVBand="0" w:oddHBand="1" w:evenHBand="0" w:firstRowFirstColumn="0" w:firstRowLastColumn="0" w:lastRowFirstColumn="0" w:lastRowLastColumn="0"/>
          <w:trHeight w:val="629"/>
          <w:tblCellSpacing w:w="7" w:type="dxa"/>
        </w:trPr>
        <w:tc>
          <w:tcPr>
            <w:cnfStyle w:val="001000000000" w:firstRow="0" w:lastRow="0" w:firstColumn="1" w:lastColumn="0" w:oddVBand="0" w:evenVBand="0" w:oddHBand="0" w:evenHBand="0" w:firstRowFirstColumn="0" w:firstRowLastColumn="0" w:lastRowFirstColumn="0" w:lastRowLastColumn="0"/>
            <w:tcW w:w="2242" w:type="pct"/>
          </w:tcPr>
          <w:p w14:paraId="0A0F61CE" w14:textId="7FF52BF7" w:rsidR="00F57260" w:rsidRPr="00F57260" w:rsidRDefault="00F57260" w:rsidP="00F57260">
            <w:pPr>
              <w:ind w:right="-360"/>
              <w:jc w:val="center"/>
              <w:rPr>
                <w:rStyle w:val="Hyperlink"/>
                <w:b w:val="0"/>
                <w:bCs w:val="0"/>
                <w:sz w:val="32"/>
                <w:szCs w:val="32"/>
              </w:rPr>
            </w:pPr>
            <w:r w:rsidRPr="00F57260">
              <w:rPr>
                <w:rStyle w:val="Hyperlink"/>
                <w:b w:val="0"/>
                <w:bCs w:val="0"/>
                <w:sz w:val="32"/>
                <w:szCs w:val="32"/>
              </w:rPr>
              <w:t>20191700245</w:t>
            </w:r>
          </w:p>
        </w:tc>
        <w:tc>
          <w:tcPr>
            <w:tcW w:w="1041" w:type="pct"/>
            <w:vAlign w:val="center"/>
          </w:tcPr>
          <w:p w14:paraId="0B27C68C" w14:textId="77777777" w:rsidR="00072865" w:rsidRPr="00D76602" w:rsidRDefault="00072865" w:rsidP="001D7FE4">
            <w:pPr>
              <w:ind w:right="-360"/>
              <w:cnfStyle w:val="000000100000" w:firstRow="0" w:lastRow="0" w:firstColumn="0" w:lastColumn="0" w:oddVBand="0" w:evenVBand="0" w:oddHBand="1" w:evenHBand="0" w:firstRowFirstColumn="0" w:firstRowLastColumn="0" w:lastRowFirstColumn="0" w:lastRowLastColumn="0"/>
              <w:rPr>
                <w:sz w:val="28"/>
                <w:szCs w:val="28"/>
                <w:rtl/>
              </w:rPr>
            </w:pPr>
            <w:r w:rsidRPr="00D76602">
              <w:rPr>
                <w:sz w:val="28"/>
                <w:szCs w:val="28"/>
              </w:rPr>
              <w:t>Scientific Computing</w:t>
            </w:r>
          </w:p>
        </w:tc>
        <w:tc>
          <w:tcPr>
            <w:tcW w:w="1357" w:type="pct"/>
          </w:tcPr>
          <w:p w14:paraId="0FF8B0DE" w14:textId="77777777" w:rsidR="00072865" w:rsidRPr="003D7D1C" w:rsidRDefault="00072865" w:rsidP="001D7FE4">
            <w:pPr>
              <w:ind w:right="-360"/>
              <w:cnfStyle w:val="000000100000" w:firstRow="0" w:lastRow="0" w:firstColumn="0" w:lastColumn="0" w:oddVBand="0" w:evenVBand="0" w:oddHBand="1" w:evenHBand="0" w:firstRowFirstColumn="0" w:firstRowLastColumn="0" w:lastRowFirstColumn="0" w:lastRowLastColumn="0"/>
              <w:rPr>
                <w:sz w:val="32"/>
                <w:szCs w:val="32"/>
              </w:rPr>
            </w:pPr>
            <w:r w:rsidRPr="003D7D1C">
              <w:rPr>
                <w:sz w:val="32"/>
                <w:szCs w:val="32"/>
              </w:rPr>
              <w:t xml:space="preserve">Rehab </w:t>
            </w:r>
            <w:proofErr w:type="spellStart"/>
            <w:r w:rsidRPr="003D7D1C">
              <w:rPr>
                <w:sz w:val="32"/>
                <w:szCs w:val="32"/>
              </w:rPr>
              <w:t>Hosam</w:t>
            </w:r>
            <w:proofErr w:type="spellEnd"/>
          </w:p>
        </w:tc>
        <w:tc>
          <w:tcPr>
            <w:tcW w:w="321" w:type="pct"/>
          </w:tcPr>
          <w:p w14:paraId="52A5FD7A" w14:textId="77777777" w:rsidR="00072865" w:rsidRPr="00D0258D" w:rsidRDefault="00072865" w:rsidP="001D7FE4">
            <w:pPr>
              <w:ind w:right="-360"/>
              <w:cnfStyle w:val="000000100000" w:firstRow="0" w:lastRow="0" w:firstColumn="0" w:lastColumn="0" w:oddVBand="0" w:evenVBand="0" w:oddHBand="1" w:evenHBand="0" w:firstRowFirstColumn="0" w:firstRowLastColumn="0" w:lastRowFirstColumn="0" w:lastRowLastColumn="0"/>
              <w:rPr>
                <w:sz w:val="32"/>
                <w:szCs w:val="32"/>
              </w:rPr>
            </w:pPr>
            <w:r w:rsidRPr="00D0258D">
              <w:rPr>
                <w:sz w:val="32"/>
                <w:szCs w:val="32"/>
              </w:rPr>
              <w:t>1</w:t>
            </w:r>
          </w:p>
        </w:tc>
      </w:tr>
      <w:tr w:rsidR="00072865" w:rsidRPr="001043B3" w14:paraId="295A9F64" w14:textId="77777777" w:rsidTr="001D7FE4">
        <w:trPr>
          <w:trHeight w:val="197"/>
          <w:tblCellSpacing w:w="7" w:type="dxa"/>
        </w:trPr>
        <w:tc>
          <w:tcPr>
            <w:cnfStyle w:val="001000000000" w:firstRow="0" w:lastRow="0" w:firstColumn="1" w:lastColumn="0" w:oddVBand="0" w:evenVBand="0" w:oddHBand="0" w:evenHBand="0" w:firstRowFirstColumn="0" w:firstRowLastColumn="0" w:lastRowFirstColumn="0" w:lastRowLastColumn="0"/>
            <w:tcW w:w="2242" w:type="pct"/>
          </w:tcPr>
          <w:p w14:paraId="4ABB50D6" w14:textId="16E1C261" w:rsidR="00F57260" w:rsidRPr="00F57260" w:rsidRDefault="00F57260" w:rsidP="00F57260">
            <w:pPr>
              <w:ind w:right="-360"/>
              <w:jc w:val="center"/>
              <w:rPr>
                <w:b w:val="0"/>
                <w:bCs w:val="0"/>
                <w:sz w:val="32"/>
                <w:szCs w:val="32"/>
              </w:rPr>
            </w:pPr>
            <w:r w:rsidRPr="00F57260">
              <w:rPr>
                <w:b w:val="0"/>
                <w:bCs w:val="0"/>
                <w:sz w:val="32"/>
                <w:szCs w:val="32"/>
              </w:rPr>
              <w:t>20191700484</w:t>
            </w:r>
          </w:p>
        </w:tc>
        <w:tc>
          <w:tcPr>
            <w:tcW w:w="1041" w:type="pct"/>
            <w:vAlign w:val="center"/>
          </w:tcPr>
          <w:p w14:paraId="0F190E04" w14:textId="77777777" w:rsidR="00072865" w:rsidRPr="00D76602" w:rsidRDefault="00072865" w:rsidP="001D7FE4">
            <w:pPr>
              <w:ind w:right="-360"/>
              <w:cnfStyle w:val="000000000000" w:firstRow="0" w:lastRow="0" w:firstColumn="0" w:lastColumn="0" w:oddVBand="0" w:evenVBand="0" w:oddHBand="0" w:evenHBand="0" w:firstRowFirstColumn="0" w:firstRowLastColumn="0" w:lastRowFirstColumn="0" w:lastRowLastColumn="0"/>
              <w:rPr>
                <w:sz w:val="28"/>
                <w:szCs w:val="28"/>
                <w:rtl/>
              </w:rPr>
            </w:pPr>
            <w:r w:rsidRPr="00D76602">
              <w:rPr>
                <w:sz w:val="28"/>
                <w:szCs w:val="28"/>
              </w:rPr>
              <w:t>Scientific Computing</w:t>
            </w:r>
          </w:p>
        </w:tc>
        <w:tc>
          <w:tcPr>
            <w:tcW w:w="1357" w:type="pct"/>
          </w:tcPr>
          <w:p w14:paraId="4F3B74FC" w14:textId="77777777" w:rsidR="00072865" w:rsidRPr="00D0258D" w:rsidRDefault="00072865" w:rsidP="001D7FE4">
            <w:pPr>
              <w:ind w:right="-360"/>
              <w:cnfStyle w:val="000000000000" w:firstRow="0" w:lastRow="0" w:firstColumn="0" w:lastColumn="0" w:oddVBand="0" w:evenVBand="0" w:oddHBand="0" w:evenHBand="0" w:firstRowFirstColumn="0" w:firstRowLastColumn="0" w:lastRowFirstColumn="0" w:lastRowLastColumn="0"/>
              <w:rPr>
                <w:sz w:val="32"/>
                <w:szCs w:val="32"/>
              </w:rPr>
            </w:pPr>
            <w:proofErr w:type="spellStart"/>
            <w:r>
              <w:rPr>
                <w:sz w:val="32"/>
                <w:szCs w:val="32"/>
              </w:rPr>
              <w:t>Maivel</w:t>
            </w:r>
            <w:proofErr w:type="spellEnd"/>
            <w:r>
              <w:rPr>
                <w:sz w:val="32"/>
                <w:szCs w:val="32"/>
              </w:rPr>
              <w:t xml:space="preserve"> Maher</w:t>
            </w:r>
          </w:p>
        </w:tc>
        <w:tc>
          <w:tcPr>
            <w:tcW w:w="321" w:type="pct"/>
          </w:tcPr>
          <w:p w14:paraId="3703D6F7" w14:textId="77777777" w:rsidR="00072865" w:rsidRPr="00D0258D" w:rsidRDefault="00072865" w:rsidP="001D7FE4">
            <w:pPr>
              <w:ind w:right="-360"/>
              <w:cnfStyle w:val="000000000000" w:firstRow="0" w:lastRow="0" w:firstColumn="0" w:lastColumn="0" w:oddVBand="0" w:evenVBand="0" w:oddHBand="0" w:evenHBand="0" w:firstRowFirstColumn="0" w:firstRowLastColumn="0" w:lastRowFirstColumn="0" w:lastRowLastColumn="0"/>
              <w:rPr>
                <w:sz w:val="32"/>
                <w:szCs w:val="32"/>
                <w:rtl/>
              </w:rPr>
            </w:pPr>
            <w:r w:rsidRPr="00D0258D">
              <w:rPr>
                <w:sz w:val="32"/>
                <w:szCs w:val="32"/>
              </w:rPr>
              <w:t>2</w:t>
            </w:r>
          </w:p>
        </w:tc>
      </w:tr>
      <w:tr w:rsidR="00072865" w:rsidRPr="001043B3" w14:paraId="040F2162" w14:textId="77777777" w:rsidTr="001D7FE4">
        <w:trPr>
          <w:cnfStyle w:val="000000100000" w:firstRow="0" w:lastRow="0" w:firstColumn="0" w:lastColumn="0" w:oddVBand="0" w:evenVBand="0" w:oddHBand="1" w:evenHBand="0" w:firstRowFirstColumn="0" w:firstRowLastColumn="0" w:lastRowFirstColumn="0" w:lastRowLastColumn="0"/>
          <w:trHeight w:val="191"/>
          <w:tblCellSpacing w:w="7" w:type="dxa"/>
        </w:trPr>
        <w:tc>
          <w:tcPr>
            <w:cnfStyle w:val="001000000000" w:firstRow="0" w:lastRow="0" w:firstColumn="1" w:lastColumn="0" w:oddVBand="0" w:evenVBand="0" w:oddHBand="0" w:evenHBand="0" w:firstRowFirstColumn="0" w:firstRowLastColumn="0" w:lastRowFirstColumn="0" w:lastRowLastColumn="0"/>
            <w:tcW w:w="2242" w:type="pct"/>
          </w:tcPr>
          <w:p w14:paraId="60A139F4" w14:textId="343A6CB6" w:rsidR="00F57260" w:rsidRPr="00F57260" w:rsidRDefault="00F57260" w:rsidP="00F57260">
            <w:pPr>
              <w:ind w:right="-360"/>
              <w:jc w:val="center"/>
              <w:rPr>
                <w:b w:val="0"/>
                <w:bCs w:val="0"/>
                <w:sz w:val="32"/>
                <w:szCs w:val="32"/>
              </w:rPr>
            </w:pPr>
            <w:r w:rsidRPr="00F57260">
              <w:rPr>
                <w:b w:val="0"/>
                <w:bCs w:val="0"/>
                <w:sz w:val="32"/>
                <w:szCs w:val="32"/>
              </w:rPr>
              <w:t>20191700407</w:t>
            </w:r>
          </w:p>
          <w:p w14:paraId="16C894EF" w14:textId="77777777" w:rsidR="00072865" w:rsidRPr="00F57260" w:rsidRDefault="00072865" w:rsidP="00F57260">
            <w:pPr>
              <w:ind w:right="-360"/>
              <w:jc w:val="center"/>
              <w:rPr>
                <w:b w:val="0"/>
                <w:bCs w:val="0"/>
                <w:sz w:val="32"/>
                <w:szCs w:val="32"/>
              </w:rPr>
            </w:pPr>
          </w:p>
        </w:tc>
        <w:tc>
          <w:tcPr>
            <w:tcW w:w="1041" w:type="pct"/>
            <w:vAlign w:val="center"/>
          </w:tcPr>
          <w:p w14:paraId="28064FCB" w14:textId="77777777" w:rsidR="00072865" w:rsidRPr="00074B0C" w:rsidRDefault="00072865" w:rsidP="001D7FE4">
            <w:pPr>
              <w:ind w:right="-360"/>
              <w:cnfStyle w:val="000000100000" w:firstRow="0" w:lastRow="0" w:firstColumn="0" w:lastColumn="0" w:oddVBand="0" w:evenVBand="0" w:oddHBand="1" w:evenHBand="0" w:firstRowFirstColumn="0" w:firstRowLastColumn="0" w:lastRowFirstColumn="0" w:lastRowLastColumn="0"/>
              <w:rPr>
                <w:sz w:val="28"/>
                <w:szCs w:val="28"/>
                <w:rtl/>
              </w:rPr>
            </w:pPr>
            <w:r w:rsidRPr="00074B0C">
              <w:rPr>
                <w:sz w:val="28"/>
                <w:szCs w:val="28"/>
              </w:rPr>
              <w:t>Scientific Computing</w:t>
            </w:r>
          </w:p>
        </w:tc>
        <w:tc>
          <w:tcPr>
            <w:tcW w:w="1357" w:type="pct"/>
          </w:tcPr>
          <w:p w14:paraId="152FF6B7" w14:textId="77777777" w:rsidR="00072865" w:rsidRPr="00DB5929" w:rsidRDefault="00072865" w:rsidP="001D7FE4">
            <w:pPr>
              <w:ind w:right="-360"/>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Omar Khaled</w:t>
            </w:r>
          </w:p>
        </w:tc>
        <w:tc>
          <w:tcPr>
            <w:tcW w:w="321" w:type="pct"/>
          </w:tcPr>
          <w:p w14:paraId="6C188765" w14:textId="77777777" w:rsidR="00072865" w:rsidRPr="00D0258D" w:rsidRDefault="00072865" w:rsidP="001D7FE4">
            <w:pPr>
              <w:ind w:right="-360"/>
              <w:cnfStyle w:val="000000100000" w:firstRow="0" w:lastRow="0" w:firstColumn="0" w:lastColumn="0" w:oddVBand="0" w:evenVBand="0" w:oddHBand="1" w:evenHBand="0" w:firstRowFirstColumn="0" w:firstRowLastColumn="0" w:lastRowFirstColumn="0" w:lastRowLastColumn="0"/>
              <w:rPr>
                <w:sz w:val="32"/>
                <w:szCs w:val="32"/>
                <w:rtl/>
              </w:rPr>
            </w:pPr>
            <w:r w:rsidRPr="00D0258D">
              <w:rPr>
                <w:sz w:val="32"/>
                <w:szCs w:val="32"/>
              </w:rPr>
              <w:t>3</w:t>
            </w:r>
          </w:p>
        </w:tc>
      </w:tr>
      <w:tr w:rsidR="00072865" w:rsidRPr="001043B3" w14:paraId="610E0422" w14:textId="77777777" w:rsidTr="001D7FE4">
        <w:trPr>
          <w:trHeight w:val="197"/>
          <w:tblCellSpacing w:w="7" w:type="dxa"/>
        </w:trPr>
        <w:tc>
          <w:tcPr>
            <w:cnfStyle w:val="001000000000" w:firstRow="0" w:lastRow="0" w:firstColumn="1" w:lastColumn="0" w:oddVBand="0" w:evenVBand="0" w:oddHBand="0" w:evenHBand="0" w:firstRowFirstColumn="0" w:firstRowLastColumn="0" w:lastRowFirstColumn="0" w:lastRowLastColumn="0"/>
            <w:tcW w:w="2242" w:type="pct"/>
          </w:tcPr>
          <w:p w14:paraId="53807176" w14:textId="18DEBCCE" w:rsidR="00F57260" w:rsidRPr="00F57260" w:rsidRDefault="00F57260" w:rsidP="00F57260">
            <w:pPr>
              <w:ind w:right="-360"/>
              <w:jc w:val="center"/>
              <w:rPr>
                <w:b w:val="0"/>
                <w:bCs w:val="0"/>
                <w:color w:val="5B9BD5" w:themeColor="accent5"/>
                <w:sz w:val="32"/>
                <w:szCs w:val="32"/>
                <w:u w:val="single"/>
              </w:rPr>
            </w:pPr>
            <w:r w:rsidRPr="00F57260">
              <w:rPr>
                <w:b w:val="0"/>
                <w:bCs w:val="0"/>
                <w:color w:val="5B9BD5" w:themeColor="accent5"/>
                <w:sz w:val="32"/>
                <w:szCs w:val="32"/>
                <w:u w:val="single"/>
              </w:rPr>
              <w:t>2</w:t>
            </w:r>
            <w:r w:rsidRPr="00F57260">
              <w:rPr>
                <w:b w:val="0"/>
                <w:bCs w:val="0"/>
                <w:color w:val="5B9BD5" w:themeColor="accent5"/>
                <w:sz w:val="32"/>
                <w:szCs w:val="32"/>
              </w:rPr>
              <w:t>0191700347</w:t>
            </w:r>
          </w:p>
        </w:tc>
        <w:tc>
          <w:tcPr>
            <w:tcW w:w="1041" w:type="pct"/>
            <w:vAlign w:val="center"/>
          </w:tcPr>
          <w:p w14:paraId="018D92F0" w14:textId="77777777" w:rsidR="00072865" w:rsidRPr="00074B0C" w:rsidRDefault="00072865" w:rsidP="001D7FE4">
            <w:pPr>
              <w:ind w:right="-360"/>
              <w:cnfStyle w:val="000000000000" w:firstRow="0" w:lastRow="0" w:firstColumn="0" w:lastColumn="0" w:oddVBand="0" w:evenVBand="0" w:oddHBand="0" w:evenHBand="0" w:firstRowFirstColumn="0" w:firstRowLastColumn="0" w:lastRowFirstColumn="0" w:lastRowLastColumn="0"/>
              <w:rPr>
                <w:sz w:val="28"/>
                <w:szCs w:val="28"/>
                <w:rtl/>
              </w:rPr>
            </w:pPr>
            <w:r w:rsidRPr="00074B0C">
              <w:rPr>
                <w:sz w:val="28"/>
                <w:szCs w:val="28"/>
              </w:rPr>
              <w:t>Scientific Computing</w:t>
            </w:r>
          </w:p>
        </w:tc>
        <w:tc>
          <w:tcPr>
            <w:tcW w:w="1357" w:type="pct"/>
          </w:tcPr>
          <w:p w14:paraId="2F4AB736" w14:textId="77777777" w:rsidR="00072865" w:rsidRPr="004D1622" w:rsidRDefault="00072865" w:rsidP="001D7FE4">
            <w:pPr>
              <w:ind w:right="-360"/>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Abdelrahman Mohamed</w:t>
            </w:r>
          </w:p>
        </w:tc>
        <w:tc>
          <w:tcPr>
            <w:tcW w:w="321" w:type="pct"/>
          </w:tcPr>
          <w:p w14:paraId="60636B08" w14:textId="77777777" w:rsidR="00072865" w:rsidRPr="00D0258D" w:rsidRDefault="00072865" w:rsidP="001D7FE4">
            <w:pPr>
              <w:ind w:right="-360"/>
              <w:cnfStyle w:val="000000000000" w:firstRow="0" w:lastRow="0" w:firstColumn="0" w:lastColumn="0" w:oddVBand="0" w:evenVBand="0" w:oddHBand="0" w:evenHBand="0" w:firstRowFirstColumn="0" w:firstRowLastColumn="0" w:lastRowFirstColumn="0" w:lastRowLastColumn="0"/>
              <w:rPr>
                <w:sz w:val="32"/>
                <w:szCs w:val="32"/>
                <w:rtl/>
              </w:rPr>
            </w:pPr>
            <w:r w:rsidRPr="00D0258D">
              <w:rPr>
                <w:sz w:val="32"/>
                <w:szCs w:val="32"/>
              </w:rPr>
              <w:t>4</w:t>
            </w:r>
          </w:p>
        </w:tc>
      </w:tr>
      <w:tr w:rsidR="00072865" w:rsidRPr="001043B3" w14:paraId="2ACE6074" w14:textId="77777777" w:rsidTr="001D7FE4">
        <w:trPr>
          <w:cnfStyle w:val="000000100000" w:firstRow="0" w:lastRow="0" w:firstColumn="0" w:lastColumn="0" w:oddVBand="0" w:evenVBand="0" w:oddHBand="1" w:evenHBand="0" w:firstRowFirstColumn="0" w:firstRowLastColumn="0" w:lastRowFirstColumn="0" w:lastRowLastColumn="0"/>
          <w:trHeight w:val="197"/>
          <w:tblCellSpacing w:w="7" w:type="dxa"/>
        </w:trPr>
        <w:tc>
          <w:tcPr>
            <w:cnfStyle w:val="001000000000" w:firstRow="0" w:lastRow="0" w:firstColumn="1" w:lastColumn="0" w:oddVBand="0" w:evenVBand="0" w:oddHBand="0" w:evenHBand="0" w:firstRowFirstColumn="0" w:firstRowLastColumn="0" w:lastRowFirstColumn="0" w:lastRowLastColumn="0"/>
            <w:tcW w:w="2242" w:type="pct"/>
          </w:tcPr>
          <w:p w14:paraId="71C175FF" w14:textId="7EDAB0D2" w:rsidR="00F57260" w:rsidRPr="00F57260" w:rsidRDefault="00F57260" w:rsidP="00F57260">
            <w:pPr>
              <w:ind w:right="-360"/>
              <w:jc w:val="center"/>
              <w:rPr>
                <w:b w:val="0"/>
                <w:bCs w:val="0"/>
                <w:sz w:val="32"/>
                <w:szCs w:val="32"/>
              </w:rPr>
            </w:pPr>
            <w:r w:rsidRPr="00F57260">
              <w:rPr>
                <w:b w:val="0"/>
                <w:bCs w:val="0"/>
                <w:sz w:val="32"/>
                <w:szCs w:val="32"/>
              </w:rPr>
              <w:t>20191700007</w:t>
            </w:r>
          </w:p>
        </w:tc>
        <w:tc>
          <w:tcPr>
            <w:tcW w:w="1041" w:type="pct"/>
            <w:vAlign w:val="center"/>
          </w:tcPr>
          <w:p w14:paraId="25D8BC30" w14:textId="77777777" w:rsidR="00072865" w:rsidRPr="00074B0C" w:rsidRDefault="00072865" w:rsidP="001D7FE4">
            <w:pPr>
              <w:ind w:right="-360"/>
              <w:cnfStyle w:val="000000100000" w:firstRow="0" w:lastRow="0" w:firstColumn="0" w:lastColumn="0" w:oddVBand="0" w:evenVBand="0" w:oddHBand="1" w:evenHBand="0" w:firstRowFirstColumn="0" w:firstRowLastColumn="0" w:lastRowFirstColumn="0" w:lastRowLastColumn="0"/>
              <w:rPr>
                <w:sz w:val="28"/>
                <w:szCs w:val="28"/>
                <w:rtl/>
              </w:rPr>
            </w:pPr>
            <w:r w:rsidRPr="00074B0C">
              <w:rPr>
                <w:sz w:val="28"/>
                <w:szCs w:val="28"/>
              </w:rPr>
              <w:t>Scientific Computing</w:t>
            </w:r>
          </w:p>
        </w:tc>
        <w:tc>
          <w:tcPr>
            <w:tcW w:w="1357" w:type="pct"/>
          </w:tcPr>
          <w:p w14:paraId="06B83D5B" w14:textId="77777777" w:rsidR="00072865" w:rsidRPr="004D1622" w:rsidRDefault="00072865" w:rsidP="001D7FE4">
            <w:pPr>
              <w:ind w:right="-360"/>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Ibrahim Youssef</w:t>
            </w:r>
          </w:p>
        </w:tc>
        <w:tc>
          <w:tcPr>
            <w:tcW w:w="321" w:type="pct"/>
          </w:tcPr>
          <w:p w14:paraId="65167D36" w14:textId="77777777" w:rsidR="00072865" w:rsidRPr="00D0258D" w:rsidRDefault="00072865" w:rsidP="001D7FE4">
            <w:pPr>
              <w:ind w:right="-360"/>
              <w:cnfStyle w:val="000000100000" w:firstRow="0" w:lastRow="0" w:firstColumn="0" w:lastColumn="0" w:oddVBand="0" w:evenVBand="0" w:oddHBand="1" w:evenHBand="0" w:firstRowFirstColumn="0" w:firstRowLastColumn="0" w:lastRowFirstColumn="0" w:lastRowLastColumn="0"/>
              <w:rPr>
                <w:sz w:val="32"/>
                <w:szCs w:val="32"/>
                <w:rtl/>
              </w:rPr>
            </w:pPr>
            <w:r w:rsidRPr="00D0258D">
              <w:rPr>
                <w:sz w:val="32"/>
                <w:szCs w:val="32"/>
              </w:rPr>
              <w:t>5</w:t>
            </w:r>
          </w:p>
        </w:tc>
      </w:tr>
    </w:tbl>
    <w:p w14:paraId="02AEC713" w14:textId="7528781B" w:rsidR="00072865" w:rsidRDefault="00072865" w:rsidP="00072865">
      <w:pPr>
        <w:pStyle w:val="NormalWeb"/>
        <w:spacing w:before="0" w:beforeAutospacing="0" w:after="0" w:afterAutospacing="0"/>
        <w:jc w:val="center"/>
        <w:rPr>
          <w:color w:val="000000" w:themeColor="text1"/>
          <w:sz w:val="22"/>
          <w:szCs w:val="22"/>
        </w:rPr>
      </w:pPr>
    </w:p>
    <w:p w14:paraId="2C9488BD" w14:textId="6C226D37" w:rsidR="00072865" w:rsidRDefault="00072865" w:rsidP="00072865">
      <w:pPr>
        <w:pStyle w:val="NormalWeb"/>
        <w:spacing w:before="0" w:beforeAutospacing="0" w:after="0" w:afterAutospacing="0"/>
        <w:jc w:val="center"/>
        <w:rPr>
          <w:color w:val="000000" w:themeColor="text1"/>
          <w:sz w:val="22"/>
          <w:szCs w:val="22"/>
        </w:rPr>
      </w:pPr>
    </w:p>
    <w:p w14:paraId="7FC4C366" w14:textId="3A8919F7" w:rsidR="00F57260" w:rsidRDefault="00F57260" w:rsidP="00072865">
      <w:pPr>
        <w:pStyle w:val="NormalWeb"/>
        <w:spacing w:before="0" w:beforeAutospacing="0" w:after="0" w:afterAutospacing="0"/>
        <w:jc w:val="center"/>
        <w:rPr>
          <w:color w:val="000000" w:themeColor="text1"/>
          <w:sz w:val="22"/>
          <w:szCs w:val="22"/>
        </w:rPr>
      </w:pPr>
    </w:p>
    <w:p w14:paraId="38B5E096" w14:textId="3475BBC0" w:rsidR="00F57260" w:rsidRDefault="00F57260" w:rsidP="00072865">
      <w:pPr>
        <w:pStyle w:val="NormalWeb"/>
        <w:spacing w:before="0" w:beforeAutospacing="0" w:after="0" w:afterAutospacing="0"/>
        <w:jc w:val="center"/>
        <w:rPr>
          <w:color w:val="000000" w:themeColor="text1"/>
          <w:sz w:val="22"/>
          <w:szCs w:val="22"/>
        </w:rPr>
      </w:pPr>
    </w:p>
    <w:p w14:paraId="23B085C0" w14:textId="4607D7CA" w:rsidR="00F57260" w:rsidRDefault="00F57260" w:rsidP="00072865">
      <w:pPr>
        <w:pStyle w:val="NormalWeb"/>
        <w:spacing w:before="0" w:beforeAutospacing="0" w:after="0" w:afterAutospacing="0"/>
        <w:jc w:val="center"/>
        <w:rPr>
          <w:color w:val="000000" w:themeColor="text1"/>
          <w:sz w:val="22"/>
          <w:szCs w:val="22"/>
        </w:rPr>
      </w:pPr>
    </w:p>
    <w:p w14:paraId="35EE2D56" w14:textId="0D4E04A0" w:rsidR="00F57260" w:rsidRDefault="00F57260" w:rsidP="00072865">
      <w:pPr>
        <w:pStyle w:val="NormalWeb"/>
        <w:spacing w:before="0" w:beforeAutospacing="0" w:after="0" w:afterAutospacing="0"/>
        <w:jc w:val="center"/>
        <w:rPr>
          <w:color w:val="000000" w:themeColor="text1"/>
          <w:sz w:val="22"/>
          <w:szCs w:val="22"/>
        </w:rPr>
      </w:pPr>
    </w:p>
    <w:p w14:paraId="05143370" w14:textId="730603D6" w:rsidR="00F57260" w:rsidRDefault="00F57260" w:rsidP="00072865">
      <w:pPr>
        <w:pStyle w:val="NormalWeb"/>
        <w:spacing w:before="0" w:beforeAutospacing="0" w:after="0" w:afterAutospacing="0"/>
        <w:jc w:val="center"/>
        <w:rPr>
          <w:color w:val="000000" w:themeColor="text1"/>
          <w:sz w:val="22"/>
          <w:szCs w:val="22"/>
        </w:rPr>
      </w:pPr>
    </w:p>
    <w:p w14:paraId="48CE12C4" w14:textId="24B2C3F1" w:rsidR="00F57260" w:rsidRDefault="00F57260" w:rsidP="00072865">
      <w:pPr>
        <w:pStyle w:val="NormalWeb"/>
        <w:spacing w:before="0" w:beforeAutospacing="0" w:after="0" w:afterAutospacing="0"/>
        <w:jc w:val="center"/>
        <w:rPr>
          <w:color w:val="000000" w:themeColor="text1"/>
          <w:sz w:val="22"/>
          <w:szCs w:val="22"/>
        </w:rPr>
      </w:pPr>
    </w:p>
    <w:p w14:paraId="7913CD1D" w14:textId="07B0C634" w:rsidR="00F57260" w:rsidRDefault="00F57260" w:rsidP="00072865">
      <w:pPr>
        <w:pStyle w:val="NormalWeb"/>
        <w:spacing w:before="0" w:beforeAutospacing="0" w:after="0" w:afterAutospacing="0"/>
        <w:jc w:val="center"/>
        <w:rPr>
          <w:color w:val="000000" w:themeColor="text1"/>
          <w:sz w:val="22"/>
          <w:szCs w:val="22"/>
        </w:rPr>
      </w:pPr>
    </w:p>
    <w:p w14:paraId="23B06553" w14:textId="412BEFFA" w:rsidR="00F57260" w:rsidRDefault="00F57260" w:rsidP="00072865">
      <w:pPr>
        <w:pStyle w:val="NormalWeb"/>
        <w:spacing w:before="0" w:beforeAutospacing="0" w:after="0" w:afterAutospacing="0"/>
        <w:jc w:val="center"/>
        <w:rPr>
          <w:color w:val="000000" w:themeColor="text1"/>
          <w:sz w:val="22"/>
          <w:szCs w:val="22"/>
        </w:rPr>
      </w:pPr>
    </w:p>
    <w:p w14:paraId="4DA226F5" w14:textId="60BD5660" w:rsidR="00F57260" w:rsidRDefault="00F57260" w:rsidP="00072865">
      <w:pPr>
        <w:pStyle w:val="NormalWeb"/>
        <w:spacing w:before="0" w:beforeAutospacing="0" w:after="0" w:afterAutospacing="0"/>
        <w:jc w:val="center"/>
        <w:rPr>
          <w:color w:val="000000" w:themeColor="text1"/>
          <w:sz w:val="22"/>
          <w:szCs w:val="22"/>
        </w:rPr>
      </w:pPr>
    </w:p>
    <w:p w14:paraId="5AA784C1" w14:textId="679CBED2" w:rsidR="00F57260" w:rsidRDefault="00F57260" w:rsidP="00072865">
      <w:pPr>
        <w:pStyle w:val="NormalWeb"/>
        <w:spacing w:before="0" w:beforeAutospacing="0" w:after="0" w:afterAutospacing="0"/>
        <w:jc w:val="center"/>
        <w:rPr>
          <w:color w:val="000000" w:themeColor="text1"/>
          <w:sz w:val="22"/>
          <w:szCs w:val="22"/>
        </w:rPr>
      </w:pPr>
    </w:p>
    <w:p w14:paraId="03516EE9" w14:textId="66189458" w:rsidR="00F57260" w:rsidRDefault="00F57260" w:rsidP="00072865">
      <w:pPr>
        <w:pStyle w:val="NormalWeb"/>
        <w:spacing w:before="0" w:beforeAutospacing="0" w:after="0" w:afterAutospacing="0"/>
        <w:jc w:val="center"/>
        <w:rPr>
          <w:color w:val="000000" w:themeColor="text1"/>
          <w:sz w:val="22"/>
          <w:szCs w:val="22"/>
        </w:rPr>
      </w:pPr>
    </w:p>
    <w:p w14:paraId="57FFDA8C" w14:textId="0D7010E4" w:rsidR="00F57260" w:rsidRDefault="00F57260" w:rsidP="00072865">
      <w:pPr>
        <w:pStyle w:val="NormalWeb"/>
        <w:spacing w:before="0" w:beforeAutospacing="0" w:after="0" w:afterAutospacing="0"/>
        <w:jc w:val="center"/>
        <w:rPr>
          <w:color w:val="000000" w:themeColor="text1"/>
          <w:sz w:val="22"/>
          <w:szCs w:val="22"/>
        </w:rPr>
      </w:pPr>
    </w:p>
    <w:p w14:paraId="1F44C11D" w14:textId="2BB1378C" w:rsidR="00F57260" w:rsidRDefault="00F57260" w:rsidP="00072865">
      <w:pPr>
        <w:pStyle w:val="NormalWeb"/>
        <w:spacing w:before="0" w:beforeAutospacing="0" w:after="0" w:afterAutospacing="0"/>
        <w:jc w:val="center"/>
        <w:rPr>
          <w:color w:val="000000" w:themeColor="text1"/>
          <w:sz w:val="22"/>
          <w:szCs w:val="22"/>
        </w:rPr>
      </w:pPr>
    </w:p>
    <w:p w14:paraId="48ACD0AC" w14:textId="28CE3605" w:rsidR="00F57260" w:rsidRDefault="00F57260" w:rsidP="00072865">
      <w:pPr>
        <w:pStyle w:val="NormalWeb"/>
        <w:spacing w:before="0" w:beforeAutospacing="0" w:after="0" w:afterAutospacing="0"/>
        <w:jc w:val="center"/>
        <w:rPr>
          <w:color w:val="000000" w:themeColor="text1"/>
          <w:sz w:val="22"/>
          <w:szCs w:val="22"/>
        </w:rPr>
      </w:pPr>
    </w:p>
    <w:p w14:paraId="09FB2800" w14:textId="033A34BC" w:rsidR="00F57260" w:rsidRDefault="00F57260" w:rsidP="00072865">
      <w:pPr>
        <w:pStyle w:val="NormalWeb"/>
        <w:spacing w:before="0" w:beforeAutospacing="0" w:after="0" w:afterAutospacing="0"/>
        <w:jc w:val="center"/>
        <w:rPr>
          <w:color w:val="000000" w:themeColor="text1"/>
          <w:sz w:val="22"/>
          <w:szCs w:val="22"/>
        </w:rPr>
      </w:pPr>
    </w:p>
    <w:p w14:paraId="6B05D4A1" w14:textId="59BB1781" w:rsidR="00F57260" w:rsidRDefault="00F57260" w:rsidP="00072865">
      <w:pPr>
        <w:pStyle w:val="NormalWeb"/>
        <w:spacing w:before="0" w:beforeAutospacing="0" w:after="0" w:afterAutospacing="0"/>
        <w:jc w:val="center"/>
        <w:rPr>
          <w:color w:val="000000" w:themeColor="text1"/>
          <w:sz w:val="22"/>
          <w:szCs w:val="22"/>
        </w:rPr>
      </w:pPr>
    </w:p>
    <w:p w14:paraId="798199BC" w14:textId="7BF3B462" w:rsidR="00F57260" w:rsidRDefault="00F57260" w:rsidP="00072865">
      <w:pPr>
        <w:pStyle w:val="NormalWeb"/>
        <w:spacing w:before="0" w:beforeAutospacing="0" w:after="0" w:afterAutospacing="0"/>
        <w:jc w:val="center"/>
        <w:rPr>
          <w:color w:val="000000" w:themeColor="text1"/>
          <w:sz w:val="22"/>
          <w:szCs w:val="22"/>
        </w:rPr>
      </w:pPr>
    </w:p>
    <w:p w14:paraId="4F5C13CE" w14:textId="1A709796" w:rsidR="00F57260" w:rsidRDefault="00F57260" w:rsidP="00072865">
      <w:pPr>
        <w:pStyle w:val="NormalWeb"/>
        <w:spacing w:before="0" w:beforeAutospacing="0" w:after="0" w:afterAutospacing="0"/>
        <w:jc w:val="center"/>
        <w:rPr>
          <w:color w:val="000000" w:themeColor="text1"/>
          <w:sz w:val="22"/>
          <w:szCs w:val="22"/>
        </w:rPr>
      </w:pPr>
    </w:p>
    <w:p w14:paraId="6C740F7C" w14:textId="3B82F884" w:rsidR="00F57260" w:rsidRDefault="00F57260" w:rsidP="00072865">
      <w:pPr>
        <w:pStyle w:val="NormalWeb"/>
        <w:spacing w:before="0" w:beforeAutospacing="0" w:after="0" w:afterAutospacing="0"/>
        <w:jc w:val="center"/>
        <w:rPr>
          <w:color w:val="000000" w:themeColor="text1"/>
          <w:sz w:val="22"/>
          <w:szCs w:val="22"/>
        </w:rPr>
      </w:pPr>
    </w:p>
    <w:p w14:paraId="2A84AC28" w14:textId="3ECD49F5" w:rsidR="00F57260" w:rsidRDefault="00F57260" w:rsidP="00072865">
      <w:pPr>
        <w:pStyle w:val="NormalWeb"/>
        <w:spacing w:before="0" w:beforeAutospacing="0" w:after="0" w:afterAutospacing="0"/>
        <w:jc w:val="center"/>
        <w:rPr>
          <w:color w:val="000000" w:themeColor="text1"/>
          <w:sz w:val="22"/>
          <w:szCs w:val="22"/>
        </w:rPr>
      </w:pPr>
    </w:p>
    <w:p w14:paraId="649B0428" w14:textId="29FB6FAA" w:rsidR="00F57260" w:rsidRDefault="00F57260" w:rsidP="00072865">
      <w:pPr>
        <w:pStyle w:val="NormalWeb"/>
        <w:spacing w:before="0" w:beforeAutospacing="0" w:after="0" w:afterAutospacing="0"/>
        <w:jc w:val="center"/>
        <w:rPr>
          <w:color w:val="000000" w:themeColor="text1"/>
          <w:sz w:val="22"/>
          <w:szCs w:val="22"/>
        </w:rPr>
      </w:pPr>
    </w:p>
    <w:p w14:paraId="2DF78D46" w14:textId="0CF378F8" w:rsidR="00F57260" w:rsidRDefault="00F57260" w:rsidP="00072865">
      <w:pPr>
        <w:pStyle w:val="NormalWeb"/>
        <w:spacing w:before="0" w:beforeAutospacing="0" w:after="0" w:afterAutospacing="0"/>
        <w:jc w:val="center"/>
        <w:rPr>
          <w:color w:val="000000" w:themeColor="text1"/>
          <w:sz w:val="22"/>
          <w:szCs w:val="22"/>
        </w:rPr>
      </w:pPr>
    </w:p>
    <w:p w14:paraId="737480F5" w14:textId="1A6DC741" w:rsidR="00F57260" w:rsidRPr="00F57260" w:rsidRDefault="00F57260" w:rsidP="00072865">
      <w:pPr>
        <w:pStyle w:val="NormalWeb"/>
        <w:spacing w:before="0" w:beforeAutospacing="0" w:after="0" w:afterAutospacing="0"/>
        <w:jc w:val="center"/>
        <w:rPr>
          <w:b/>
          <w:bCs/>
          <w:color w:val="000000" w:themeColor="text1"/>
          <w:sz w:val="56"/>
          <w:szCs w:val="56"/>
        </w:rPr>
      </w:pPr>
      <w:r>
        <w:rPr>
          <w:b/>
          <w:bCs/>
          <w:color w:val="000000" w:themeColor="text1"/>
          <w:sz w:val="56"/>
          <w:szCs w:val="56"/>
        </w:rPr>
        <w:t>Visualizations :</w:t>
      </w:r>
    </w:p>
    <w:p w14:paraId="3D140513" w14:textId="77777777" w:rsidR="00F57260" w:rsidRDefault="00F57260" w:rsidP="00072865">
      <w:pPr>
        <w:pStyle w:val="NormalWeb"/>
        <w:spacing w:before="0" w:beforeAutospacing="0" w:after="0" w:afterAutospacing="0"/>
        <w:jc w:val="center"/>
        <w:rPr>
          <w:color w:val="000000" w:themeColor="text1"/>
          <w:sz w:val="22"/>
          <w:szCs w:val="22"/>
        </w:rPr>
      </w:pPr>
    </w:p>
    <w:p w14:paraId="23996205" w14:textId="77777777" w:rsidR="00F57260" w:rsidRDefault="00F57260" w:rsidP="00072865">
      <w:pPr>
        <w:pStyle w:val="NormalWeb"/>
        <w:spacing w:before="0" w:beforeAutospacing="0" w:after="0" w:afterAutospacing="0"/>
        <w:jc w:val="center"/>
        <w:rPr>
          <w:color w:val="000000" w:themeColor="text1"/>
          <w:sz w:val="22"/>
          <w:szCs w:val="22"/>
        </w:rPr>
      </w:pPr>
    </w:p>
    <w:p w14:paraId="34C0D9E6" w14:textId="0B96F1EE" w:rsidR="00072865" w:rsidRPr="00F57260" w:rsidRDefault="00072865" w:rsidP="00072865">
      <w:pPr>
        <w:pStyle w:val="NormalWeb"/>
        <w:spacing w:before="0" w:beforeAutospacing="0" w:after="0" w:afterAutospacing="0"/>
        <w:rPr>
          <w:color w:val="000000" w:themeColor="text1"/>
          <w:sz w:val="36"/>
          <w:szCs w:val="36"/>
        </w:rPr>
      </w:pPr>
      <w:r>
        <w:rPr>
          <w:noProof/>
          <w:color w:val="000000" w:themeColor="text1"/>
          <w:sz w:val="22"/>
          <w:szCs w:val="22"/>
        </w:rPr>
        <w:drawing>
          <wp:inline distT="0" distB="0" distL="0" distR="0" wp14:anchorId="07242A2E" wp14:editId="461BB0A8">
            <wp:extent cx="4322070" cy="2890007"/>
            <wp:effectExtent l="0" t="0" r="2540" b="571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22070" cy="2890007"/>
                    </a:xfrm>
                    <a:prstGeom prst="rect">
                      <a:avLst/>
                    </a:prstGeom>
                  </pic:spPr>
                </pic:pic>
              </a:graphicData>
            </a:graphic>
          </wp:inline>
        </w:drawing>
      </w:r>
      <w:r>
        <w:rPr>
          <w:noProof/>
          <w:color w:val="000000" w:themeColor="text1"/>
          <w:sz w:val="22"/>
          <w:szCs w:val="22"/>
        </w:rPr>
        <w:drawing>
          <wp:inline distT="0" distB="0" distL="0" distR="0" wp14:anchorId="04269E08" wp14:editId="2F54EE41">
            <wp:extent cx="4089144" cy="2786484"/>
            <wp:effectExtent l="0" t="0" r="6985"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89144" cy="2786484"/>
                    </a:xfrm>
                    <a:prstGeom prst="rect">
                      <a:avLst/>
                    </a:prstGeom>
                  </pic:spPr>
                </pic:pic>
              </a:graphicData>
            </a:graphic>
          </wp:inline>
        </w:drawing>
      </w:r>
      <w:r>
        <w:rPr>
          <w:noProof/>
          <w:color w:val="000000" w:themeColor="text1"/>
          <w:sz w:val="22"/>
          <w:szCs w:val="22"/>
        </w:rPr>
        <w:lastRenderedPageBreak/>
        <w:drawing>
          <wp:inline distT="0" distB="0" distL="0" distR="0" wp14:anchorId="23D88C03" wp14:editId="6845098E">
            <wp:extent cx="4460101" cy="3916607"/>
            <wp:effectExtent l="0" t="0" r="0" b="8255"/>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460101" cy="3916607"/>
                    </a:xfrm>
                    <a:prstGeom prst="rect">
                      <a:avLst/>
                    </a:prstGeom>
                  </pic:spPr>
                </pic:pic>
              </a:graphicData>
            </a:graphic>
          </wp:inline>
        </w:drawing>
      </w:r>
      <w:r>
        <w:rPr>
          <w:noProof/>
          <w:color w:val="000000" w:themeColor="text1"/>
          <w:sz w:val="22"/>
          <w:szCs w:val="22"/>
        </w:rPr>
        <w:drawing>
          <wp:inline distT="0" distB="0" distL="0" distR="0" wp14:anchorId="004FDDA2" wp14:editId="3B8C738A">
            <wp:extent cx="4296190" cy="2924515"/>
            <wp:effectExtent l="0" t="0" r="0" b="952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96190" cy="2924515"/>
                    </a:xfrm>
                    <a:prstGeom prst="rect">
                      <a:avLst/>
                    </a:prstGeom>
                  </pic:spPr>
                </pic:pic>
              </a:graphicData>
            </a:graphic>
          </wp:inline>
        </w:drawing>
      </w:r>
      <w:r>
        <w:rPr>
          <w:noProof/>
          <w:color w:val="000000" w:themeColor="text1"/>
          <w:sz w:val="22"/>
          <w:szCs w:val="22"/>
        </w:rPr>
        <w:lastRenderedPageBreak/>
        <w:drawing>
          <wp:inline distT="0" distB="0" distL="0" distR="0" wp14:anchorId="28197E98" wp14:editId="16393EA4">
            <wp:extent cx="4382459" cy="2907261"/>
            <wp:effectExtent l="0" t="0" r="0" b="762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82459" cy="2907261"/>
                    </a:xfrm>
                    <a:prstGeom prst="rect">
                      <a:avLst/>
                    </a:prstGeom>
                  </pic:spPr>
                </pic:pic>
              </a:graphicData>
            </a:graphic>
          </wp:inline>
        </w:drawing>
      </w:r>
      <w:r>
        <w:rPr>
          <w:noProof/>
          <w:color w:val="000000" w:themeColor="text1"/>
          <w:sz w:val="22"/>
          <w:szCs w:val="22"/>
        </w:rPr>
        <w:drawing>
          <wp:inline distT="0" distB="0" distL="0" distR="0" wp14:anchorId="153F1CB5" wp14:editId="107A6402">
            <wp:extent cx="4460101" cy="3925234"/>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60101" cy="3925234"/>
                    </a:xfrm>
                    <a:prstGeom prst="rect">
                      <a:avLst/>
                    </a:prstGeom>
                  </pic:spPr>
                </pic:pic>
              </a:graphicData>
            </a:graphic>
          </wp:inline>
        </w:drawing>
      </w:r>
      <w:r>
        <w:rPr>
          <w:noProof/>
          <w:color w:val="000000" w:themeColor="text1"/>
          <w:sz w:val="22"/>
          <w:szCs w:val="22"/>
        </w:rPr>
        <w:lastRenderedPageBreak/>
        <w:drawing>
          <wp:inline distT="0" distB="0" distL="0" distR="0" wp14:anchorId="38CBE41E" wp14:editId="0F0D65E6">
            <wp:extent cx="4201294" cy="2864126"/>
            <wp:effectExtent l="0" t="0" r="889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01294" cy="2864126"/>
                    </a:xfrm>
                    <a:prstGeom prst="rect">
                      <a:avLst/>
                    </a:prstGeom>
                  </pic:spPr>
                </pic:pic>
              </a:graphicData>
            </a:graphic>
          </wp:inline>
        </w:drawing>
      </w:r>
    </w:p>
    <w:p w14:paraId="682F0B30" w14:textId="3D533AB7" w:rsidR="00072865" w:rsidRDefault="00F57260" w:rsidP="00072865">
      <w:pPr>
        <w:rPr>
          <w:b/>
          <w:bCs/>
          <w:sz w:val="36"/>
          <w:szCs w:val="36"/>
        </w:rPr>
      </w:pPr>
      <w:r w:rsidRPr="00F57260">
        <w:rPr>
          <w:b/>
          <w:bCs/>
          <w:sz w:val="36"/>
          <w:szCs w:val="36"/>
        </w:rPr>
        <w:t>Observations :</w:t>
      </w:r>
    </w:p>
    <w:p w14:paraId="3D005420" w14:textId="78195796" w:rsidR="00F57260" w:rsidRPr="00130136" w:rsidRDefault="00130136" w:rsidP="00130136">
      <w:pPr>
        <w:pStyle w:val="ListParagraph"/>
        <w:numPr>
          <w:ilvl w:val="0"/>
          <w:numId w:val="1"/>
        </w:numPr>
        <w:rPr>
          <w:b/>
          <w:bCs/>
          <w:sz w:val="36"/>
          <w:szCs w:val="36"/>
        </w:rPr>
      </w:pPr>
      <w:r>
        <w:rPr>
          <w:sz w:val="28"/>
          <w:szCs w:val="28"/>
        </w:rPr>
        <w:t xml:space="preserve">There are 7 </w:t>
      </w:r>
      <w:proofErr w:type="spellStart"/>
      <w:r>
        <w:rPr>
          <w:sz w:val="28"/>
          <w:szCs w:val="28"/>
        </w:rPr>
        <w:t>visulization</w:t>
      </w:r>
      <w:proofErr w:type="spellEnd"/>
      <w:r>
        <w:rPr>
          <w:sz w:val="28"/>
          <w:szCs w:val="28"/>
        </w:rPr>
        <w:t xml:space="preserve"> plots only instead of 10 and here is why :</w:t>
      </w:r>
    </w:p>
    <w:p w14:paraId="7F42116C" w14:textId="371BF91B" w:rsidR="00130136" w:rsidRPr="00130136" w:rsidRDefault="00130136" w:rsidP="00130136">
      <w:pPr>
        <w:pStyle w:val="ListParagraph"/>
        <w:numPr>
          <w:ilvl w:val="1"/>
          <w:numId w:val="1"/>
        </w:numPr>
        <w:rPr>
          <w:b/>
          <w:bCs/>
          <w:sz w:val="36"/>
          <w:szCs w:val="36"/>
        </w:rPr>
      </w:pPr>
      <w:r>
        <w:rPr>
          <w:sz w:val="28"/>
          <w:szCs w:val="28"/>
        </w:rPr>
        <w:t xml:space="preserve">The col. Name “Gender” is defined by only 0 or 1 which is </w:t>
      </w:r>
      <w:proofErr w:type="gramStart"/>
      <w:r>
        <w:rPr>
          <w:sz w:val="28"/>
          <w:szCs w:val="28"/>
        </w:rPr>
        <w:t>Male</w:t>
      </w:r>
      <w:proofErr w:type="gramEnd"/>
      <w:r>
        <w:rPr>
          <w:sz w:val="28"/>
          <w:szCs w:val="28"/>
        </w:rPr>
        <w:t xml:space="preserve"> and female encoded.</w:t>
      </w:r>
    </w:p>
    <w:p w14:paraId="47305195" w14:textId="61796E04" w:rsidR="00130136" w:rsidRPr="00130136" w:rsidRDefault="00130136" w:rsidP="00130136">
      <w:pPr>
        <w:pStyle w:val="ListParagraph"/>
        <w:numPr>
          <w:ilvl w:val="1"/>
          <w:numId w:val="1"/>
        </w:numPr>
        <w:rPr>
          <w:b/>
          <w:bCs/>
          <w:sz w:val="36"/>
          <w:szCs w:val="36"/>
        </w:rPr>
      </w:pPr>
      <w:r>
        <w:rPr>
          <w:sz w:val="28"/>
          <w:szCs w:val="28"/>
        </w:rPr>
        <w:t xml:space="preserve">And </w:t>
      </w:r>
      <w:proofErr w:type="gramStart"/>
      <w:r>
        <w:rPr>
          <w:sz w:val="28"/>
          <w:szCs w:val="28"/>
        </w:rPr>
        <w:t>thus</w:t>
      </w:r>
      <w:proofErr w:type="gramEnd"/>
      <w:r>
        <w:rPr>
          <w:sz w:val="28"/>
          <w:szCs w:val="28"/>
        </w:rPr>
        <w:t xml:space="preserve"> its scatter visualization with any features will be as follows :</w:t>
      </w:r>
    </w:p>
    <w:p w14:paraId="0A7E74D6" w14:textId="746B570C" w:rsidR="00130136" w:rsidRDefault="00130136" w:rsidP="00130136">
      <w:pPr>
        <w:pStyle w:val="ListParagraph"/>
        <w:numPr>
          <w:ilvl w:val="1"/>
          <w:numId w:val="1"/>
        </w:numPr>
        <w:rPr>
          <w:b/>
          <w:bCs/>
          <w:sz w:val="36"/>
          <w:szCs w:val="36"/>
        </w:rPr>
      </w:pPr>
      <w:r>
        <w:rPr>
          <w:b/>
          <w:bCs/>
          <w:noProof/>
          <w:sz w:val="36"/>
          <w:szCs w:val="36"/>
        </w:rPr>
        <w:drawing>
          <wp:inline distT="0" distB="0" distL="0" distR="0" wp14:anchorId="15A1214B" wp14:editId="6A2AD85B">
            <wp:extent cx="4278936" cy="2924515"/>
            <wp:effectExtent l="0" t="0" r="762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4278936" cy="2924515"/>
                    </a:xfrm>
                    <a:prstGeom prst="rect">
                      <a:avLst/>
                    </a:prstGeom>
                  </pic:spPr>
                </pic:pic>
              </a:graphicData>
            </a:graphic>
          </wp:inline>
        </w:drawing>
      </w:r>
    </w:p>
    <w:p w14:paraId="54F75E6B" w14:textId="0A2B37AE" w:rsidR="00130136" w:rsidRPr="00130136" w:rsidRDefault="00130136" w:rsidP="00130136">
      <w:pPr>
        <w:pStyle w:val="ListParagraph"/>
        <w:numPr>
          <w:ilvl w:val="1"/>
          <w:numId w:val="1"/>
        </w:numPr>
        <w:rPr>
          <w:b/>
          <w:bCs/>
          <w:sz w:val="36"/>
          <w:szCs w:val="36"/>
        </w:rPr>
      </w:pPr>
      <w:r>
        <w:rPr>
          <w:sz w:val="28"/>
          <w:szCs w:val="28"/>
        </w:rPr>
        <w:t xml:space="preserve">As you can see here </w:t>
      </w:r>
      <w:proofErr w:type="spellStart"/>
      <w:r>
        <w:rPr>
          <w:sz w:val="28"/>
          <w:szCs w:val="28"/>
        </w:rPr>
        <w:t>its</w:t>
      </w:r>
      <w:proofErr w:type="spellEnd"/>
      <w:r>
        <w:rPr>
          <w:sz w:val="28"/>
          <w:szCs w:val="28"/>
        </w:rPr>
        <w:t xml:space="preserve"> difficult to be separated and not visualized correctly so the best describe to it was the box plot between the feature itself (gender) and the frequency of class “species” only in 1 plot instead of 3.</w:t>
      </w:r>
    </w:p>
    <w:p w14:paraId="3703CCB4" w14:textId="7CECCB01" w:rsidR="00130136" w:rsidRPr="005A0914" w:rsidRDefault="00130136" w:rsidP="00130136">
      <w:pPr>
        <w:pStyle w:val="ListParagraph"/>
        <w:numPr>
          <w:ilvl w:val="0"/>
          <w:numId w:val="1"/>
        </w:numPr>
        <w:rPr>
          <w:b/>
          <w:bCs/>
          <w:sz w:val="36"/>
          <w:szCs w:val="36"/>
        </w:rPr>
      </w:pPr>
      <w:r>
        <w:rPr>
          <w:sz w:val="28"/>
          <w:szCs w:val="28"/>
        </w:rPr>
        <w:lastRenderedPageBreak/>
        <w:t>Some plots are not a scatter depending on what describes best if it’s a linear feature or not.</w:t>
      </w:r>
    </w:p>
    <w:p w14:paraId="2334F261" w14:textId="1AA88F78" w:rsidR="005A0914" w:rsidRPr="002E3697" w:rsidRDefault="005A0914" w:rsidP="00130136">
      <w:pPr>
        <w:pStyle w:val="ListParagraph"/>
        <w:numPr>
          <w:ilvl w:val="0"/>
          <w:numId w:val="1"/>
        </w:numPr>
        <w:rPr>
          <w:b/>
          <w:bCs/>
          <w:sz w:val="36"/>
          <w:szCs w:val="36"/>
        </w:rPr>
      </w:pPr>
      <w:proofErr w:type="spellStart"/>
      <w:r>
        <w:rPr>
          <w:sz w:val="28"/>
          <w:szCs w:val="28"/>
        </w:rPr>
        <w:t>Displots</w:t>
      </w:r>
      <w:proofErr w:type="spellEnd"/>
      <w:r>
        <w:rPr>
          <w:sz w:val="28"/>
          <w:szCs w:val="28"/>
        </w:rPr>
        <w:t xml:space="preserve"> are seen better than scatter in some and we can separate linearly separable </w:t>
      </w:r>
      <w:proofErr w:type="spellStart"/>
      <w:r>
        <w:rPr>
          <w:sz w:val="28"/>
          <w:szCs w:val="28"/>
        </w:rPr>
        <w:t>displots</w:t>
      </w:r>
      <w:proofErr w:type="spellEnd"/>
      <w:r>
        <w:rPr>
          <w:sz w:val="28"/>
          <w:szCs w:val="28"/>
        </w:rPr>
        <w:t xml:space="preserve"> by a horizontal </w:t>
      </w:r>
      <w:proofErr w:type="gramStart"/>
      <w:r>
        <w:rPr>
          <w:sz w:val="28"/>
          <w:szCs w:val="28"/>
        </w:rPr>
        <w:t>line</w:t>
      </w:r>
      <w:proofErr w:type="gramEnd"/>
      <w:r>
        <w:rPr>
          <w:sz w:val="28"/>
          <w:szCs w:val="28"/>
        </w:rPr>
        <w:t xml:space="preserve"> but those features were not the best ones. </w:t>
      </w:r>
    </w:p>
    <w:p w14:paraId="0DAF1B6A" w14:textId="58AA932F" w:rsidR="002E3697" w:rsidRPr="002E3697" w:rsidRDefault="002E3697" w:rsidP="00130136">
      <w:pPr>
        <w:pStyle w:val="ListParagraph"/>
        <w:numPr>
          <w:ilvl w:val="0"/>
          <w:numId w:val="1"/>
        </w:numPr>
        <w:rPr>
          <w:b/>
          <w:bCs/>
          <w:sz w:val="36"/>
          <w:szCs w:val="36"/>
        </w:rPr>
      </w:pPr>
      <w:r>
        <w:rPr>
          <w:sz w:val="28"/>
          <w:szCs w:val="28"/>
        </w:rPr>
        <w:t>We did the shuffling between training and testing sets manually and have chosen as required to be total of 60 training examples and 40 test between 2 different equally separated classes</w:t>
      </w:r>
    </w:p>
    <w:p w14:paraId="22DD48D8" w14:textId="60DB30F9" w:rsidR="002E3697" w:rsidRPr="002E3697" w:rsidRDefault="002E3697" w:rsidP="00130136">
      <w:pPr>
        <w:pStyle w:val="ListParagraph"/>
        <w:numPr>
          <w:ilvl w:val="0"/>
          <w:numId w:val="1"/>
        </w:numPr>
        <w:rPr>
          <w:b/>
          <w:bCs/>
          <w:sz w:val="36"/>
          <w:szCs w:val="36"/>
        </w:rPr>
      </w:pPr>
      <w:r>
        <w:rPr>
          <w:sz w:val="28"/>
          <w:szCs w:val="28"/>
        </w:rPr>
        <w:t xml:space="preserve">You can find all operations in file operations and all algorithms of single perceptron in the other file and of course the GUI in </w:t>
      </w:r>
      <w:proofErr w:type="gramStart"/>
      <w:r>
        <w:rPr>
          <w:sz w:val="28"/>
          <w:szCs w:val="28"/>
        </w:rPr>
        <w:t>main..</w:t>
      </w:r>
      <w:proofErr w:type="gramEnd"/>
      <w:r>
        <w:rPr>
          <w:sz w:val="28"/>
          <w:szCs w:val="28"/>
        </w:rPr>
        <w:t xml:space="preserve"> hope you enjoy the </w:t>
      </w:r>
      <w:r w:rsidR="005A0914">
        <w:rPr>
          <w:sz w:val="28"/>
          <w:szCs w:val="28"/>
        </w:rPr>
        <w:t xml:space="preserve">background </w:t>
      </w:r>
      <w:r w:rsidR="005A0914" w:rsidRPr="005A0914">
        <w:rPr>
          <mc:AlternateContent>
            <mc:Choice Requires="w16se"/>
            <mc:Fallback>
              <w:rFonts w:ascii="Segoe UI Emoji" w:eastAsia="Segoe UI Emoji" w:hAnsi="Segoe UI Emoji" w:cs="Segoe UI Emoji"/>
            </mc:Fallback>
          </mc:AlternateContent>
          <w:sz w:val="28"/>
          <w:szCs w:val="28"/>
        </w:rPr>
        <mc:AlternateContent>
          <mc:Choice Requires="w16se">
            <w16se:symEx w16se:font="Segoe UI Emoji" w16se:char="1F60A"/>
          </mc:Choice>
          <mc:Fallback>
            <w:t>😊</w:t>
          </mc:Fallback>
        </mc:AlternateContent>
      </w:r>
    </w:p>
    <w:p w14:paraId="6469D727" w14:textId="77777777" w:rsidR="002E3697" w:rsidRPr="002E3697" w:rsidRDefault="002E3697" w:rsidP="002E3697">
      <w:pPr>
        <w:pStyle w:val="ListParagraph"/>
        <w:rPr>
          <w:b/>
          <w:bCs/>
          <w:sz w:val="36"/>
          <w:szCs w:val="36"/>
        </w:rPr>
      </w:pPr>
    </w:p>
    <w:p w14:paraId="7EAF080F" w14:textId="6AFC32E6" w:rsidR="002E3697" w:rsidRDefault="005A0914" w:rsidP="002E3697">
      <w:pPr>
        <w:ind w:left="360"/>
        <w:rPr>
          <w:b/>
          <w:bCs/>
          <w:sz w:val="36"/>
          <w:szCs w:val="36"/>
        </w:rPr>
      </w:pPr>
      <w:r>
        <w:rPr>
          <w:b/>
          <w:bCs/>
          <w:sz w:val="36"/>
          <w:szCs w:val="36"/>
        </w:rPr>
        <w:t>Conclusions</w:t>
      </w:r>
      <w:r w:rsidR="002E3697">
        <w:rPr>
          <w:b/>
          <w:bCs/>
          <w:sz w:val="36"/>
          <w:szCs w:val="36"/>
        </w:rPr>
        <w:t xml:space="preserve"> :</w:t>
      </w:r>
    </w:p>
    <w:p w14:paraId="1DB65945" w14:textId="4FB2E479" w:rsidR="002E3697" w:rsidRPr="002E3697" w:rsidRDefault="002E3697" w:rsidP="002E3697">
      <w:pPr>
        <w:pStyle w:val="ListParagraph"/>
        <w:numPr>
          <w:ilvl w:val="0"/>
          <w:numId w:val="2"/>
        </w:numPr>
        <w:rPr>
          <w:b/>
          <w:bCs/>
          <w:sz w:val="36"/>
          <w:szCs w:val="36"/>
        </w:rPr>
      </w:pPr>
      <w:r>
        <w:rPr>
          <w:sz w:val="28"/>
          <w:szCs w:val="28"/>
        </w:rPr>
        <w:t>As you can see from the plotting here the best described which can be separated linearly easily is the plot between X1 and X2 (Bill shape length and Bill shape depth)</w:t>
      </w:r>
    </w:p>
    <w:p w14:paraId="1CF3CB9A" w14:textId="0AACE1D8" w:rsidR="002E3697" w:rsidRPr="002E3697" w:rsidRDefault="002E3697" w:rsidP="002E3697">
      <w:pPr>
        <w:pStyle w:val="ListParagraph"/>
        <w:numPr>
          <w:ilvl w:val="0"/>
          <w:numId w:val="2"/>
        </w:numPr>
        <w:rPr>
          <w:b/>
          <w:bCs/>
          <w:sz w:val="36"/>
          <w:szCs w:val="36"/>
        </w:rPr>
      </w:pPr>
      <w:r>
        <w:rPr>
          <w:sz w:val="28"/>
          <w:szCs w:val="28"/>
        </w:rPr>
        <w:t>Data contains 6 Null values in col. Type(male/female) and ZERO duplicated values.</w:t>
      </w:r>
    </w:p>
    <w:p w14:paraId="13A536EE" w14:textId="77777777" w:rsidR="002E3697" w:rsidRPr="002E3697" w:rsidRDefault="002E3697" w:rsidP="002E3697">
      <w:pPr>
        <w:pStyle w:val="ListParagraph"/>
        <w:numPr>
          <w:ilvl w:val="1"/>
          <w:numId w:val="2"/>
        </w:numPr>
        <w:rPr>
          <w:b/>
          <w:bCs/>
          <w:sz w:val="36"/>
          <w:szCs w:val="36"/>
        </w:rPr>
      </w:pPr>
      <w:r>
        <w:rPr>
          <w:sz w:val="28"/>
          <w:szCs w:val="28"/>
        </w:rPr>
        <w:t xml:space="preserve">Null values </w:t>
      </w:r>
      <w:proofErr w:type="gramStart"/>
      <w:r>
        <w:rPr>
          <w:sz w:val="28"/>
          <w:szCs w:val="28"/>
        </w:rPr>
        <w:t>are could be</w:t>
      </w:r>
      <w:proofErr w:type="gramEnd"/>
      <w:r>
        <w:rPr>
          <w:sz w:val="28"/>
          <w:szCs w:val="28"/>
        </w:rPr>
        <w:t xml:space="preserve"> replaced with bell shape or bell depth as these 2 </w:t>
      </w:r>
      <w:proofErr w:type="spellStart"/>
      <w:r>
        <w:rPr>
          <w:sz w:val="28"/>
          <w:szCs w:val="28"/>
        </w:rPr>
        <w:t>feautures</w:t>
      </w:r>
      <w:proofErr w:type="spellEnd"/>
      <w:r>
        <w:rPr>
          <w:sz w:val="28"/>
          <w:szCs w:val="28"/>
        </w:rPr>
        <w:t xml:space="preserve"> greatly distinguish between if the null value will be male(1) or female (0)</w:t>
      </w:r>
    </w:p>
    <w:p w14:paraId="2B17974C" w14:textId="77777777" w:rsidR="002E3697" w:rsidRPr="002E3697" w:rsidRDefault="002E3697" w:rsidP="002E3697">
      <w:pPr>
        <w:pStyle w:val="ListParagraph"/>
        <w:numPr>
          <w:ilvl w:val="0"/>
          <w:numId w:val="2"/>
        </w:numPr>
        <w:rPr>
          <w:b/>
          <w:bCs/>
          <w:sz w:val="36"/>
          <w:szCs w:val="36"/>
        </w:rPr>
      </w:pPr>
      <w:r>
        <w:rPr>
          <w:sz w:val="28"/>
          <w:szCs w:val="28"/>
        </w:rPr>
        <w:t>All String values are encoded</w:t>
      </w:r>
    </w:p>
    <w:p w14:paraId="6775C024" w14:textId="77777777" w:rsidR="002E3697" w:rsidRPr="002E3697" w:rsidRDefault="002E3697" w:rsidP="002E3697">
      <w:pPr>
        <w:pStyle w:val="ListParagraph"/>
        <w:numPr>
          <w:ilvl w:val="0"/>
          <w:numId w:val="2"/>
        </w:numPr>
        <w:rPr>
          <w:b/>
          <w:bCs/>
          <w:sz w:val="36"/>
          <w:szCs w:val="36"/>
        </w:rPr>
      </w:pPr>
      <w:r>
        <w:rPr>
          <w:sz w:val="28"/>
          <w:szCs w:val="28"/>
        </w:rPr>
        <w:t>Y label col. Is encoded as 1 or -1 due to the signum nature</w:t>
      </w:r>
    </w:p>
    <w:p w14:paraId="2560DA56" w14:textId="7E3FC85B" w:rsidR="002E3697" w:rsidRPr="00947D77" w:rsidRDefault="002E3697" w:rsidP="002E3697">
      <w:pPr>
        <w:pStyle w:val="ListParagraph"/>
        <w:numPr>
          <w:ilvl w:val="0"/>
          <w:numId w:val="2"/>
        </w:numPr>
        <w:rPr>
          <w:b/>
          <w:bCs/>
          <w:sz w:val="36"/>
          <w:szCs w:val="36"/>
        </w:rPr>
      </w:pPr>
      <w:r>
        <w:rPr>
          <w:sz w:val="28"/>
          <w:szCs w:val="28"/>
        </w:rPr>
        <w:t xml:space="preserve">Best accuracies got was between </w:t>
      </w:r>
      <w:proofErr w:type="spellStart"/>
      <w:r>
        <w:rPr>
          <w:sz w:val="28"/>
          <w:szCs w:val="28"/>
        </w:rPr>
        <w:t>bill_shape</w:t>
      </w:r>
      <w:proofErr w:type="spellEnd"/>
      <w:r>
        <w:rPr>
          <w:sz w:val="28"/>
          <w:szCs w:val="28"/>
        </w:rPr>
        <w:t xml:space="preserve">, </w:t>
      </w:r>
      <w:proofErr w:type="spellStart"/>
      <w:r>
        <w:rPr>
          <w:sz w:val="28"/>
          <w:szCs w:val="28"/>
        </w:rPr>
        <w:t>bill_depth</w:t>
      </w:r>
      <w:proofErr w:type="spellEnd"/>
      <w:r>
        <w:rPr>
          <w:sz w:val="28"/>
          <w:szCs w:val="28"/>
        </w:rPr>
        <w:t xml:space="preserve"> and was 0.975 and </w:t>
      </w:r>
      <w:proofErr w:type="spellStart"/>
      <w:r>
        <w:rPr>
          <w:sz w:val="28"/>
          <w:szCs w:val="28"/>
        </w:rPr>
        <w:t>bill_shape</w:t>
      </w:r>
      <w:proofErr w:type="spellEnd"/>
      <w:r>
        <w:rPr>
          <w:sz w:val="28"/>
          <w:szCs w:val="28"/>
        </w:rPr>
        <w:t xml:space="preserve"> and gender. </w:t>
      </w:r>
    </w:p>
    <w:p w14:paraId="6FF646B0" w14:textId="42B195CF" w:rsidR="00947D77" w:rsidRPr="00947D77" w:rsidRDefault="00947D77" w:rsidP="00947D77">
      <w:pPr>
        <w:rPr>
          <w:b/>
          <w:bCs/>
          <w:sz w:val="36"/>
          <w:szCs w:val="36"/>
        </w:rPr>
      </w:pPr>
      <w:r>
        <w:rPr>
          <w:b/>
          <w:bCs/>
          <w:noProof/>
          <w:sz w:val="36"/>
          <w:szCs w:val="36"/>
        </w:rPr>
        <w:lastRenderedPageBreak/>
        <w:drawing>
          <wp:inline distT="0" distB="0" distL="0" distR="0" wp14:anchorId="31CCFA0C" wp14:editId="7C770999">
            <wp:extent cx="5971540" cy="2717321"/>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997203" cy="2728999"/>
                    </a:xfrm>
                    <a:prstGeom prst="rect">
                      <a:avLst/>
                    </a:prstGeom>
                  </pic:spPr>
                </pic:pic>
              </a:graphicData>
            </a:graphic>
          </wp:inline>
        </w:drawing>
      </w:r>
    </w:p>
    <w:p w14:paraId="08578176" w14:textId="77777777" w:rsidR="00130136" w:rsidRPr="00130136" w:rsidRDefault="00130136" w:rsidP="00130136">
      <w:pPr>
        <w:pStyle w:val="ListParagraph"/>
        <w:ind w:left="1440"/>
        <w:rPr>
          <w:b/>
          <w:bCs/>
          <w:sz w:val="36"/>
          <w:szCs w:val="36"/>
        </w:rPr>
      </w:pPr>
    </w:p>
    <w:sectPr w:rsidR="00130136" w:rsidRPr="00130136" w:rsidSect="00E22D40">
      <w:pgSz w:w="12240" w:h="15840"/>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CA65AF"/>
    <w:multiLevelType w:val="hybridMultilevel"/>
    <w:tmpl w:val="7BC26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8231EF"/>
    <w:multiLevelType w:val="hybridMultilevel"/>
    <w:tmpl w:val="D666A6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51360429">
    <w:abstractNumId w:val="0"/>
  </w:num>
  <w:num w:numId="2" w16cid:durableId="196742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885"/>
    <w:rsid w:val="00072865"/>
    <w:rsid w:val="00130136"/>
    <w:rsid w:val="002E3697"/>
    <w:rsid w:val="005A0914"/>
    <w:rsid w:val="006253C9"/>
    <w:rsid w:val="00947D77"/>
    <w:rsid w:val="00D32A71"/>
    <w:rsid w:val="00E22D40"/>
    <w:rsid w:val="00EE1885"/>
    <w:rsid w:val="00F572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0B9B1"/>
  <w15:chartTrackingRefBased/>
  <w15:docId w15:val="{DBD53B8D-14DB-40B3-AA99-04476EB9C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2865"/>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rsid w:val="00072865"/>
    <w:rPr>
      <w:color w:val="0000FF"/>
      <w:u w:val="single"/>
    </w:rPr>
  </w:style>
  <w:style w:type="table" w:customStyle="1" w:styleId="PlainTable11">
    <w:name w:val="Plain Table 11"/>
    <w:basedOn w:val="TableNormal"/>
    <w:uiPriority w:val="41"/>
    <w:rsid w:val="00072865"/>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F57260"/>
    <w:rPr>
      <w:color w:val="605E5C"/>
      <w:shd w:val="clear" w:color="auto" w:fill="E1DFDD"/>
    </w:rPr>
  </w:style>
  <w:style w:type="paragraph" w:styleId="ListParagraph">
    <w:name w:val="List Paragraph"/>
    <w:basedOn w:val="Normal"/>
    <w:uiPriority w:val="34"/>
    <w:qFormat/>
    <w:rsid w:val="00130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7</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khaled</dc:creator>
  <cp:keywords/>
  <dc:description/>
  <cp:lastModifiedBy>omar khaled</cp:lastModifiedBy>
  <cp:revision>3</cp:revision>
  <dcterms:created xsi:type="dcterms:W3CDTF">2022-11-07T20:40:00Z</dcterms:created>
  <dcterms:modified xsi:type="dcterms:W3CDTF">2022-11-18T18:34:00Z</dcterms:modified>
</cp:coreProperties>
</file>