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A12" w:rsidRDefault="00B57654">
      <w:pPr>
        <w:rPr>
          <w:b/>
          <w:sz w:val="32"/>
          <w:u w:val="single"/>
        </w:rPr>
      </w:pPr>
      <w:r>
        <w:rPr>
          <w:b/>
          <w:sz w:val="32"/>
          <w:u w:val="single"/>
        </w:rPr>
        <w:t>Prototyping:</w:t>
      </w:r>
    </w:p>
    <w:p w:rsidR="00B57654" w:rsidRDefault="00B57654">
      <w:pPr>
        <w:rPr>
          <w:sz w:val="24"/>
        </w:rPr>
      </w:pPr>
      <w:r>
        <w:rPr>
          <w:sz w:val="24"/>
        </w:rPr>
        <w:t xml:space="preserve">We </w:t>
      </w:r>
      <w:r w:rsidR="00DF49F9">
        <w:rPr>
          <w:sz w:val="24"/>
        </w:rPr>
        <w:t>held a group meeting dedicated for prototype/design</w:t>
      </w:r>
      <w:r w:rsidR="002D3D06">
        <w:rPr>
          <w:sz w:val="24"/>
        </w:rPr>
        <w:t xml:space="preserve"> to make sure we all agree together on how we plan to have the app and website look. We initially just drew rough sketches to get ideas going for functionality. </w:t>
      </w:r>
    </w:p>
    <w:p w:rsidR="002D3D06" w:rsidRDefault="002D3D06" w:rsidP="002D3D06">
      <w:pPr>
        <w:rPr>
          <w:b/>
          <w:sz w:val="28"/>
        </w:rPr>
      </w:pPr>
      <w:r>
        <w:rPr>
          <w:b/>
          <w:sz w:val="28"/>
        </w:rPr>
        <w:t>Website</w:t>
      </w:r>
    </w:p>
    <w:p w:rsidR="002D3D06" w:rsidRPr="002D3D06" w:rsidRDefault="002D3D06">
      <w:pPr>
        <w:rPr>
          <w:sz w:val="24"/>
          <w:szCs w:val="24"/>
        </w:rPr>
      </w:pPr>
      <w:r w:rsidRPr="002D3D06">
        <w:rPr>
          <w:sz w:val="24"/>
          <w:szCs w:val="24"/>
        </w:rPr>
        <w:t>The sketches (</w:t>
      </w:r>
      <w:r w:rsidRPr="002D3D06">
        <w:rPr>
          <w:i/>
          <w:sz w:val="24"/>
          <w:szCs w:val="24"/>
        </w:rPr>
        <w:t>figure 11)</w:t>
      </w:r>
      <w:r w:rsidRPr="002D3D06">
        <w:rPr>
          <w:sz w:val="24"/>
          <w:szCs w:val="24"/>
        </w:rPr>
        <w:t xml:space="preserve"> we made were just to let us decide on how and what the pages of the website should contain and how everything should be placed. At this point we haven’t put any emphasis on creating actual designs or deciding on colours and such. </w:t>
      </w:r>
    </w:p>
    <w:p w:rsidR="002D3D06" w:rsidRPr="002D3D06" w:rsidRDefault="002D3D06">
      <w:pPr>
        <w:rPr>
          <w:sz w:val="24"/>
          <w:szCs w:val="24"/>
        </w:rPr>
      </w:pPr>
      <w:r w:rsidRPr="002D3D06">
        <w:rPr>
          <w:sz w:val="24"/>
          <w:szCs w:val="24"/>
        </w:rPr>
        <w:t>After our meeting and once the sketches were finalised we had someone create a better looking digital version of these wireframes. In these (</w:t>
      </w:r>
      <w:r w:rsidRPr="002D3D06">
        <w:rPr>
          <w:i/>
          <w:sz w:val="24"/>
          <w:szCs w:val="24"/>
        </w:rPr>
        <w:t xml:space="preserve">figure 12) </w:t>
      </w:r>
      <w:r w:rsidRPr="002D3D06">
        <w:rPr>
          <w:sz w:val="24"/>
          <w:szCs w:val="24"/>
        </w:rPr>
        <w:t xml:space="preserve">we have more text with placeholders for the images and logos. </w:t>
      </w:r>
    </w:p>
    <w:p w:rsidR="002D3D06" w:rsidRDefault="002D3D06"/>
    <w:p w:rsidR="00743E79" w:rsidRDefault="002D3D06">
      <w:pPr>
        <w:rPr>
          <w:b/>
          <w:sz w:val="32"/>
        </w:rPr>
      </w:pPr>
      <w:r>
        <w:rPr>
          <w:b/>
          <w:sz w:val="32"/>
        </w:rPr>
        <w:t>App</w:t>
      </w:r>
    </w:p>
    <w:p w:rsidR="002D3D06" w:rsidRPr="002D3D06" w:rsidRDefault="00743E79" w:rsidP="00AD2EF5">
      <w:pPr>
        <w:spacing w:before="240"/>
        <w:rPr>
          <w:sz w:val="24"/>
        </w:rPr>
      </w:pPr>
      <w:r>
        <w:rPr>
          <w:sz w:val="24"/>
        </w:rPr>
        <w:t xml:space="preserve">There was a lot of discussion on where everything should be in the app. </w:t>
      </w:r>
      <w:r w:rsidR="00AD2EF5">
        <w:rPr>
          <w:sz w:val="24"/>
        </w:rPr>
        <w:t xml:space="preserve">So far, we have decided mostly on the designs in </w:t>
      </w:r>
      <w:r w:rsidR="00AD2EF5">
        <w:rPr>
          <w:i/>
          <w:sz w:val="24"/>
        </w:rPr>
        <w:t xml:space="preserve">figure 13 </w:t>
      </w:r>
      <w:r w:rsidR="00AD2EF5">
        <w:rPr>
          <w:sz w:val="24"/>
        </w:rPr>
        <w:t>which we then ended up transferring over to a digital version (</w:t>
      </w:r>
      <w:r w:rsidR="00AD2EF5">
        <w:rPr>
          <w:i/>
          <w:sz w:val="24"/>
        </w:rPr>
        <w:t>see figure 14)</w:t>
      </w:r>
      <w:r w:rsidR="00AD2EF5">
        <w:rPr>
          <w:sz w:val="24"/>
        </w:rPr>
        <w:t xml:space="preserve">. </w:t>
      </w:r>
      <w:r>
        <w:rPr>
          <w:sz w:val="24"/>
        </w:rPr>
        <w:t>We looked at a few different apps to draw inspiration from, mainly snapchat since both the apps’ focus is using the camera.</w:t>
      </w:r>
      <w:r w:rsidR="00AD2EF5">
        <w:rPr>
          <w:sz w:val="24"/>
        </w:rPr>
        <w:t xml:space="preserve"> It was hard to agree on the same design with everyone along with making sure that the functionality is present, there are no unclear instructions and everything is intuitive for the most part. </w:t>
      </w:r>
      <w:bookmarkStart w:id="0" w:name="_GoBack"/>
      <w:bookmarkEnd w:id="0"/>
    </w:p>
    <w:sectPr w:rsidR="002D3D06" w:rsidRPr="002D3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654"/>
    <w:rsid w:val="002D3D06"/>
    <w:rsid w:val="006E0931"/>
    <w:rsid w:val="00743E79"/>
    <w:rsid w:val="00832142"/>
    <w:rsid w:val="00AD2EF5"/>
    <w:rsid w:val="00B57654"/>
    <w:rsid w:val="00DF49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A2B26"/>
  <w15:chartTrackingRefBased/>
  <w15:docId w15:val="{40F0C523-4FB9-4DB4-9979-1836F5FC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ioptyu2</dc:creator>
  <cp:keywords/>
  <dc:description/>
  <cp:lastModifiedBy>ioptyu2</cp:lastModifiedBy>
  <cp:revision>2</cp:revision>
  <dcterms:created xsi:type="dcterms:W3CDTF">2017-12-10T20:33:00Z</dcterms:created>
  <dcterms:modified xsi:type="dcterms:W3CDTF">2017-12-11T20:32:00Z</dcterms:modified>
</cp:coreProperties>
</file>