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3B9F" w14:textId="7F2C6CE4" w:rsidR="001B2535" w:rsidRDefault="009A6694" w:rsidP="009A6694">
      <w:pPr>
        <w:pBdr>
          <w:bottom w:val="single" w:sz="6" w:space="1" w:color="auto"/>
        </w:pBdr>
        <w:bidi/>
        <w:rPr>
          <w:sz w:val="30"/>
          <w:szCs w:val="30"/>
          <w:rtl/>
          <w:lang w:bidi="fa-IR"/>
        </w:rPr>
      </w:pPr>
      <w:r w:rsidRPr="009A6694">
        <w:rPr>
          <w:rFonts w:hint="cs"/>
          <w:sz w:val="30"/>
          <w:szCs w:val="30"/>
          <w:rtl/>
          <w:lang w:bidi="fa-IR"/>
        </w:rPr>
        <w:t xml:space="preserve">مشکل عدم تطابق : مالکیت پست و فیدر در </w:t>
      </w:r>
      <w:r>
        <w:rPr>
          <w:rFonts w:hint="cs"/>
          <w:sz w:val="30"/>
          <w:szCs w:val="30"/>
          <w:rtl/>
          <w:lang w:bidi="fa-IR"/>
        </w:rPr>
        <w:t xml:space="preserve">گزارش گیری 1-1-5 (یا همان 4-7) </w:t>
      </w:r>
    </w:p>
    <w:p w14:paraId="28374901" w14:textId="6BF88653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در گزارشاتی که در روز 21/06/1401 گرفته شد داریم :</w:t>
      </w:r>
    </w:p>
    <w:p w14:paraId="4E2CA928" w14:textId="114E9D1D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7AFA69AA" wp14:editId="6FB5175F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0FEB" w14:textId="410A5BDC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134E760F" wp14:editId="324CA2B2">
            <wp:extent cx="594360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CE8E" w14:textId="6DC42C9D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02BFD43C" wp14:editId="15B221B7">
            <wp:extent cx="5943600" cy="217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EA2" w14:textId="142D4E2A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که به ترتیب تعداد خاموشی ها اعداد زیر می باشند:</w:t>
      </w:r>
    </w:p>
    <w:p w14:paraId="291C5D80" w14:textId="439C1A7E" w:rsidR="009A6694" w:rsidRDefault="009A6694" w:rsidP="009A6694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4426</w:t>
      </w:r>
    </w:p>
    <w:p w14:paraId="56B12CAD" w14:textId="35961214" w:rsidR="009A6694" w:rsidRDefault="009A6694" w:rsidP="009A6694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31</w:t>
      </w:r>
    </w:p>
    <w:p w14:paraId="59405B03" w14:textId="70EB6D3A" w:rsidR="009A6694" w:rsidRDefault="009A6694" w:rsidP="009A6694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>29</w:t>
      </w:r>
    </w:p>
    <w:p w14:paraId="12CA38E4" w14:textId="465DC525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و در گزارشات 1-3 :</w:t>
      </w:r>
    </w:p>
    <w:p w14:paraId="1660FBD4" w14:textId="372D3DD7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44640CB0" wp14:editId="4EFF675D">
            <wp:extent cx="5943600" cy="461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3FE3" w14:textId="005819A9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تعداد خاموشی : 1067</w:t>
      </w:r>
    </w:p>
    <w:p w14:paraId="05DBAF51" w14:textId="6EB049DE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و در گزارش 1-4 هم داریم:</w:t>
      </w:r>
    </w:p>
    <w:p w14:paraId="7C0EB1DF" w14:textId="6B23C7EC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6353B1" wp14:editId="05FD8D56">
            <wp:extent cx="5943600" cy="474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A4F7" w14:textId="3FA18093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تعداد خاموشی : 3419</w:t>
      </w:r>
    </w:p>
    <w:p w14:paraId="31CE4D50" w14:textId="2BFC3BE0" w:rsidR="009A6694" w:rsidRDefault="009A6694" w:rsidP="009A6694">
      <w:pPr>
        <w:pBdr>
          <w:bottom w:val="single" w:sz="6" w:space="1" w:color="auto"/>
        </w:pBdr>
        <w:bidi/>
        <w:rPr>
          <w:sz w:val="30"/>
          <w:szCs w:val="30"/>
          <w:rtl/>
          <w:lang w:bidi="fa-IR"/>
        </w:rPr>
      </w:pPr>
    </w:p>
    <w:p w14:paraId="77635350" w14:textId="4BE964C4" w:rsidR="009A6694" w:rsidRDefault="009A6694" w:rsidP="009A6694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مقایسه :</w:t>
      </w:r>
    </w:p>
    <w:p w14:paraId="53CB9881" w14:textId="0C007F82" w:rsidR="009A6694" w:rsidRDefault="00F85769" w:rsidP="009A6694">
      <w:pPr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>4426 + 31 + 29 = 4486 = 1067 + 3419</w:t>
      </w:r>
    </w:p>
    <w:p w14:paraId="0A285FA4" w14:textId="49E9E002" w:rsidR="00F85769" w:rsidRDefault="00F85769" w:rsidP="009A6694">
      <w:pPr>
        <w:pBdr>
          <w:bottom w:val="single" w:sz="6" w:space="1" w:color="auto"/>
        </w:pBdr>
        <w:rPr>
          <w:sz w:val="30"/>
          <w:szCs w:val="30"/>
          <w:rtl/>
          <w:lang w:bidi="fa-IR"/>
        </w:rPr>
      </w:pPr>
    </w:p>
    <w:p w14:paraId="62B8ED34" w14:textId="48D286C6" w:rsidR="00F85769" w:rsidRDefault="00F85769" w:rsidP="00F85769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نکته : </w:t>
      </w:r>
    </w:p>
    <w:p w14:paraId="4F8941A1" w14:textId="59442A5F" w:rsidR="00F85769" w:rsidRDefault="00F85769" w:rsidP="00F85769">
      <w:pPr>
        <w:bidi/>
        <w:rPr>
          <w:rFonts w:hint="cs"/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علت مشکل در نگاه اول این است که اگر در 1-1-5 مالکیت ها هیچکدام انتخاب نشوند، به صورت پیفرض "عمومی" در نظر گرفته می شوند.</w:t>
      </w:r>
    </w:p>
    <w:p w14:paraId="6CD69559" w14:textId="77777777" w:rsidR="009A6694" w:rsidRPr="009A6694" w:rsidRDefault="009A6694" w:rsidP="009A6694">
      <w:pPr>
        <w:bidi/>
        <w:rPr>
          <w:rFonts w:hint="cs"/>
          <w:sz w:val="30"/>
          <w:szCs w:val="30"/>
          <w:rtl/>
          <w:lang w:bidi="fa-IR"/>
        </w:rPr>
      </w:pPr>
    </w:p>
    <w:sectPr w:rsidR="009A6694" w:rsidRPr="009A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0C2B"/>
    <w:multiLevelType w:val="hybridMultilevel"/>
    <w:tmpl w:val="465CC05A"/>
    <w:lvl w:ilvl="0" w:tplc="6D6A1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94"/>
    <w:rsid w:val="001B2535"/>
    <w:rsid w:val="007A4638"/>
    <w:rsid w:val="009A6694"/>
    <w:rsid w:val="00F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B06"/>
  <w15:chartTrackingRefBased/>
  <w15:docId w15:val="{2C70910C-5FD8-44E5-89AA-09134DA7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2</cp:revision>
  <dcterms:created xsi:type="dcterms:W3CDTF">2022-09-12T07:18:00Z</dcterms:created>
  <dcterms:modified xsi:type="dcterms:W3CDTF">2022-09-12T07:25:00Z</dcterms:modified>
</cp:coreProperties>
</file>